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8FEB4" w14:textId="053BB8B5" w:rsidR="00333C25" w:rsidRDefault="00732C26" w:rsidP="00EB1AE1">
      <w:pPr>
        <w:jc w:val="center"/>
        <w:rPr>
          <w:b/>
        </w:rPr>
      </w:pPr>
      <w:r>
        <w:rPr>
          <w:b/>
        </w:rPr>
        <w:t xml:space="preserve">Out-of-Class </w:t>
      </w:r>
      <w:r w:rsidR="00B97374">
        <w:rPr>
          <w:b/>
        </w:rPr>
        <w:t>Questions</w:t>
      </w:r>
    </w:p>
    <w:p w14:paraId="19CA5F20" w14:textId="0819076E" w:rsidR="00EB1AE1" w:rsidRDefault="00B97374" w:rsidP="00EB1AE1">
      <w:pPr>
        <w:rPr>
          <w:b/>
        </w:rPr>
      </w:pPr>
      <w:r>
        <w:rPr>
          <w:b/>
        </w:rPr>
        <w:t>Article</w:t>
      </w:r>
      <w:r w:rsidR="00EB1AE1">
        <w:rPr>
          <w:b/>
        </w:rPr>
        <w:t xml:space="preserve">: </w:t>
      </w:r>
      <w:r w:rsidR="00EB1AE1">
        <w:t xml:space="preserve">P.E.M. Phillips, G.D. </w:t>
      </w:r>
      <w:proofErr w:type="spellStart"/>
      <w:r w:rsidR="00EB1AE1">
        <w:t>Stuber</w:t>
      </w:r>
      <w:proofErr w:type="spellEnd"/>
      <w:r w:rsidR="00EB1AE1">
        <w:t xml:space="preserve">, M.L.A.V. </w:t>
      </w:r>
      <w:proofErr w:type="spellStart"/>
      <w:r w:rsidR="00EB1AE1">
        <w:t>Heien</w:t>
      </w:r>
      <w:proofErr w:type="spellEnd"/>
      <w:r w:rsidR="00EB1AE1">
        <w:t xml:space="preserve">, R.M. Wightman, and R.M. </w:t>
      </w:r>
      <w:proofErr w:type="spellStart"/>
      <w:r w:rsidR="00EB1AE1">
        <w:t>Carelli</w:t>
      </w:r>
      <w:proofErr w:type="spellEnd"/>
      <w:r w:rsidR="00EB1AE1">
        <w:t>, “</w:t>
      </w:r>
      <w:proofErr w:type="spellStart"/>
      <w:r w:rsidR="00EB1AE1">
        <w:t>Subsecond</w:t>
      </w:r>
      <w:proofErr w:type="spellEnd"/>
      <w:r w:rsidR="00EB1AE1">
        <w:t xml:space="preserve"> dopamine release promotes cocaine seeking,” </w:t>
      </w:r>
      <w:r w:rsidR="00EB1AE1">
        <w:rPr>
          <w:i/>
        </w:rPr>
        <w:t>Nature</w:t>
      </w:r>
      <w:r w:rsidR="00EB1AE1">
        <w:t xml:space="preserve">, </w:t>
      </w:r>
      <w:r w:rsidR="00EB1AE1">
        <w:rPr>
          <w:b/>
        </w:rPr>
        <w:t>2003</w:t>
      </w:r>
      <w:r w:rsidR="00EB1AE1">
        <w:t xml:space="preserve">, </w:t>
      </w:r>
      <w:r w:rsidR="00EB1AE1">
        <w:rPr>
          <w:i/>
        </w:rPr>
        <w:t>422</w:t>
      </w:r>
      <w:r w:rsidR="00EB1AE1">
        <w:t>, 614-618.</w:t>
      </w:r>
    </w:p>
    <w:p w14:paraId="70601A20" w14:textId="30ECF402" w:rsidR="00333C25" w:rsidRDefault="00F54BD2" w:rsidP="00333C25">
      <w:pPr>
        <w:pStyle w:val="ListParagraph"/>
        <w:numPr>
          <w:ilvl w:val="0"/>
          <w:numId w:val="1"/>
        </w:numPr>
        <w:ind w:left="360"/>
      </w:pPr>
      <w:r>
        <w:t>What is the difference between tonic and phasic dopamine signaling?</w:t>
      </w:r>
    </w:p>
    <w:p w14:paraId="31D73C8E" w14:textId="77777777" w:rsidR="00727325" w:rsidRDefault="00727325" w:rsidP="00727325"/>
    <w:p w14:paraId="293AE20A" w14:textId="77777777" w:rsidR="00727325" w:rsidRDefault="00727325" w:rsidP="00727325"/>
    <w:p w14:paraId="52FE53ED" w14:textId="0D59C014" w:rsidR="00333C25" w:rsidRDefault="00F54BD2" w:rsidP="00333C25">
      <w:pPr>
        <w:pStyle w:val="ListParagraph"/>
        <w:numPr>
          <w:ilvl w:val="0"/>
          <w:numId w:val="1"/>
        </w:numPr>
        <w:ind w:left="360"/>
      </w:pPr>
      <w:r>
        <w:t>Look up any other unfamiliar words in the abstract. Then summarize this study in one complete sentence.</w:t>
      </w:r>
    </w:p>
    <w:p w14:paraId="01E69114" w14:textId="77777777" w:rsidR="00727325" w:rsidRDefault="00727325" w:rsidP="00727325"/>
    <w:p w14:paraId="055867EA" w14:textId="77777777" w:rsidR="00727325" w:rsidRDefault="00727325" w:rsidP="00727325"/>
    <w:p w14:paraId="2B971F9A" w14:textId="77777777" w:rsidR="00727325" w:rsidRDefault="00727325" w:rsidP="00727325"/>
    <w:p w14:paraId="5FA42C21" w14:textId="77777777" w:rsidR="00F54BD2" w:rsidRPr="00F54BD2" w:rsidRDefault="00F54BD2" w:rsidP="00F54BD2">
      <w:r>
        <w:t>Skip to the end and read the methods section to orient yourself to the study design.</w:t>
      </w:r>
    </w:p>
    <w:p w14:paraId="383DCCBC" w14:textId="472A8074" w:rsidR="00333C25" w:rsidRDefault="00F54BD2" w:rsidP="00333C25">
      <w:pPr>
        <w:pStyle w:val="ListParagraph"/>
        <w:numPr>
          <w:ilvl w:val="0"/>
          <w:numId w:val="1"/>
        </w:numPr>
        <w:ind w:left="360"/>
      </w:pPr>
      <w:r>
        <w:t>How were the rats taught to self-administer cocaine? How was the cocaine delivered?</w:t>
      </w:r>
    </w:p>
    <w:p w14:paraId="35E42941" w14:textId="77777777" w:rsidR="00727325" w:rsidRDefault="00727325" w:rsidP="00727325">
      <w:pPr>
        <w:pStyle w:val="ListParagraph"/>
        <w:ind w:left="360"/>
      </w:pPr>
    </w:p>
    <w:p w14:paraId="7B0A0DE2" w14:textId="77777777" w:rsidR="00521C1E" w:rsidRDefault="00521C1E" w:rsidP="00727325">
      <w:pPr>
        <w:pStyle w:val="ListParagraph"/>
        <w:ind w:left="360"/>
      </w:pPr>
    </w:p>
    <w:p w14:paraId="4BC392BC" w14:textId="77777777" w:rsidR="00521C1E" w:rsidRDefault="00521C1E" w:rsidP="00727325">
      <w:pPr>
        <w:pStyle w:val="ListParagraph"/>
        <w:ind w:left="360"/>
      </w:pPr>
    </w:p>
    <w:p w14:paraId="073CE48F" w14:textId="77777777" w:rsidR="00B97374" w:rsidRDefault="00B97374" w:rsidP="00727325">
      <w:pPr>
        <w:pStyle w:val="ListParagraph"/>
        <w:ind w:left="360"/>
      </w:pPr>
    </w:p>
    <w:p w14:paraId="0D0F7E1B" w14:textId="77777777" w:rsidR="00F54BD2" w:rsidRDefault="00F54BD2" w:rsidP="00727325">
      <w:pPr>
        <w:pStyle w:val="ListParagraph"/>
        <w:ind w:left="360"/>
      </w:pPr>
    </w:p>
    <w:p w14:paraId="26657CF8" w14:textId="77777777" w:rsidR="00F54BD2" w:rsidRDefault="00F54BD2" w:rsidP="00727325">
      <w:pPr>
        <w:pStyle w:val="ListParagraph"/>
        <w:ind w:left="360"/>
      </w:pPr>
    </w:p>
    <w:p w14:paraId="1E78018D" w14:textId="68298AC8" w:rsidR="00333C25" w:rsidRDefault="00F54BD2" w:rsidP="00333C25">
      <w:pPr>
        <w:pStyle w:val="ListParagraph"/>
        <w:numPr>
          <w:ilvl w:val="0"/>
          <w:numId w:val="1"/>
        </w:numPr>
        <w:ind w:left="360"/>
      </w:pPr>
      <w:r>
        <w:t>What stimulu</w:t>
      </w:r>
      <w:r w:rsidR="00EB1AE1">
        <w:t>s accompanied cocaine delivery?</w:t>
      </w:r>
    </w:p>
    <w:p w14:paraId="7CE02E53" w14:textId="77777777" w:rsidR="00727325" w:rsidRDefault="00727325" w:rsidP="00727325"/>
    <w:p w14:paraId="5B8B7387" w14:textId="77777777" w:rsidR="00521C1E" w:rsidRDefault="00521C1E" w:rsidP="00727325"/>
    <w:p w14:paraId="0FDBD78A" w14:textId="77777777" w:rsidR="00521C1E" w:rsidRDefault="00521C1E" w:rsidP="00727325"/>
    <w:p w14:paraId="4D9CBD7F" w14:textId="77777777" w:rsidR="00AD0152" w:rsidRDefault="00FE029F" w:rsidP="00AD0152">
      <w:pPr>
        <w:pStyle w:val="ListParagraph"/>
        <w:numPr>
          <w:ilvl w:val="0"/>
          <w:numId w:val="1"/>
        </w:numPr>
        <w:ind w:left="360"/>
      </w:pPr>
      <w:r>
        <w:t>What were the working and reference electrodes in this study</w:t>
      </w:r>
      <w:r w:rsidR="00333C25">
        <w:t>?</w:t>
      </w:r>
      <w:r>
        <w:t xml:space="preserve"> Why wasn’t a counter/auxiliary electrode necessary?</w:t>
      </w:r>
    </w:p>
    <w:p w14:paraId="5EA36983" w14:textId="77777777" w:rsidR="00AD0152" w:rsidRDefault="00AD0152" w:rsidP="00AD0152"/>
    <w:p w14:paraId="79F1F94D" w14:textId="77777777" w:rsidR="00AD0152" w:rsidRDefault="00AD0152" w:rsidP="00AD0152"/>
    <w:p w14:paraId="52F60219" w14:textId="77777777" w:rsidR="00AD0152" w:rsidRDefault="00AD0152" w:rsidP="00AD0152"/>
    <w:p w14:paraId="01F2BBBA" w14:textId="111E9E16" w:rsidR="00AD0152" w:rsidRDefault="00AD0152" w:rsidP="00AD0152">
      <w:pPr>
        <w:pStyle w:val="ListParagraph"/>
        <w:numPr>
          <w:ilvl w:val="0"/>
          <w:numId w:val="1"/>
        </w:numPr>
        <w:ind w:left="360"/>
      </w:pPr>
      <w:r>
        <w:lastRenderedPageBreak/>
        <w:t>Sketch the potential applied to the working electrode as a function of time. Include as much detail in your plot as possible.</w:t>
      </w:r>
    </w:p>
    <w:p w14:paraId="633C751E" w14:textId="77777777" w:rsidR="00D16450" w:rsidRDefault="00D16450" w:rsidP="00727325"/>
    <w:p w14:paraId="42BB4E20" w14:textId="77777777" w:rsidR="00AD0152" w:rsidRDefault="00AD0152" w:rsidP="00727325"/>
    <w:p w14:paraId="26B101AF" w14:textId="77777777" w:rsidR="00AD0152" w:rsidRDefault="00AD0152" w:rsidP="00727325"/>
    <w:p w14:paraId="6F9A6B2A" w14:textId="77777777" w:rsidR="00AD0152" w:rsidRDefault="00AD0152" w:rsidP="00727325"/>
    <w:p w14:paraId="44EA1DC1" w14:textId="77777777" w:rsidR="00AD0152" w:rsidRDefault="00AD0152" w:rsidP="00727325"/>
    <w:p w14:paraId="2165F922" w14:textId="77777777" w:rsidR="00727325" w:rsidRDefault="00727325" w:rsidP="00727325"/>
    <w:p w14:paraId="60136325" w14:textId="510382EB" w:rsidR="00333C25" w:rsidRDefault="00FE029F" w:rsidP="000F2A19">
      <w:pPr>
        <w:pStyle w:val="ListParagraph"/>
        <w:numPr>
          <w:ilvl w:val="0"/>
          <w:numId w:val="1"/>
        </w:numPr>
        <w:ind w:left="360"/>
      </w:pPr>
      <w:r>
        <w:t>How many cyclic voltammograms (scans) were acquired per second</w:t>
      </w:r>
      <w:r w:rsidR="00EB1AE1">
        <w:t>?</w:t>
      </w:r>
    </w:p>
    <w:p w14:paraId="47F46940" w14:textId="77777777" w:rsidR="00FE029F" w:rsidRDefault="00FE029F" w:rsidP="00FE029F"/>
    <w:p w14:paraId="120E2D3C" w14:textId="77777777" w:rsidR="00AD0152" w:rsidRDefault="00AD0152" w:rsidP="00FE029F"/>
    <w:p w14:paraId="06769C9D" w14:textId="5384E9D9" w:rsidR="000F2A19" w:rsidRDefault="000F2A19" w:rsidP="00727325">
      <w:pPr>
        <w:pStyle w:val="ListParagraph"/>
        <w:numPr>
          <w:ilvl w:val="0"/>
          <w:numId w:val="1"/>
        </w:numPr>
        <w:ind w:left="360"/>
      </w:pPr>
      <w:r>
        <w:t>How does the scan rate in these experiments compare to a typical CV scan rate? How does scan rate</w:t>
      </w:r>
      <w:r w:rsidR="00422177">
        <w:t xml:space="preserve"> usually</w:t>
      </w:r>
      <w:bookmarkStart w:id="0" w:name="_GoBack"/>
      <w:bookmarkEnd w:id="0"/>
      <w:r>
        <w:t xml:space="preserve"> affect CV </w:t>
      </w:r>
      <w:r w:rsidR="00EB1AE1">
        <w:t>data?</w:t>
      </w:r>
    </w:p>
    <w:p w14:paraId="5DD65C6B" w14:textId="77777777" w:rsidR="000F2A19" w:rsidRDefault="000F2A19" w:rsidP="000F2A19"/>
    <w:p w14:paraId="03A463B2" w14:textId="77777777" w:rsidR="000F2A19" w:rsidRDefault="000F2A19" w:rsidP="000F2A19"/>
    <w:p w14:paraId="64844F7A" w14:textId="77777777" w:rsidR="00AD0152" w:rsidRDefault="00AD0152" w:rsidP="000F2A19"/>
    <w:p w14:paraId="1FF993B0" w14:textId="77777777" w:rsidR="00AD0152" w:rsidRDefault="00AD0152" w:rsidP="000F2A19"/>
    <w:p w14:paraId="54914994" w14:textId="77777777" w:rsidR="000F2A19" w:rsidRDefault="000F2A19" w:rsidP="000F2A19"/>
    <w:p w14:paraId="64C08928" w14:textId="267483E0" w:rsidR="00D16450" w:rsidRDefault="00D16450" w:rsidP="00727325">
      <w:pPr>
        <w:pStyle w:val="ListParagraph"/>
        <w:numPr>
          <w:ilvl w:val="0"/>
          <w:numId w:val="1"/>
        </w:numPr>
        <w:ind w:left="360"/>
      </w:pPr>
      <w:r>
        <w:t>How did the authors corre</w:t>
      </w:r>
      <w:r w:rsidR="00A24E4F">
        <w:t xml:space="preserve">ct for current from </w:t>
      </w:r>
      <w:proofErr w:type="spellStart"/>
      <w:r w:rsidR="00A24E4F">
        <w:t>interferents</w:t>
      </w:r>
      <w:proofErr w:type="spellEnd"/>
      <w:r w:rsidR="00A24E4F">
        <w:t>, movement of the animal, and pH changes in the extracellular space?</w:t>
      </w:r>
    </w:p>
    <w:p w14:paraId="495AADEE" w14:textId="77777777" w:rsidR="00D16450" w:rsidRDefault="00D16450" w:rsidP="00D16450"/>
    <w:p w14:paraId="36CF5A9A" w14:textId="77777777" w:rsidR="00D16450" w:rsidRDefault="00D16450" w:rsidP="00D16450"/>
    <w:p w14:paraId="4BD3A94D" w14:textId="77777777" w:rsidR="00D16450" w:rsidRDefault="00D16450" w:rsidP="00D16450"/>
    <w:p w14:paraId="42E9D768" w14:textId="77777777" w:rsidR="00AD0152" w:rsidRDefault="00AD0152" w:rsidP="00D16450"/>
    <w:p w14:paraId="1212C345" w14:textId="77777777" w:rsidR="000F2A19" w:rsidRDefault="000F2A19" w:rsidP="00D16450"/>
    <w:p w14:paraId="44A397C9" w14:textId="77777777" w:rsidR="00AD0152" w:rsidRDefault="00AD0152" w:rsidP="00D16450"/>
    <w:p w14:paraId="74D9EECD" w14:textId="4D34A122" w:rsidR="00D16450" w:rsidRDefault="000F2A19" w:rsidP="00727325">
      <w:pPr>
        <w:pStyle w:val="ListParagraph"/>
        <w:numPr>
          <w:ilvl w:val="0"/>
          <w:numId w:val="1"/>
        </w:numPr>
        <w:ind w:left="360"/>
      </w:pPr>
      <w:r>
        <w:lastRenderedPageBreak/>
        <w:t xml:space="preserve">Complete </w:t>
      </w:r>
      <w:r w:rsidR="00D16450">
        <w:t>the table below summarizing the means</w:t>
      </w:r>
      <w:r w:rsidR="00FE029F">
        <w:t xml:space="preserve"> </w:t>
      </w:r>
      <w:r w:rsidR="00D16450">
        <w:t xml:space="preserve">used </w:t>
      </w:r>
      <w:r w:rsidR="00FE029F">
        <w:t xml:space="preserve">to demonstrate that their signal came from </w:t>
      </w:r>
      <w:r w:rsidR="00EB1AE1">
        <w:t>dopamine release.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7218"/>
      </w:tblGrid>
      <w:tr w:rsidR="00D16450" w14:paraId="07FA8F14" w14:textId="77777777" w:rsidTr="00F76C11">
        <w:tc>
          <w:tcPr>
            <w:tcW w:w="1998" w:type="dxa"/>
            <w:tcBorders>
              <w:bottom w:val="single" w:sz="4" w:space="0" w:color="auto"/>
            </w:tcBorders>
            <w:vAlign w:val="center"/>
          </w:tcPr>
          <w:p w14:paraId="67AB2C46" w14:textId="77777777" w:rsidR="00D16450" w:rsidRPr="00D16450" w:rsidRDefault="00F76C11" w:rsidP="00F76C11">
            <w:pPr>
              <w:jc w:val="center"/>
              <w:rPr>
                <w:b/>
              </w:rPr>
            </w:pPr>
            <w:r>
              <w:rPr>
                <w:b/>
              </w:rPr>
              <w:t>Experiment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2CCE78BC" w14:textId="77777777" w:rsidR="00D16450" w:rsidRPr="00D16450" w:rsidRDefault="00F76C11" w:rsidP="00F76C11">
            <w:pPr>
              <w:jc w:val="center"/>
              <w:rPr>
                <w:b/>
              </w:rPr>
            </w:pPr>
            <w:r>
              <w:rPr>
                <w:b/>
              </w:rPr>
              <w:t>How did this demonstrate the signal was from dopamine release?</w:t>
            </w:r>
          </w:p>
        </w:tc>
      </w:tr>
      <w:tr w:rsidR="00D16450" w14:paraId="2D8BB187" w14:textId="77777777" w:rsidTr="00D16450">
        <w:trPr>
          <w:trHeight w:val="864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B062" w14:textId="77777777" w:rsidR="00D16450" w:rsidRDefault="00D16450" w:rsidP="00D16450">
            <w:r>
              <w:t>anatomical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E6955" w14:textId="77777777" w:rsidR="00D16450" w:rsidRDefault="00D16450" w:rsidP="00D16450"/>
        </w:tc>
      </w:tr>
      <w:tr w:rsidR="00D16450" w14:paraId="7CAD0A9D" w14:textId="77777777" w:rsidTr="00D16450">
        <w:trPr>
          <w:trHeight w:val="864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651A" w14:textId="77777777" w:rsidR="00D16450" w:rsidRDefault="00D16450" w:rsidP="00D16450">
            <w:r>
              <w:t>physiological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18736" w14:textId="77777777" w:rsidR="00D16450" w:rsidRDefault="00D16450" w:rsidP="00D16450"/>
        </w:tc>
      </w:tr>
      <w:tr w:rsidR="00D16450" w14:paraId="6A92A814" w14:textId="77777777" w:rsidTr="00D16450">
        <w:trPr>
          <w:trHeight w:val="864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2DBC" w14:textId="77777777" w:rsidR="00D16450" w:rsidRDefault="00D16450" w:rsidP="00D16450">
            <w:r>
              <w:t>chemical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05325" w14:textId="77777777" w:rsidR="00D16450" w:rsidRDefault="00D16450" w:rsidP="00D16450"/>
        </w:tc>
      </w:tr>
      <w:tr w:rsidR="00D16450" w14:paraId="407158B0" w14:textId="77777777" w:rsidTr="00D16450">
        <w:trPr>
          <w:trHeight w:val="864"/>
        </w:trPr>
        <w:tc>
          <w:tcPr>
            <w:tcW w:w="19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46E800" w14:textId="77777777" w:rsidR="00D16450" w:rsidRDefault="00D16450" w:rsidP="00D16450">
            <w:r>
              <w:t>pharmacological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3F0E96" w14:textId="77777777" w:rsidR="00D16450" w:rsidRDefault="00D16450" w:rsidP="00D16450"/>
          <w:p w14:paraId="0C1F4804" w14:textId="77777777" w:rsidR="00D16450" w:rsidRDefault="00D16450" w:rsidP="00D16450"/>
          <w:p w14:paraId="271A8BC9" w14:textId="77777777" w:rsidR="00D16450" w:rsidRDefault="00D16450" w:rsidP="00D16450"/>
        </w:tc>
      </w:tr>
    </w:tbl>
    <w:p w14:paraId="0352F2E8" w14:textId="77777777" w:rsidR="002F20ED" w:rsidRDefault="002F20ED" w:rsidP="00521C1E">
      <w:pPr>
        <w:spacing w:after="0"/>
      </w:pPr>
    </w:p>
    <w:p w14:paraId="34B679D2" w14:textId="331ED7B0" w:rsidR="002F20ED" w:rsidRDefault="002F20ED" w:rsidP="00333C25">
      <w:pPr>
        <w:pStyle w:val="ListParagraph"/>
        <w:numPr>
          <w:ilvl w:val="0"/>
          <w:numId w:val="1"/>
        </w:numPr>
        <w:ind w:left="360"/>
      </w:pPr>
      <w:r>
        <w:t>Draw the half-cell reaction for the oxidation of dopam</w:t>
      </w:r>
      <w:r w:rsidR="00EB1AE1">
        <w:t xml:space="preserve">ine to dopamine </w:t>
      </w:r>
      <w:proofErr w:type="spellStart"/>
      <w:r w:rsidR="00EB1AE1">
        <w:t>quinone</w:t>
      </w:r>
      <w:proofErr w:type="spellEnd"/>
      <w:r w:rsidR="00EB1AE1">
        <w:t>.</w:t>
      </w:r>
    </w:p>
    <w:p w14:paraId="6FE32F4E" w14:textId="77777777" w:rsidR="002F20ED" w:rsidRDefault="002F20ED" w:rsidP="002F20ED"/>
    <w:p w14:paraId="2871511E" w14:textId="77777777" w:rsidR="00EB1AE1" w:rsidRDefault="00EB1AE1" w:rsidP="002F20ED"/>
    <w:p w14:paraId="5548E171" w14:textId="77777777" w:rsidR="002F20ED" w:rsidRDefault="002F20ED" w:rsidP="002F20ED"/>
    <w:p w14:paraId="42BF5F7E" w14:textId="77777777" w:rsidR="00AD0152" w:rsidRDefault="00AD0152" w:rsidP="002F20ED"/>
    <w:p w14:paraId="52E9D286" w14:textId="1BE926EF" w:rsidR="002F20ED" w:rsidRDefault="002F20ED" w:rsidP="002F20ED">
      <w:pPr>
        <w:pStyle w:val="ListParagraph"/>
        <w:numPr>
          <w:ilvl w:val="0"/>
          <w:numId w:val="1"/>
        </w:numPr>
        <w:ind w:left="360"/>
      </w:pPr>
      <w:r>
        <w:t>Consider the CV inset in Figure 1a. Label the oxidation and reduction half-waves. Was the oxidation of dopamine rever</w:t>
      </w:r>
      <w:r w:rsidR="00EB1AE1">
        <w:t>sible? How can you tell?</w:t>
      </w:r>
    </w:p>
    <w:p w14:paraId="041D4C78" w14:textId="77777777" w:rsidR="002F20ED" w:rsidRDefault="002F20ED" w:rsidP="002F20ED"/>
    <w:p w14:paraId="3E32F03F" w14:textId="77777777" w:rsidR="00AD0152" w:rsidRDefault="00AD0152" w:rsidP="002F20ED"/>
    <w:p w14:paraId="43377CE6" w14:textId="77777777" w:rsidR="00AD0152" w:rsidRDefault="00AD0152" w:rsidP="002F20ED"/>
    <w:p w14:paraId="6F3E33B9" w14:textId="77777777" w:rsidR="002F20ED" w:rsidRDefault="002F20ED" w:rsidP="002F20ED"/>
    <w:p w14:paraId="0F21DCCF" w14:textId="152ADD1D" w:rsidR="002F20ED" w:rsidRDefault="002F20ED" w:rsidP="00333C25">
      <w:pPr>
        <w:pStyle w:val="ListParagraph"/>
        <w:numPr>
          <w:ilvl w:val="0"/>
          <w:numId w:val="1"/>
        </w:numPr>
        <w:ind w:left="360"/>
      </w:pPr>
      <w:r>
        <w:t>Calculate the S/N ratio for</w:t>
      </w:r>
      <w:r w:rsidR="00EB1AE1">
        <w:t xml:space="preserve"> the trace in Figure 3a.</w:t>
      </w:r>
    </w:p>
    <w:p w14:paraId="73FB9385" w14:textId="77777777" w:rsidR="002F20ED" w:rsidRDefault="002F20ED" w:rsidP="002F20ED"/>
    <w:p w14:paraId="506C38E2" w14:textId="77777777" w:rsidR="00AD0152" w:rsidRDefault="00AD0152" w:rsidP="002F20ED"/>
    <w:p w14:paraId="62CF1A5B" w14:textId="77777777" w:rsidR="00AD0152" w:rsidRDefault="00AD0152" w:rsidP="002F20ED"/>
    <w:p w14:paraId="732C34D4" w14:textId="77777777" w:rsidR="002F20ED" w:rsidRDefault="002F20ED" w:rsidP="002F20ED"/>
    <w:p w14:paraId="3B210218" w14:textId="139EDC0A" w:rsidR="00333C25" w:rsidRDefault="00292A3D" w:rsidP="00333C25">
      <w:pPr>
        <w:pStyle w:val="ListParagraph"/>
        <w:numPr>
          <w:ilvl w:val="0"/>
          <w:numId w:val="1"/>
        </w:numPr>
        <w:ind w:left="360"/>
      </w:pPr>
      <w:r>
        <w:lastRenderedPageBreak/>
        <w:t>Consider Figure</w:t>
      </w:r>
      <w:r w:rsidR="002F20ED">
        <w:t>s</w:t>
      </w:r>
      <w:r>
        <w:t xml:space="preserve"> 1</w:t>
      </w:r>
      <w:r w:rsidR="002F20ED">
        <w:t>-4</w:t>
      </w:r>
      <w:r>
        <w:t>.</w:t>
      </w:r>
      <w:r w:rsidR="002F20ED">
        <w:t xml:space="preserve"> In the table</w:t>
      </w:r>
      <w:r w:rsidR="00AD0152">
        <w:t>,</w:t>
      </w:r>
      <w:r w:rsidR="002F20ED">
        <w:t xml:space="preserve"> summarize the experimental design used for each experiment and the major results. In the column labeled stimulus</w:t>
      </w:r>
      <w:r w:rsidR="009C4131">
        <w:t>/conditions</w:t>
      </w:r>
      <w:r w:rsidR="002F20ED">
        <w:t>, record what stimulus, if any, was used to elicit dopamine release or drug-seeking behavior.</w:t>
      </w:r>
      <w:r w:rsidR="009C4131">
        <w:t xml:space="preserve"> If no stimulus was used, note the conditions of the experiment.</w:t>
      </w:r>
      <w:r w:rsidR="002F20ED">
        <w:t xml:space="preserve"> In the column labeled dopamine release, estimate the </w:t>
      </w:r>
      <w:r w:rsidR="00521C1E">
        <w:t>concentration</w:t>
      </w:r>
      <w:r w:rsidR="002F20ED">
        <w:t xml:space="preserve"> of dopamine released in </w:t>
      </w:r>
      <w:r w:rsidR="00521C1E">
        <w:t>nM</w:t>
      </w:r>
      <w:r w:rsidR="002F20ED">
        <w:t>. In the co</w:t>
      </w:r>
      <w:r w:rsidR="009C4131">
        <w:t>lumn labeled timing, summarize</w:t>
      </w:r>
      <w:r w:rsidR="002F20ED">
        <w:t xml:space="preserve"> any important findings about how the timing of the dopamine release related to the timing of the stimulus.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2818"/>
        <w:gridCol w:w="2818"/>
        <w:gridCol w:w="2818"/>
      </w:tblGrid>
      <w:tr w:rsidR="002F20ED" w:rsidRPr="002F20ED" w14:paraId="7276F1B2" w14:textId="77777777" w:rsidTr="002F20ED">
        <w:tc>
          <w:tcPr>
            <w:tcW w:w="896" w:type="dxa"/>
          </w:tcPr>
          <w:p w14:paraId="6E46A02A" w14:textId="7B0B738D" w:rsidR="002F20ED" w:rsidRPr="002F20ED" w:rsidRDefault="002F20ED" w:rsidP="002F20ED">
            <w:pPr>
              <w:jc w:val="center"/>
              <w:rPr>
                <w:b/>
              </w:rPr>
            </w:pPr>
            <w:r w:rsidRPr="002F20ED">
              <w:rPr>
                <w:b/>
              </w:rPr>
              <w:t>Figure</w:t>
            </w:r>
          </w:p>
        </w:tc>
        <w:tc>
          <w:tcPr>
            <w:tcW w:w="2818" w:type="dxa"/>
          </w:tcPr>
          <w:p w14:paraId="267B4B51" w14:textId="1027ED53" w:rsidR="002F20ED" w:rsidRPr="002F20ED" w:rsidRDefault="002F20ED" w:rsidP="002F20ED">
            <w:pPr>
              <w:jc w:val="center"/>
              <w:rPr>
                <w:b/>
              </w:rPr>
            </w:pPr>
            <w:r w:rsidRPr="002F20ED">
              <w:rPr>
                <w:b/>
              </w:rPr>
              <w:t>Stimulus</w:t>
            </w:r>
            <w:r w:rsidR="009C4131">
              <w:rPr>
                <w:b/>
              </w:rPr>
              <w:t>/Conditions</w:t>
            </w:r>
          </w:p>
        </w:tc>
        <w:tc>
          <w:tcPr>
            <w:tcW w:w="2818" w:type="dxa"/>
          </w:tcPr>
          <w:p w14:paraId="6305372B" w14:textId="14C1D07F" w:rsidR="002F20ED" w:rsidRPr="002F20ED" w:rsidRDefault="002F20ED" w:rsidP="002F20ED">
            <w:pPr>
              <w:jc w:val="center"/>
              <w:rPr>
                <w:b/>
              </w:rPr>
            </w:pPr>
            <w:r w:rsidRPr="002F20ED">
              <w:rPr>
                <w:b/>
              </w:rPr>
              <w:t>Dopamine Release</w:t>
            </w:r>
            <w:r w:rsidR="00521C1E">
              <w:rPr>
                <w:b/>
              </w:rPr>
              <w:t xml:space="preserve"> (nM)</w:t>
            </w:r>
          </w:p>
        </w:tc>
        <w:tc>
          <w:tcPr>
            <w:tcW w:w="2818" w:type="dxa"/>
          </w:tcPr>
          <w:p w14:paraId="5A22572B" w14:textId="62194773" w:rsidR="002F20ED" w:rsidRPr="002F20ED" w:rsidRDefault="002F20ED" w:rsidP="002F20ED">
            <w:pPr>
              <w:jc w:val="center"/>
              <w:rPr>
                <w:b/>
              </w:rPr>
            </w:pPr>
            <w:r w:rsidRPr="002F20ED">
              <w:rPr>
                <w:b/>
              </w:rPr>
              <w:t>Timing</w:t>
            </w:r>
            <w:r w:rsidR="00EE03E1">
              <w:rPr>
                <w:b/>
              </w:rPr>
              <w:t xml:space="preserve"> of Response</w:t>
            </w:r>
          </w:p>
        </w:tc>
      </w:tr>
      <w:tr w:rsidR="002F20ED" w14:paraId="2CCD2C37" w14:textId="77777777" w:rsidTr="002F20ED">
        <w:trPr>
          <w:trHeight w:val="1440"/>
        </w:trPr>
        <w:tc>
          <w:tcPr>
            <w:tcW w:w="896" w:type="dxa"/>
            <w:vAlign w:val="center"/>
          </w:tcPr>
          <w:p w14:paraId="58233B24" w14:textId="369F0191" w:rsidR="002F20ED" w:rsidRDefault="002F20ED" w:rsidP="002F20ED">
            <w:pPr>
              <w:jc w:val="center"/>
            </w:pPr>
            <w:r>
              <w:t>1</w:t>
            </w:r>
          </w:p>
        </w:tc>
        <w:tc>
          <w:tcPr>
            <w:tcW w:w="2818" w:type="dxa"/>
            <w:vAlign w:val="center"/>
          </w:tcPr>
          <w:p w14:paraId="5AA0A91F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6084EA51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661E2062" w14:textId="77777777" w:rsidR="002F20ED" w:rsidRDefault="002F20ED" w:rsidP="002F20ED">
            <w:pPr>
              <w:jc w:val="center"/>
            </w:pPr>
          </w:p>
        </w:tc>
      </w:tr>
      <w:tr w:rsidR="002F20ED" w14:paraId="544FFA28" w14:textId="77777777" w:rsidTr="002F20ED">
        <w:trPr>
          <w:trHeight w:val="1440"/>
        </w:trPr>
        <w:tc>
          <w:tcPr>
            <w:tcW w:w="896" w:type="dxa"/>
            <w:vAlign w:val="center"/>
          </w:tcPr>
          <w:p w14:paraId="562600F0" w14:textId="0D0BD831" w:rsidR="002F20ED" w:rsidRDefault="002F20ED" w:rsidP="002F20ED">
            <w:pPr>
              <w:jc w:val="center"/>
            </w:pPr>
            <w:r>
              <w:t>2</w:t>
            </w:r>
          </w:p>
        </w:tc>
        <w:tc>
          <w:tcPr>
            <w:tcW w:w="2818" w:type="dxa"/>
            <w:vAlign w:val="center"/>
          </w:tcPr>
          <w:p w14:paraId="0AFED18E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6CB9EA4F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335EBB9B" w14:textId="77777777" w:rsidR="002F20ED" w:rsidRDefault="002F20ED" w:rsidP="002F20ED">
            <w:pPr>
              <w:jc w:val="center"/>
            </w:pPr>
          </w:p>
        </w:tc>
      </w:tr>
      <w:tr w:rsidR="002F20ED" w14:paraId="07A375E1" w14:textId="77777777" w:rsidTr="002F20ED">
        <w:trPr>
          <w:trHeight w:val="1440"/>
        </w:trPr>
        <w:tc>
          <w:tcPr>
            <w:tcW w:w="896" w:type="dxa"/>
            <w:vAlign w:val="center"/>
          </w:tcPr>
          <w:p w14:paraId="1B3CAA00" w14:textId="1A719257" w:rsidR="002F20ED" w:rsidRDefault="002F20ED" w:rsidP="002F20ED">
            <w:pPr>
              <w:jc w:val="center"/>
            </w:pPr>
            <w:r>
              <w:t>3</w:t>
            </w:r>
          </w:p>
        </w:tc>
        <w:tc>
          <w:tcPr>
            <w:tcW w:w="2818" w:type="dxa"/>
            <w:vAlign w:val="center"/>
          </w:tcPr>
          <w:p w14:paraId="015270D6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52BF6302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13463672" w14:textId="77777777" w:rsidR="002F20ED" w:rsidRDefault="002F20ED" w:rsidP="002F20ED">
            <w:pPr>
              <w:jc w:val="center"/>
            </w:pPr>
          </w:p>
        </w:tc>
      </w:tr>
      <w:tr w:rsidR="002F20ED" w14:paraId="520DEB5F" w14:textId="77777777" w:rsidTr="002F20ED">
        <w:trPr>
          <w:trHeight w:val="1440"/>
        </w:trPr>
        <w:tc>
          <w:tcPr>
            <w:tcW w:w="896" w:type="dxa"/>
            <w:vAlign w:val="center"/>
          </w:tcPr>
          <w:p w14:paraId="24EDF0A3" w14:textId="1207D279" w:rsidR="002F20ED" w:rsidRDefault="002F20ED" w:rsidP="002F20ED">
            <w:pPr>
              <w:jc w:val="center"/>
            </w:pPr>
            <w:r>
              <w:t>4</w:t>
            </w:r>
          </w:p>
        </w:tc>
        <w:tc>
          <w:tcPr>
            <w:tcW w:w="2818" w:type="dxa"/>
            <w:vAlign w:val="center"/>
          </w:tcPr>
          <w:p w14:paraId="57356405" w14:textId="77777777" w:rsidR="002F20ED" w:rsidRDefault="002F20ED" w:rsidP="002F20ED">
            <w:pPr>
              <w:jc w:val="center"/>
            </w:pPr>
          </w:p>
        </w:tc>
        <w:tc>
          <w:tcPr>
            <w:tcW w:w="2818" w:type="dxa"/>
            <w:vAlign w:val="center"/>
          </w:tcPr>
          <w:p w14:paraId="364B069C" w14:textId="55DAF967" w:rsidR="002F20ED" w:rsidRDefault="00CB7795" w:rsidP="002F20ED">
            <w:pPr>
              <w:jc w:val="center"/>
            </w:pPr>
            <w:r>
              <w:t>n/a</w:t>
            </w:r>
          </w:p>
        </w:tc>
        <w:tc>
          <w:tcPr>
            <w:tcW w:w="2818" w:type="dxa"/>
            <w:vAlign w:val="center"/>
          </w:tcPr>
          <w:p w14:paraId="77494CA2" w14:textId="77777777" w:rsidR="002F20ED" w:rsidRDefault="002F20ED" w:rsidP="002F20ED">
            <w:pPr>
              <w:jc w:val="center"/>
            </w:pPr>
          </w:p>
        </w:tc>
      </w:tr>
    </w:tbl>
    <w:p w14:paraId="40EEA606" w14:textId="372DB0A8" w:rsidR="00FF62EE" w:rsidRDefault="00FF62EE">
      <w:r>
        <w:t>Note that the small bar</w:t>
      </w:r>
      <w:r w:rsidR="002F20ED">
        <w:t>s</w:t>
      </w:r>
      <w:r>
        <w:t xml:space="preserve"> </w:t>
      </w:r>
      <w:r w:rsidRPr="00D82383">
        <w:t xml:space="preserve">labeled </w:t>
      </w:r>
      <w:r w:rsidR="00D82383" w:rsidRPr="00D82383">
        <w:t>500</w:t>
      </w:r>
      <w:r w:rsidRPr="00D82383">
        <w:t xml:space="preserve"> </w:t>
      </w:r>
      <w:proofErr w:type="spellStart"/>
      <w:r w:rsidR="00D82383" w:rsidRPr="00D82383">
        <w:t>n</w:t>
      </w:r>
      <w:r w:rsidRPr="00D82383">
        <w:t>A</w:t>
      </w:r>
      <w:proofErr w:type="spellEnd"/>
      <w:r w:rsidR="00D82383">
        <w:t xml:space="preserve"> or 50 </w:t>
      </w:r>
      <w:proofErr w:type="spellStart"/>
      <w:r w:rsidR="00D82383">
        <w:t>nA</w:t>
      </w:r>
      <w:proofErr w:type="spellEnd"/>
      <w:r>
        <w:t xml:space="preserve"> should be used as a scale </w:t>
      </w:r>
      <w:r w:rsidR="002F20ED">
        <w:t>bar in evaluating peak height.</w:t>
      </w:r>
      <w:r>
        <w:br w:type="page"/>
      </w:r>
    </w:p>
    <w:p w14:paraId="4FFAC52B" w14:textId="626AD21E" w:rsidR="002F20ED" w:rsidRDefault="002F20ED" w:rsidP="00EB1AE1">
      <w:pPr>
        <w:jc w:val="center"/>
        <w:rPr>
          <w:b/>
        </w:rPr>
      </w:pPr>
      <w:r>
        <w:rPr>
          <w:b/>
        </w:rPr>
        <w:lastRenderedPageBreak/>
        <w:t>In-Class Questions</w:t>
      </w:r>
    </w:p>
    <w:p w14:paraId="1E41AC7D" w14:textId="4F432BF5" w:rsidR="00EB1AE1" w:rsidRPr="002F20ED" w:rsidRDefault="00EB1AE1" w:rsidP="00EB1AE1">
      <w:pPr>
        <w:rPr>
          <w:b/>
        </w:rPr>
      </w:pPr>
      <w:r>
        <w:rPr>
          <w:b/>
        </w:rPr>
        <w:t xml:space="preserve">Reading Assignment 3: </w:t>
      </w:r>
      <w:r>
        <w:t xml:space="preserve">P.E.M. Phillips, G.D. </w:t>
      </w:r>
      <w:proofErr w:type="spellStart"/>
      <w:r>
        <w:t>Stuber</w:t>
      </w:r>
      <w:proofErr w:type="spellEnd"/>
      <w:r>
        <w:t xml:space="preserve">, M.L.A.V. </w:t>
      </w:r>
      <w:proofErr w:type="spellStart"/>
      <w:r>
        <w:t>Heien</w:t>
      </w:r>
      <w:proofErr w:type="spellEnd"/>
      <w:r>
        <w:t xml:space="preserve">, R.M. Wightman, and R.M. </w:t>
      </w:r>
      <w:proofErr w:type="spellStart"/>
      <w:r>
        <w:t>Carelli</w:t>
      </w:r>
      <w:proofErr w:type="spellEnd"/>
      <w:r>
        <w:t>, “</w:t>
      </w:r>
      <w:proofErr w:type="spellStart"/>
      <w:r>
        <w:t>Subsecond</w:t>
      </w:r>
      <w:proofErr w:type="spellEnd"/>
      <w:r>
        <w:t xml:space="preserve"> dopamine release promotes cocaine seeking,” </w:t>
      </w:r>
      <w:r>
        <w:rPr>
          <w:i/>
        </w:rPr>
        <w:t>Nature</w:t>
      </w:r>
      <w:r>
        <w:t xml:space="preserve">, </w:t>
      </w:r>
      <w:r>
        <w:rPr>
          <w:b/>
        </w:rPr>
        <w:t>2003</w:t>
      </w:r>
      <w:r>
        <w:t xml:space="preserve">, </w:t>
      </w:r>
      <w:r>
        <w:rPr>
          <w:i/>
        </w:rPr>
        <w:t>422</w:t>
      </w:r>
      <w:r>
        <w:t>, 614-618.</w:t>
      </w:r>
    </w:p>
    <w:p w14:paraId="1E6402A2" w14:textId="03AA166C" w:rsidR="00FF62EE" w:rsidRDefault="00FF62EE" w:rsidP="00FF62EE">
      <w:pPr>
        <w:pStyle w:val="ListParagraph"/>
        <w:numPr>
          <w:ilvl w:val="0"/>
          <w:numId w:val="5"/>
        </w:numPr>
        <w:ind w:left="360"/>
      </w:pPr>
      <w:r>
        <w:t xml:space="preserve">Suggest </w:t>
      </w:r>
      <w:r w:rsidR="00EB1AE1">
        <w:t xml:space="preserve">some </w:t>
      </w:r>
      <w:r>
        <w:t>advantage</w:t>
      </w:r>
      <w:r w:rsidR="00EB1AE1">
        <w:t>s</w:t>
      </w:r>
      <w:r>
        <w:t xml:space="preserve"> of electrochemical detection of dopamine for this application, compared to spectroscopic or mass</w:t>
      </w:r>
      <w:r w:rsidR="00EB1AE1">
        <w:t xml:space="preserve"> spectrometric detection.</w:t>
      </w:r>
    </w:p>
    <w:p w14:paraId="7DC5BB24" w14:textId="77777777" w:rsidR="00FF62EE" w:rsidRDefault="00FF62EE" w:rsidP="00FF62EE">
      <w:pPr>
        <w:ind w:left="360"/>
      </w:pPr>
    </w:p>
    <w:p w14:paraId="7D4AC38F" w14:textId="646F1CCB" w:rsidR="00FF62EE" w:rsidRDefault="00FF62EE" w:rsidP="00FF62EE">
      <w:pPr>
        <w:pStyle w:val="ListParagraph"/>
        <w:numPr>
          <w:ilvl w:val="0"/>
          <w:numId w:val="5"/>
        </w:numPr>
        <w:ind w:left="360"/>
      </w:pPr>
      <w:r>
        <w:t>Why was the cyclic voltammetry data not sufficient to identify the signal as coming from dopamine?</w:t>
      </w:r>
      <w:r w:rsidR="00E71E8E">
        <w:t xml:space="preserve"> (Why do the additional experiments that you summarized in out-of-class question #10?)</w:t>
      </w:r>
    </w:p>
    <w:p w14:paraId="383D4BBF" w14:textId="77777777" w:rsidR="00FF62EE" w:rsidRDefault="00FF62EE" w:rsidP="00FF62EE">
      <w:pPr>
        <w:ind w:left="360"/>
      </w:pPr>
    </w:p>
    <w:p w14:paraId="228FAF89" w14:textId="73130E39" w:rsidR="00FF62EE" w:rsidRDefault="00FF62EE" w:rsidP="00FF62EE">
      <w:pPr>
        <w:pStyle w:val="ListParagraph"/>
        <w:numPr>
          <w:ilvl w:val="0"/>
          <w:numId w:val="5"/>
        </w:numPr>
        <w:ind w:left="360"/>
      </w:pPr>
      <w:r>
        <w:t xml:space="preserve">In Figure 1, where do the values for the color scale in the bottom panel come from? </w:t>
      </w:r>
      <w:r w:rsidR="00521C1E">
        <w:t>What plot would you obtain if you took a slice horizontally through the color plot? What would y</w:t>
      </w:r>
      <w:r w:rsidR="00EB1AE1">
        <w:t>ou obtain for a vertical slice?</w:t>
      </w:r>
    </w:p>
    <w:p w14:paraId="7D4DE9BE" w14:textId="77777777" w:rsidR="00FF62EE" w:rsidRDefault="00FF62EE" w:rsidP="00FF62EE">
      <w:pPr>
        <w:ind w:left="360"/>
      </w:pPr>
    </w:p>
    <w:p w14:paraId="310D0919" w14:textId="0268F55B" w:rsidR="00FF62EE" w:rsidRDefault="00FF62EE" w:rsidP="00FF62EE">
      <w:pPr>
        <w:pStyle w:val="ListParagraph"/>
        <w:numPr>
          <w:ilvl w:val="0"/>
          <w:numId w:val="5"/>
        </w:numPr>
        <w:ind w:left="360"/>
      </w:pPr>
      <w:r>
        <w:t>Suggest one software-based and one hardware-based method to improve the S/N or Figure 3a, a</w:t>
      </w:r>
      <w:r w:rsidR="00EB1AE1">
        <w:t>nd justify your choices.</w:t>
      </w:r>
    </w:p>
    <w:p w14:paraId="5C22CD49" w14:textId="77777777" w:rsidR="00FF62EE" w:rsidRPr="00DA534E" w:rsidRDefault="00FF62EE" w:rsidP="00FF62EE">
      <w:pPr>
        <w:ind w:left="360"/>
      </w:pPr>
    </w:p>
    <w:p w14:paraId="3E2A551E" w14:textId="72978F99" w:rsidR="00FF62EE" w:rsidRDefault="00FF62EE" w:rsidP="00FF62EE">
      <w:pPr>
        <w:pStyle w:val="ListParagraph"/>
        <w:numPr>
          <w:ilvl w:val="0"/>
          <w:numId w:val="5"/>
        </w:numPr>
        <w:ind w:left="360"/>
      </w:pPr>
      <w:r>
        <w:t>Individuals recovering from drug addiction are often counseled to avoid “triggers”, including locations and situations in which they previously used drugs. Do the findings in this study suppor</w:t>
      </w:r>
      <w:r w:rsidR="00EB1AE1">
        <w:t xml:space="preserve">t this advice? Why or why not? </w:t>
      </w:r>
      <w:r>
        <w:t>Cite a specific figure or figure</w:t>
      </w:r>
      <w:r w:rsidR="00EB1AE1">
        <w:t>s in your answer.</w:t>
      </w:r>
    </w:p>
    <w:p w14:paraId="79103371" w14:textId="77777777" w:rsidR="004E38FF" w:rsidRPr="004E38FF" w:rsidRDefault="004E38FF" w:rsidP="005A7EB3"/>
    <w:sectPr w:rsidR="004E38FF" w:rsidRPr="004E38FF" w:rsidSect="00B97374">
      <w:footerReference w:type="default" r:id="rId8"/>
      <w:headerReference w:type="first" r:id="rId9"/>
      <w:footerReference w:type="firs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E2590" w14:textId="77777777" w:rsidR="005542AA" w:rsidRDefault="005542AA" w:rsidP="00BC76D0">
      <w:pPr>
        <w:spacing w:after="0" w:line="240" w:lineRule="auto"/>
      </w:pPr>
      <w:r>
        <w:separator/>
      </w:r>
    </w:p>
  </w:endnote>
  <w:endnote w:type="continuationSeparator" w:id="0">
    <w:p w14:paraId="654EFDA6" w14:textId="77777777" w:rsidR="005542AA" w:rsidRDefault="005542AA" w:rsidP="00BC7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82550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4A7AF04" w14:textId="0FE8BF74" w:rsidR="00AD0152" w:rsidRDefault="00AD015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42217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422177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AE6758E" w14:textId="77777777" w:rsidR="00AD0152" w:rsidRDefault="00AD01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582883"/>
      <w:docPartObj>
        <w:docPartGallery w:val="Page Numbers (Bottom of Page)"/>
        <w:docPartUnique/>
      </w:docPartObj>
    </w:sdtPr>
    <w:sdtEndPr/>
    <w:sdtContent>
      <w:sdt>
        <w:sdtPr>
          <w:id w:val="-1811079878"/>
          <w:docPartObj>
            <w:docPartGallery w:val="Page Numbers (Top of Page)"/>
            <w:docPartUnique/>
          </w:docPartObj>
        </w:sdtPr>
        <w:sdtEndPr/>
        <w:sdtContent>
          <w:p w14:paraId="4503209B" w14:textId="3011A94A" w:rsidR="00B97374" w:rsidRDefault="00B973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42217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42217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A8E8EBF" w14:textId="77777777" w:rsidR="00B97374" w:rsidRDefault="00B973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0E886" w14:textId="77777777" w:rsidR="005542AA" w:rsidRDefault="005542AA" w:rsidP="00BC76D0">
      <w:pPr>
        <w:spacing w:after="0" w:line="240" w:lineRule="auto"/>
      </w:pPr>
      <w:r>
        <w:separator/>
      </w:r>
    </w:p>
  </w:footnote>
  <w:footnote w:type="continuationSeparator" w:id="0">
    <w:p w14:paraId="43043BBC" w14:textId="77777777" w:rsidR="005542AA" w:rsidRDefault="005542AA" w:rsidP="00BC7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96E05" w14:textId="5BC67879" w:rsidR="00AD0152" w:rsidRDefault="00B97374">
    <w:pPr>
      <w:pStyle w:val="Header"/>
    </w:pPr>
    <w:r>
      <w:t>Name:</w:t>
    </w:r>
    <w:r>
      <w:tab/>
      <w:t>Article Assignment</w:t>
    </w:r>
    <w:r>
      <w:tab/>
      <w:t>Electrochemistry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0CB"/>
    <w:multiLevelType w:val="hybridMultilevel"/>
    <w:tmpl w:val="29BEC9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C0BDF"/>
    <w:multiLevelType w:val="hybridMultilevel"/>
    <w:tmpl w:val="4246C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51E3F"/>
    <w:multiLevelType w:val="hybridMultilevel"/>
    <w:tmpl w:val="0B0C19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F796A"/>
    <w:multiLevelType w:val="hybridMultilevel"/>
    <w:tmpl w:val="E7206612"/>
    <w:lvl w:ilvl="0" w:tplc="880E27D6">
      <w:start w:val="1"/>
      <w:numFmt w:val="decimal"/>
      <w:lvlText w:val="%1."/>
      <w:lvlJc w:val="left"/>
      <w:pPr>
        <w:ind w:left="630" w:hanging="360"/>
      </w:pPr>
      <w:rPr>
        <w:i w:val="0"/>
      </w:rPr>
    </w:lvl>
    <w:lvl w:ilvl="1" w:tplc="51F80894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56B5D"/>
    <w:multiLevelType w:val="hybridMultilevel"/>
    <w:tmpl w:val="1E562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25"/>
    <w:rsid w:val="0008638A"/>
    <w:rsid w:val="000F2A19"/>
    <w:rsid w:val="00131FB3"/>
    <w:rsid w:val="001570B7"/>
    <w:rsid w:val="001B10A3"/>
    <w:rsid w:val="00227D49"/>
    <w:rsid w:val="00232778"/>
    <w:rsid w:val="00237CAF"/>
    <w:rsid w:val="0025092E"/>
    <w:rsid w:val="00275691"/>
    <w:rsid w:val="00286581"/>
    <w:rsid w:val="00292A3D"/>
    <w:rsid w:val="002F20ED"/>
    <w:rsid w:val="003043B7"/>
    <w:rsid w:val="00333C25"/>
    <w:rsid w:val="003A3CFC"/>
    <w:rsid w:val="00414EDB"/>
    <w:rsid w:val="00422177"/>
    <w:rsid w:val="004241E3"/>
    <w:rsid w:val="004E38FF"/>
    <w:rsid w:val="00506283"/>
    <w:rsid w:val="00521C1E"/>
    <w:rsid w:val="005542AA"/>
    <w:rsid w:val="005A7EB3"/>
    <w:rsid w:val="005B5CAF"/>
    <w:rsid w:val="00606D42"/>
    <w:rsid w:val="006F2881"/>
    <w:rsid w:val="00701524"/>
    <w:rsid w:val="00727325"/>
    <w:rsid w:val="00732C26"/>
    <w:rsid w:val="007F17DB"/>
    <w:rsid w:val="00845F2D"/>
    <w:rsid w:val="009C4131"/>
    <w:rsid w:val="009D04F7"/>
    <w:rsid w:val="00A24CA4"/>
    <w:rsid w:val="00A24E4F"/>
    <w:rsid w:val="00A348A2"/>
    <w:rsid w:val="00A66EF2"/>
    <w:rsid w:val="00AC716E"/>
    <w:rsid w:val="00AD0152"/>
    <w:rsid w:val="00B27438"/>
    <w:rsid w:val="00B33DC8"/>
    <w:rsid w:val="00B424EF"/>
    <w:rsid w:val="00B60CFA"/>
    <w:rsid w:val="00B73039"/>
    <w:rsid w:val="00B97374"/>
    <w:rsid w:val="00BC0C5F"/>
    <w:rsid w:val="00BC76D0"/>
    <w:rsid w:val="00CA16B4"/>
    <w:rsid w:val="00CB7795"/>
    <w:rsid w:val="00CE2875"/>
    <w:rsid w:val="00D16450"/>
    <w:rsid w:val="00D17DFF"/>
    <w:rsid w:val="00D36C4E"/>
    <w:rsid w:val="00D82383"/>
    <w:rsid w:val="00D92102"/>
    <w:rsid w:val="00DD1B5D"/>
    <w:rsid w:val="00E01FF0"/>
    <w:rsid w:val="00E32A4C"/>
    <w:rsid w:val="00E71E8E"/>
    <w:rsid w:val="00E92A52"/>
    <w:rsid w:val="00EB1AE1"/>
    <w:rsid w:val="00ED2049"/>
    <w:rsid w:val="00EE03E1"/>
    <w:rsid w:val="00F02422"/>
    <w:rsid w:val="00F54BD2"/>
    <w:rsid w:val="00F76C11"/>
    <w:rsid w:val="00FA25EB"/>
    <w:rsid w:val="00FE029F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9C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6D0"/>
  </w:style>
  <w:style w:type="paragraph" w:styleId="Footer">
    <w:name w:val="footer"/>
    <w:basedOn w:val="Normal"/>
    <w:link w:val="FooterChar"/>
    <w:uiPriority w:val="99"/>
    <w:unhideWhenUsed/>
    <w:rsid w:val="00BC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6D0"/>
  </w:style>
  <w:style w:type="table" w:styleId="TableGrid">
    <w:name w:val="Table Grid"/>
    <w:basedOn w:val="TableNormal"/>
    <w:uiPriority w:val="59"/>
    <w:rsid w:val="00D16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6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2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2E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8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6D0"/>
  </w:style>
  <w:style w:type="paragraph" w:styleId="Footer">
    <w:name w:val="footer"/>
    <w:basedOn w:val="Normal"/>
    <w:link w:val="FooterChar"/>
    <w:uiPriority w:val="99"/>
    <w:unhideWhenUsed/>
    <w:rsid w:val="00BC7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6D0"/>
  </w:style>
  <w:style w:type="table" w:styleId="TableGrid">
    <w:name w:val="Table Grid"/>
    <w:basedOn w:val="TableNormal"/>
    <w:uiPriority w:val="59"/>
    <w:rsid w:val="00D16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6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2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2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Kovarik</dc:creator>
  <cp:lastModifiedBy>Michelle Kovarik</cp:lastModifiedBy>
  <cp:revision>19</cp:revision>
  <cp:lastPrinted>2015-04-13T13:08:00Z</cp:lastPrinted>
  <dcterms:created xsi:type="dcterms:W3CDTF">2014-06-23T20:37:00Z</dcterms:created>
  <dcterms:modified xsi:type="dcterms:W3CDTF">2015-05-27T21:39:00Z</dcterms:modified>
</cp:coreProperties>
</file>