
<file path=[Content_Types].xml><?xml version="1.0" encoding="utf-8"?>
<Types xmlns="http://schemas.openxmlformats.org/package/2006/content-types">
  <Default Extension="bin" ContentType="application/vnd.openxmlformats-officedocument.oleObject"/>
  <Default Extension="tmp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6C1" w:rsidRPr="00BD16C1" w:rsidRDefault="00BD16C1" w:rsidP="00BD16C1">
      <w:pPr>
        <w:rPr>
          <w:rFonts w:asciiTheme="minorHAnsi" w:hAnsiTheme="minorHAnsi"/>
          <w:b/>
        </w:rPr>
      </w:pPr>
      <w:r w:rsidRPr="00BD16C1">
        <w:rPr>
          <w:rFonts w:asciiTheme="minorHAnsi" w:hAnsiTheme="minorHAnsi"/>
          <w:b/>
        </w:rPr>
        <w:t>In-class Questions – Electrochemistry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>1.  Define what is meant by oxidation and reduction.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>2.  Define what is meant by an oxidizing and reducing agent.  Give a good example of each.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>3.  Define what is meant by a half-reaction.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>4.  Give an example of a half-reaction and determine whether a half-reaction can be an equilibrium expression.  Why or why not?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BD16C1" w:rsidRPr="00BD16C1" w:rsidRDefault="00BD16C1" w:rsidP="00BD16C1">
      <w:pPr>
        <w:rPr>
          <w:rFonts w:asciiTheme="minorHAnsi" w:hAnsiTheme="minorHAnsi"/>
          <w:b/>
        </w:rPr>
      </w:pPr>
      <w:r w:rsidRPr="00BD16C1">
        <w:rPr>
          <w:rFonts w:asciiTheme="minorHAnsi" w:hAnsiTheme="minorHAnsi"/>
          <w:b/>
        </w:rPr>
        <w:lastRenderedPageBreak/>
        <w:t>Chemical Energy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 xml:space="preserve">Now let's think about chemical energy (otherwise known as the Gibbs energy and denoted by G).  A bottle of pure A has some amount of chemical energy.  A bottle of pure B has some amount of chemical energy.  A solution of </w:t>
      </w:r>
      <w:proofErr w:type="gramStart"/>
      <w:r w:rsidRPr="00BD16C1">
        <w:rPr>
          <w:rFonts w:asciiTheme="minorHAnsi" w:hAnsiTheme="minorHAnsi"/>
        </w:rPr>
        <w:t>A</w:t>
      </w:r>
      <w:proofErr w:type="gramEnd"/>
      <w:r w:rsidRPr="00BD16C1">
        <w:rPr>
          <w:rFonts w:asciiTheme="minorHAnsi" w:hAnsiTheme="minorHAnsi"/>
        </w:rPr>
        <w:t xml:space="preserve"> in water that is 2 Molar has some amount of chemical energy as does a solution of B in water that is 2 Molar.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3A125F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BD16C1" w:rsidRPr="00BD16C1">
        <w:rPr>
          <w:rFonts w:asciiTheme="minorHAnsi" w:hAnsiTheme="minorHAnsi"/>
        </w:rPr>
        <w:t>.  Do you think that those four examples have the same or different chemical energy?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C1AB0" w:rsidRPr="00BD16C1" w:rsidRDefault="003A125F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BD16C1">
        <w:rPr>
          <w:rFonts w:asciiTheme="minorHAnsi" w:hAnsiTheme="minorHAnsi"/>
        </w:rPr>
        <w:t xml:space="preserve">.  </w:t>
      </w:r>
      <w:r w:rsidR="00BD16C1" w:rsidRPr="00BD16C1">
        <w:rPr>
          <w:rFonts w:asciiTheme="minorHAnsi" w:hAnsiTheme="minorHAnsi"/>
        </w:rPr>
        <w:t xml:space="preserve">How would you measure or determine the </w:t>
      </w:r>
      <w:r w:rsidR="00BD16C1">
        <w:rPr>
          <w:rFonts w:asciiTheme="minorHAnsi" w:hAnsiTheme="minorHAnsi"/>
        </w:rPr>
        <w:t xml:space="preserve">absolute </w:t>
      </w:r>
      <w:r w:rsidR="00BD16C1" w:rsidRPr="00BD16C1">
        <w:rPr>
          <w:rFonts w:asciiTheme="minorHAnsi" w:hAnsiTheme="minorHAnsi"/>
        </w:rPr>
        <w:t xml:space="preserve">chemical energy of those </w:t>
      </w:r>
      <w:r w:rsidR="00BD16C1">
        <w:rPr>
          <w:rFonts w:asciiTheme="minorHAnsi" w:hAnsiTheme="minorHAnsi"/>
        </w:rPr>
        <w:t xml:space="preserve">four </w:t>
      </w:r>
      <w:r w:rsidR="00BD16C1" w:rsidRPr="00BD16C1">
        <w:rPr>
          <w:rFonts w:asciiTheme="minorHAnsi" w:hAnsiTheme="minorHAnsi"/>
        </w:rPr>
        <w:t>systems?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686566" w:rsidRDefault="003A125F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BD16C1">
        <w:rPr>
          <w:rFonts w:asciiTheme="minorHAnsi" w:hAnsiTheme="minorHAnsi"/>
        </w:rPr>
        <w:t>.</w:t>
      </w:r>
      <w:r w:rsidR="00BD16C1" w:rsidRPr="00BD16C1">
        <w:rPr>
          <w:rFonts w:asciiTheme="minorHAnsi" w:hAnsiTheme="minorHAnsi"/>
        </w:rPr>
        <w:t xml:space="preserve">  Now consider a situation in which A reacts to produce B.  </w:t>
      </w: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proofErr w:type="gramStart"/>
      <w:r>
        <w:rPr>
          <w:rFonts w:asciiTheme="minorHAnsi" w:hAnsiTheme="minorHAnsi"/>
        </w:rPr>
        <w:t xml:space="preserve">A  </w:t>
      </w:r>
      <w:r w:rsidR="003A125F">
        <w:rPr>
          <w:rFonts w:ascii="cmsy10" w:hAnsi="cmsy10"/>
        </w:rPr>
        <w:t>,</w:t>
      </w:r>
      <w:proofErr w:type="gramEnd"/>
      <w:r>
        <w:rPr>
          <w:rFonts w:asciiTheme="minorHAnsi" w:hAnsiTheme="minorHAnsi"/>
        </w:rPr>
        <w:t xml:space="preserve">  B</w:t>
      </w: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>When will the chemical energy of that system achieve its lowest value?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686566" w:rsidRDefault="003A125F" w:rsidP="00686566">
      <w:pPr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="00686566">
        <w:rPr>
          <w:rFonts w:asciiTheme="minorHAnsi" w:hAnsiTheme="minorHAnsi"/>
        </w:rPr>
        <w:t xml:space="preserve">.  </w:t>
      </w:r>
      <w:r w:rsidR="005661EB">
        <w:rPr>
          <w:rFonts w:asciiTheme="minorHAnsi" w:hAnsiTheme="minorHAnsi"/>
        </w:rPr>
        <w:t>Draw</w:t>
      </w:r>
      <w:r w:rsidR="00BD16C1" w:rsidRPr="00BD16C1">
        <w:rPr>
          <w:rFonts w:asciiTheme="minorHAnsi" w:hAnsiTheme="minorHAnsi"/>
        </w:rPr>
        <w:t xml:space="preserve"> a plot of G versus the mole fraction of A and B in which the situation</w:t>
      </w:r>
    </w:p>
    <w:p w:rsidR="003A125F" w:rsidRDefault="003A125F" w:rsidP="00686566">
      <w:pPr>
        <w:ind w:left="2880"/>
        <w:rPr>
          <w:rFonts w:asciiTheme="minorHAnsi" w:hAnsiTheme="minorHAnsi"/>
        </w:rPr>
      </w:pPr>
    </w:p>
    <w:p w:rsidR="00BD16C1" w:rsidRPr="00BD16C1" w:rsidRDefault="00BD16C1" w:rsidP="00686566">
      <w:pPr>
        <w:ind w:left="2880"/>
        <w:rPr>
          <w:rFonts w:asciiTheme="minorHAnsi" w:hAnsiTheme="minorHAnsi"/>
        </w:rPr>
      </w:pPr>
      <w:r w:rsidRPr="00BD16C1">
        <w:rPr>
          <w:rFonts w:asciiTheme="minorHAnsi" w:hAnsiTheme="minorHAnsi"/>
        </w:rPr>
        <w:t xml:space="preserve">[A] + [B] = 2 Molar </w:t>
      </w:r>
    </w:p>
    <w:p w:rsidR="003A125F" w:rsidRDefault="003A125F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proofErr w:type="gramStart"/>
      <w:r w:rsidRPr="00BD16C1">
        <w:rPr>
          <w:rFonts w:asciiTheme="minorHAnsi" w:hAnsiTheme="minorHAnsi"/>
        </w:rPr>
        <w:t>is</w:t>
      </w:r>
      <w:proofErr w:type="gramEnd"/>
      <w:r w:rsidRPr="00BD16C1">
        <w:rPr>
          <w:rFonts w:asciiTheme="minorHAnsi" w:hAnsiTheme="minorHAnsi"/>
        </w:rPr>
        <w:t xml:space="preserve"> always satisfied, and the reaction of A to produce B has a fairly large equilibrium constant</w:t>
      </w:r>
      <w:r w:rsidR="00686566">
        <w:rPr>
          <w:rFonts w:asciiTheme="minorHAnsi" w:hAnsiTheme="minorHAnsi"/>
        </w:rPr>
        <w:t>.</w:t>
      </w:r>
      <w:r w:rsidRPr="00BD16C1">
        <w:rPr>
          <w:rFonts w:asciiTheme="minorHAnsi" w:hAnsiTheme="minorHAnsi"/>
        </w:rPr>
        <w:t xml:space="preserve"> </w:t>
      </w:r>
    </w:p>
    <w:p w:rsidR="00BD16C1" w:rsidRDefault="00BD16C1" w:rsidP="00BD16C1">
      <w:pPr>
        <w:rPr>
          <w:rFonts w:asciiTheme="minorHAnsi" w:hAnsiTheme="minorHAnsi"/>
        </w:rPr>
      </w:pPr>
    </w:p>
    <w:p w:rsidR="003A125F" w:rsidRDefault="003A125F" w:rsidP="003A125F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inline distT="0" distB="0" distL="0" distR="0">
            <wp:extent cx="5257800" cy="2352103"/>
            <wp:effectExtent l="19050" t="0" r="0" b="0"/>
            <wp:docPr id="1" name="Picture 0" descr="ExtraFig1[1]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traFig1[1]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575" cy="235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25F" w:rsidRPr="00BD16C1" w:rsidRDefault="003A125F" w:rsidP="00BD16C1">
      <w:pPr>
        <w:rPr>
          <w:rFonts w:asciiTheme="minorHAnsi" w:hAnsiTheme="minorHAnsi"/>
        </w:rPr>
      </w:pPr>
    </w:p>
    <w:p w:rsidR="00BD16C1" w:rsidRPr="00BD16C1" w:rsidRDefault="003A125F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5</w:t>
      </w:r>
      <w:r w:rsidR="00686566">
        <w:rPr>
          <w:rFonts w:asciiTheme="minorHAnsi" w:hAnsiTheme="minorHAnsi"/>
        </w:rPr>
        <w:t xml:space="preserve">.  </w:t>
      </w:r>
      <w:r w:rsidR="00BD16C1" w:rsidRPr="00BD16C1">
        <w:rPr>
          <w:rFonts w:asciiTheme="minorHAnsi" w:hAnsiTheme="minorHAnsi"/>
        </w:rPr>
        <w:t xml:space="preserve">What would </w:t>
      </w:r>
      <w:r w:rsidR="00686566">
        <w:rPr>
          <w:rFonts w:asciiTheme="minorHAnsi" w:hAnsiTheme="minorHAnsi"/>
        </w:rPr>
        <w:t xml:space="preserve">the plot </w:t>
      </w:r>
      <w:r w:rsidR="00BD16C1" w:rsidRPr="00BD16C1">
        <w:rPr>
          <w:rFonts w:asciiTheme="minorHAnsi" w:hAnsiTheme="minorHAnsi"/>
        </w:rPr>
        <w:t>look like if the reaction had a fairly small equilibrium constant?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3A125F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6</w:t>
      </w:r>
      <w:r w:rsidR="00686566">
        <w:rPr>
          <w:rFonts w:asciiTheme="minorHAnsi" w:hAnsiTheme="minorHAnsi"/>
        </w:rPr>
        <w:t xml:space="preserve">.  </w:t>
      </w:r>
      <w:r w:rsidR="00BD16C1" w:rsidRPr="00BD16C1">
        <w:rPr>
          <w:rFonts w:asciiTheme="minorHAnsi" w:hAnsiTheme="minorHAnsi"/>
        </w:rPr>
        <w:t>Why do we need to define something called the standard state?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3A125F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7</w:t>
      </w:r>
      <w:r w:rsidR="00686566">
        <w:rPr>
          <w:rFonts w:asciiTheme="minorHAnsi" w:hAnsiTheme="minorHAnsi"/>
        </w:rPr>
        <w:t xml:space="preserve">.  </w:t>
      </w:r>
      <w:r w:rsidR="00BD16C1" w:rsidRPr="00BD16C1">
        <w:rPr>
          <w:rFonts w:asciiTheme="minorHAnsi" w:hAnsiTheme="minorHAnsi"/>
        </w:rPr>
        <w:t xml:space="preserve">What does it mean for the </w:t>
      </w:r>
      <w:r w:rsidR="00686566">
        <w:rPr>
          <w:rFonts w:asciiTheme="minorHAnsi" w:hAnsiTheme="minorHAnsi"/>
        </w:rPr>
        <w:t xml:space="preserve">difference in </w:t>
      </w:r>
      <w:r w:rsidR="00BD16C1" w:rsidRPr="00BD16C1">
        <w:rPr>
          <w:rFonts w:asciiTheme="minorHAnsi" w:hAnsiTheme="minorHAnsi"/>
        </w:rPr>
        <w:t xml:space="preserve">chemical energy </w:t>
      </w:r>
      <w:r w:rsidR="00686566">
        <w:rPr>
          <w:rFonts w:asciiTheme="minorHAnsi" w:hAnsiTheme="minorHAnsi"/>
        </w:rPr>
        <w:t>(</w:t>
      </w:r>
      <w:r w:rsidR="00686566" w:rsidRPr="00686566">
        <w:rPr>
          <w:rFonts w:ascii="Symbol" w:hAnsi="Symbol"/>
          <w:sz w:val="22"/>
          <w:szCs w:val="22"/>
        </w:rPr>
        <w:t></w:t>
      </w:r>
      <w:r w:rsidR="00686566">
        <w:rPr>
          <w:rFonts w:asciiTheme="minorHAnsi" w:hAnsiTheme="minorHAnsi"/>
        </w:rPr>
        <w:t xml:space="preserve">G) </w:t>
      </w:r>
      <w:r w:rsidR="00BD16C1" w:rsidRPr="00BD16C1">
        <w:rPr>
          <w:rFonts w:asciiTheme="minorHAnsi" w:hAnsiTheme="minorHAnsi"/>
        </w:rPr>
        <w:t xml:space="preserve">to be positive or negative? 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Pr="00686566" w:rsidRDefault="00686566" w:rsidP="00BD16C1">
      <w:pPr>
        <w:rPr>
          <w:rFonts w:asciiTheme="minorHAnsi" w:hAnsiTheme="minorHAnsi"/>
          <w:b/>
        </w:rPr>
      </w:pPr>
      <w:r w:rsidRPr="00686566">
        <w:rPr>
          <w:rFonts w:asciiTheme="minorHAnsi" w:hAnsiTheme="minorHAnsi"/>
          <w:b/>
        </w:rPr>
        <w:lastRenderedPageBreak/>
        <w:t>Electrochemical Cells</w:t>
      </w:r>
    </w:p>
    <w:p w:rsidR="00686566" w:rsidRDefault="00686566" w:rsidP="00BD16C1">
      <w:pPr>
        <w:rPr>
          <w:rFonts w:asciiTheme="minorHAnsi" w:hAnsiTheme="minorHAnsi"/>
        </w:rPr>
      </w:pPr>
    </w:p>
    <w:p w:rsidR="00BD16C1" w:rsidRPr="00BD16C1" w:rsidRDefault="00686566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BD16C1" w:rsidRPr="00BD16C1">
        <w:rPr>
          <w:rFonts w:asciiTheme="minorHAnsi" w:hAnsiTheme="minorHAnsi"/>
        </w:rPr>
        <w:t>.  Describe what you know about an electrochemical cell.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686566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BD16C1" w:rsidRPr="00BD16C1">
        <w:rPr>
          <w:rFonts w:asciiTheme="minorHAnsi" w:hAnsiTheme="minorHAnsi"/>
        </w:rPr>
        <w:t>.  What processes are responsible for conduction of electricity in an electrochemical cell?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686566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BD16C1" w:rsidRPr="00BD16C1">
        <w:rPr>
          <w:rFonts w:asciiTheme="minorHAnsi" w:hAnsiTheme="minorHAnsi"/>
        </w:rPr>
        <w:t>.  What is the purpose of a salt bridge?  What would you put inside a salt bridge?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686566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="00BD16C1" w:rsidRPr="00BD16C1">
        <w:rPr>
          <w:rFonts w:asciiTheme="minorHAnsi" w:hAnsiTheme="minorHAnsi"/>
        </w:rPr>
        <w:t xml:space="preserve">.  Describe two types of </w:t>
      </w:r>
      <w:r w:rsidR="005661EB">
        <w:rPr>
          <w:rFonts w:asciiTheme="minorHAnsi" w:hAnsiTheme="minorHAnsi"/>
        </w:rPr>
        <w:t xml:space="preserve">situations that would result in the irreversibility of an </w:t>
      </w:r>
      <w:r w:rsidR="00BD16C1" w:rsidRPr="00BD16C1">
        <w:rPr>
          <w:rFonts w:asciiTheme="minorHAnsi" w:hAnsiTheme="minorHAnsi"/>
        </w:rPr>
        <w:t xml:space="preserve">electrochemical </w:t>
      </w:r>
      <w:r w:rsidR="005661EB">
        <w:rPr>
          <w:rFonts w:asciiTheme="minorHAnsi" w:hAnsiTheme="minorHAnsi"/>
        </w:rPr>
        <w:t>process</w:t>
      </w:r>
      <w:r w:rsidR="00BD16C1" w:rsidRPr="00BD16C1">
        <w:rPr>
          <w:rFonts w:asciiTheme="minorHAnsi" w:hAnsiTheme="minorHAnsi"/>
        </w:rPr>
        <w:t>.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  <w:sectPr w:rsidR="00BD16C1" w:rsidRPr="00BD16C1" w:rsidSect="00BD16C1"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686566" w:rsidRDefault="00686566" w:rsidP="00BD16C1">
      <w:pPr>
        <w:rPr>
          <w:rFonts w:asciiTheme="minorHAnsi" w:hAnsiTheme="minorHAnsi"/>
        </w:rPr>
      </w:pPr>
    </w:p>
    <w:p w:rsidR="00BD16C1" w:rsidRPr="00686566" w:rsidRDefault="00686566" w:rsidP="00BD16C1">
      <w:pPr>
        <w:rPr>
          <w:rFonts w:asciiTheme="minorHAnsi" w:hAnsiTheme="minorHAnsi"/>
          <w:b/>
        </w:rPr>
      </w:pPr>
      <w:r w:rsidRPr="00686566">
        <w:rPr>
          <w:rFonts w:asciiTheme="minorHAnsi" w:hAnsiTheme="minorHAnsi"/>
          <w:b/>
        </w:rPr>
        <w:lastRenderedPageBreak/>
        <w:t>Use of the Nernst Equation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 xml:space="preserve">Potassium dichromate reacts with </w:t>
      </w:r>
      <w:proofErr w:type="gramStart"/>
      <w:r w:rsidRPr="00BD16C1">
        <w:rPr>
          <w:rFonts w:asciiTheme="minorHAnsi" w:hAnsiTheme="minorHAnsi"/>
        </w:rPr>
        <w:t>Fe(</w:t>
      </w:r>
      <w:proofErr w:type="gramEnd"/>
      <w:r w:rsidRPr="00BD16C1">
        <w:rPr>
          <w:rFonts w:asciiTheme="minorHAnsi" w:hAnsiTheme="minorHAnsi"/>
        </w:rPr>
        <w:t xml:space="preserve">II) to produce Cr(III) and Fe(III).  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ind w:firstLine="720"/>
        <w:rPr>
          <w:rFonts w:asciiTheme="minorHAnsi" w:hAnsiTheme="minorHAnsi"/>
        </w:rPr>
      </w:pPr>
      <w:r w:rsidRPr="00BD16C1">
        <w:rPr>
          <w:rFonts w:asciiTheme="minorHAnsi" w:hAnsiTheme="minorHAnsi"/>
        </w:rPr>
        <w:t>A) What is the standard state potential and K for this reaction?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BD16C1" w:rsidRDefault="00BD16C1" w:rsidP="00BD16C1">
      <w:pPr>
        <w:ind w:firstLine="720"/>
        <w:rPr>
          <w:rFonts w:asciiTheme="minorHAnsi" w:hAnsiTheme="minorHAnsi"/>
        </w:rPr>
      </w:pPr>
      <w:r w:rsidRPr="00BD16C1">
        <w:rPr>
          <w:rFonts w:asciiTheme="minorHAnsi" w:hAnsiTheme="minorHAnsi"/>
        </w:rPr>
        <w:t>B) What is the cell potential if one half-cell is made up with 1.5</w:t>
      </w:r>
      <w:r w:rsidR="00CD3142">
        <w:rPr>
          <w:rFonts w:asciiTheme="minorHAnsi" w:hAnsiTheme="minorHAnsi"/>
        </w:rPr>
        <w:t>0</w:t>
      </w:r>
      <w:r w:rsidRPr="00BD16C1">
        <w:rPr>
          <w:rFonts w:asciiTheme="minorHAnsi" w:hAnsiTheme="minorHAnsi"/>
        </w:rPr>
        <w:t xml:space="preserve"> M potassium dichromate and 0.30 M </w:t>
      </w:r>
      <w:proofErr w:type="gramStart"/>
      <w:r w:rsidRPr="00BD16C1">
        <w:rPr>
          <w:rFonts w:asciiTheme="minorHAnsi" w:hAnsiTheme="minorHAnsi"/>
        </w:rPr>
        <w:t>chromium(</w:t>
      </w:r>
      <w:proofErr w:type="gramEnd"/>
      <w:r w:rsidRPr="00BD16C1">
        <w:rPr>
          <w:rFonts w:asciiTheme="minorHAnsi" w:hAnsiTheme="minorHAnsi"/>
        </w:rPr>
        <w:t xml:space="preserve">III)nitrate </w:t>
      </w:r>
      <w:proofErr w:type="spellStart"/>
      <w:r w:rsidRPr="00BD16C1">
        <w:rPr>
          <w:rFonts w:asciiTheme="minorHAnsi" w:hAnsiTheme="minorHAnsi"/>
        </w:rPr>
        <w:t>hexahydrate</w:t>
      </w:r>
      <w:proofErr w:type="spellEnd"/>
      <w:r w:rsidRPr="00BD16C1">
        <w:rPr>
          <w:rFonts w:asciiTheme="minorHAnsi" w:hAnsiTheme="minorHAnsi"/>
        </w:rPr>
        <w:t xml:space="preserve"> in 1</w:t>
      </w:r>
      <w:r w:rsidR="00CD3142">
        <w:rPr>
          <w:rFonts w:asciiTheme="minorHAnsi" w:hAnsiTheme="minorHAnsi"/>
        </w:rPr>
        <w:t>.00</w:t>
      </w:r>
      <w:r w:rsidRPr="00BD16C1">
        <w:rPr>
          <w:rFonts w:asciiTheme="minorHAnsi" w:hAnsiTheme="minorHAnsi"/>
        </w:rPr>
        <w:t xml:space="preserve"> M nitric acid and the other half cell is made up with 0.05</w:t>
      </w:r>
      <w:r w:rsidR="00CD3142">
        <w:rPr>
          <w:rFonts w:asciiTheme="minorHAnsi" w:hAnsiTheme="minorHAnsi"/>
        </w:rPr>
        <w:t>0</w:t>
      </w:r>
      <w:r w:rsidRPr="00BD16C1">
        <w:rPr>
          <w:rFonts w:asciiTheme="minorHAnsi" w:hAnsiTheme="minorHAnsi"/>
        </w:rPr>
        <w:t xml:space="preserve"> M iron(III)chloride </w:t>
      </w:r>
      <w:proofErr w:type="spellStart"/>
      <w:r w:rsidRPr="00BD16C1">
        <w:rPr>
          <w:rFonts w:asciiTheme="minorHAnsi" w:hAnsiTheme="minorHAnsi"/>
        </w:rPr>
        <w:t>hexahydrate</w:t>
      </w:r>
      <w:proofErr w:type="spellEnd"/>
      <w:r w:rsidRPr="00BD16C1">
        <w:rPr>
          <w:rFonts w:asciiTheme="minorHAnsi" w:hAnsiTheme="minorHAnsi"/>
        </w:rPr>
        <w:t xml:space="preserve"> and 0.10 M iron(II)chloride </w:t>
      </w:r>
      <w:proofErr w:type="spellStart"/>
      <w:r w:rsidRPr="00BD16C1">
        <w:rPr>
          <w:rFonts w:asciiTheme="minorHAnsi" w:hAnsiTheme="minorHAnsi"/>
        </w:rPr>
        <w:t>tetrahydrate</w:t>
      </w:r>
      <w:proofErr w:type="spellEnd"/>
      <w:r w:rsidRPr="00BD16C1">
        <w:rPr>
          <w:rFonts w:asciiTheme="minorHAnsi" w:hAnsiTheme="minorHAnsi"/>
        </w:rPr>
        <w:t>?</w:t>
      </w:r>
    </w:p>
    <w:p w:rsidR="00CD3142" w:rsidRDefault="00CD3142" w:rsidP="00BD16C1">
      <w:pPr>
        <w:ind w:firstLine="720"/>
        <w:rPr>
          <w:rFonts w:asciiTheme="minorHAnsi" w:hAnsiTheme="minorHAnsi"/>
        </w:rPr>
      </w:pPr>
    </w:p>
    <w:p w:rsidR="00CD3142" w:rsidRPr="00BD16C1" w:rsidRDefault="00CD3142" w:rsidP="00BD16C1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C)  What is the cell potential if the chromium half-cell were operated at a pH of 7 instead of using 1 M nitric acid?</w:t>
      </w:r>
    </w:p>
    <w:p w:rsidR="00BD16C1" w:rsidRPr="00BD16C1" w:rsidRDefault="00BD16C1" w:rsidP="00BD16C1">
      <w:pPr>
        <w:rPr>
          <w:rFonts w:asciiTheme="minorHAnsi" w:hAnsiTheme="minorHAnsi"/>
        </w:rPr>
      </w:pPr>
    </w:p>
    <w:p w:rsidR="00686566" w:rsidRPr="00461486" w:rsidRDefault="00461486" w:rsidP="00BD16C1">
      <w:pPr>
        <w:rPr>
          <w:rFonts w:asciiTheme="minorHAnsi" w:hAnsiTheme="minorHAnsi"/>
          <w:b/>
        </w:rPr>
      </w:pPr>
      <w:proofErr w:type="spellStart"/>
      <w:r w:rsidRPr="00461486">
        <w:rPr>
          <w:rFonts w:asciiTheme="minorHAnsi" w:hAnsiTheme="minorHAnsi"/>
          <w:b/>
        </w:rPr>
        <w:t>Electrodeposition</w:t>
      </w:r>
      <w:proofErr w:type="spellEnd"/>
      <w:r w:rsidRPr="00461486">
        <w:rPr>
          <w:rFonts w:asciiTheme="minorHAnsi" w:hAnsiTheme="minorHAnsi"/>
          <w:b/>
        </w:rPr>
        <w:t>/</w:t>
      </w:r>
      <w:proofErr w:type="spellStart"/>
      <w:r w:rsidRPr="00461486">
        <w:rPr>
          <w:rFonts w:asciiTheme="minorHAnsi" w:hAnsiTheme="minorHAnsi"/>
          <w:b/>
        </w:rPr>
        <w:t>Electrogravimetry</w:t>
      </w:r>
      <w:proofErr w:type="spellEnd"/>
    </w:p>
    <w:p w:rsidR="00461486" w:rsidRDefault="00461486" w:rsidP="00BD16C1">
      <w:pPr>
        <w:rPr>
          <w:rFonts w:asciiTheme="minorHAnsi" w:hAnsiTheme="minorHAnsi"/>
        </w:rPr>
      </w:pPr>
    </w:p>
    <w:p w:rsidR="00BD16C1" w:rsidRDefault="00BD16C1" w:rsidP="00BD16C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 xml:space="preserve">Will the presence of </w:t>
      </w:r>
      <w:proofErr w:type="gramStart"/>
      <w:r w:rsidR="00CD3142">
        <w:rPr>
          <w:rFonts w:asciiTheme="minorHAnsi" w:hAnsiTheme="minorHAnsi"/>
        </w:rPr>
        <w:t>Fe</w:t>
      </w:r>
      <w:r w:rsidRPr="00BD16C1">
        <w:rPr>
          <w:rFonts w:asciiTheme="minorHAnsi" w:hAnsiTheme="minorHAnsi"/>
        </w:rPr>
        <w:t>(</w:t>
      </w:r>
      <w:proofErr w:type="gramEnd"/>
      <w:r w:rsidRPr="00BD16C1">
        <w:rPr>
          <w:rFonts w:asciiTheme="minorHAnsi" w:hAnsiTheme="minorHAnsi"/>
        </w:rPr>
        <w:t>II) at 0.08</w:t>
      </w:r>
      <w:r w:rsidR="00CD3142">
        <w:rPr>
          <w:rFonts w:asciiTheme="minorHAnsi" w:hAnsiTheme="minorHAnsi"/>
        </w:rPr>
        <w:t>00</w:t>
      </w:r>
      <w:r w:rsidRPr="00BD16C1">
        <w:rPr>
          <w:rFonts w:asciiTheme="minorHAnsi" w:hAnsiTheme="minorHAnsi"/>
        </w:rPr>
        <w:t xml:space="preserve"> M interfere </w:t>
      </w:r>
      <w:r w:rsidR="00BB0182">
        <w:rPr>
          <w:rFonts w:asciiTheme="minorHAnsi" w:hAnsiTheme="minorHAnsi"/>
        </w:rPr>
        <w:t>with</w:t>
      </w:r>
      <w:r w:rsidRPr="00BD16C1">
        <w:rPr>
          <w:rFonts w:asciiTheme="minorHAnsi" w:hAnsiTheme="minorHAnsi"/>
        </w:rPr>
        <w:t xml:space="preserve"> the electroplating of 99.9% of the cadmium(II) in a solution in which the cadmium is expected to be present at a concentration of no </w:t>
      </w:r>
      <w:r w:rsidR="00BB0182">
        <w:rPr>
          <w:rFonts w:asciiTheme="minorHAnsi" w:hAnsiTheme="minorHAnsi"/>
        </w:rPr>
        <w:t>less</w:t>
      </w:r>
      <w:r w:rsidRPr="00BD16C1">
        <w:rPr>
          <w:rFonts w:asciiTheme="minorHAnsi" w:hAnsiTheme="minorHAnsi"/>
        </w:rPr>
        <w:t xml:space="preserve"> than 0.05</w:t>
      </w:r>
      <w:r w:rsidR="00CD3142">
        <w:rPr>
          <w:rFonts w:asciiTheme="minorHAnsi" w:hAnsiTheme="minorHAnsi"/>
        </w:rPr>
        <w:t>00</w:t>
      </w:r>
      <w:r w:rsidRPr="00BD16C1">
        <w:rPr>
          <w:rFonts w:asciiTheme="minorHAnsi" w:hAnsiTheme="minorHAnsi"/>
        </w:rPr>
        <w:t xml:space="preserve"> M?</w:t>
      </w:r>
      <w:r w:rsidR="00CD3142">
        <w:rPr>
          <w:rFonts w:asciiTheme="minorHAnsi" w:hAnsiTheme="minorHAnsi"/>
        </w:rPr>
        <w:t xml:space="preserve">  Calculate potential values relative to a standard hydrogen electrode.</w:t>
      </w:r>
    </w:p>
    <w:p w:rsidR="00CD3142" w:rsidRDefault="00CD3142" w:rsidP="00BD16C1">
      <w:pPr>
        <w:rPr>
          <w:rFonts w:asciiTheme="minorHAnsi" w:hAnsiTheme="minorHAnsi"/>
        </w:rPr>
      </w:pPr>
    </w:p>
    <w:p w:rsidR="00CD3142" w:rsidRDefault="00CD3142" w:rsidP="00CD314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Suppose the solution had 0.0800 M </w:t>
      </w:r>
      <w:proofErr w:type="gramStart"/>
      <w:r>
        <w:rPr>
          <w:rFonts w:asciiTheme="minorHAnsi" w:hAnsiTheme="minorHAnsi"/>
        </w:rPr>
        <w:t>Cr</w:t>
      </w:r>
      <w:r w:rsidRPr="00BD16C1">
        <w:rPr>
          <w:rFonts w:asciiTheme="minorHAnsi" w:hAnsiTheme="minorHAnsi"/>
        </w:rPr>
        <w:t>(</w:t>
      </w:r>
      <w:proofErr w:type="gramEnd"/>
      <w:r>
        <w:rPr>
          <w:rFonts w:asciiTheme="minorHAnsi" w:hAnsiTheme="minorHAnsi"/>
        </w:rPr>
        <w:t>I</w:t>
      </w:r>
      <w:r w:rsidRPr="00BD16C1">
        <w:rPr>
          <w:rFonts w:asciiTheme="minorHAnsi" w:hAnsiTheme="minorHAnsi"/>
        </w:rPr>
        <w:t>II) a</w:t>
      </w:r>
      <w:r>
        <w:rPr>
          <w:rFonts w:asciiTheme="minorHAnsi" w:hAnsiTheme="minorHAnsi"/>
        </w:rPr>
        <w:t xml:space="preserve">s a possible interference.  Is it possible to plate out </w:t>
      </w:r>
      <w:r w:rsidRPr="00BD16C1">
        <w:rPr>
          <w:rFonts w:asciiTheme="minorHAnsi" w:hAnsiTheme="minorHAnsi"/>
        </w:rPr>
        <w:t xml:space="preserve">99.9% of the </w:t>
      </w:r>
      <w:proofErr w:type="gramStart"/>
      <w:r w:rsidRPr="00BD16C1">
        <w:rPr>
          <w:rFonts w:asciiTheme="minorHAnsi" w:hAnsiTheme="minorHAnsi"/>
        </w:rPr>
        <w:t>cadmium(</w:t>
      </w:r>
      <w:proofErr w:type="gramEnd"/>
      <w:r w:rsidRPr="00BD16C1">
        <w:rPr>
          <w:rFonts w:asciiTheme="minorHAnsi" w:hAnsiTheme="minorHAnsi"/>
        </w:rPr>
        <w:t xml:space="preserve">II) </w:t>
      </w:r>
      <w:r>
        <w:rPr>
          <w:rFonts w:asciiTheme="minorHAnsi" w:hAnsiTheme="minorHAnsi"/>
        </w:rPr>
        <w:t>without any interference from the chromium</w:t>
      </w:r>
      <w:r>
        <w:rPr>
          <w:rFonts w:asciiTheme="minorHAnsi" w:hAnsiTheme="minorHAnsi"/>
        </w:rPr>
        <w:t>.</w:t>
      </w:r>
    </w:p>
    <w:p w:rsidR="00CD3142" w:rsidRPr="00BD16C1" w:rsidRDefault="00CD3142" w:rsidP="00BD16C1">
      <w:pPr>
        <w:rPr>
          <w:rFonts w:asciiTheme="minorHAnsi" w:hAnsiTheme="minorHAnsi"/>
        </w:rPr>
      </w:pPr>
    </w:p>
    <w:p w:rsidR="00BD16C1" w:rsidRPr="00BD16C1" w:rsidRDefault="00BD16C1" w:rsidP="00BD16C1">
      <w:pPr>
        <w:rPr>
          <w:rFonts w:asciiTheme="minorHAnsi" w:hAnsiTheme="minorHAnsi"/>
        </w:rPr>
      </w:pPr>
    </w:p>
    <w:p w:rsidR="00BB0182" w:rsidRDefault="00B81E61" w:rsidP="00BD16C1">
      <w:pPr>
        <w:rPr>
          <w:rFonts w:asciiTheme="minorHAnsi" w:hAnsiTheme="minorHAnsi"/>
          <w:b/>
        </w:rPr>
      </w:pPr>
      <w:proofErr w:type="spellStart"/>
      <w:r>
        <w:rPr>
          <w:rFonts w:asciiTheme="minorHAnsi" w:hAnsiTheme="minorHAnsi"/>
          <w:b/>
        </w:rPr>
        <w:t>Coulo</w:t>
      </w:r>
      <w:r w:rsidR="00BB0182">
        <w:rPr>
          <w:rFonts w:asciiTheme="minorHAnsi" w:hAnsiTheme="minorHAnsi"/>
          <w:b/>
        </w:rPr>
        <w:t>metry</w:t>
      </w:r>
      <w:proofErr w:type="spellEnd"/>
    </w:p>
    <w:p w:rsidR="00BB0182" w:rsidRPr="00BB0182" w:rsidRDefault="00BB0182" w:rsidP="00BD16C1">
      <w:pPr>
        <w:rPr>
          <w:rFonts w:asciiTheme="minorHAnsi" w:hAnsiTheme="minorHAnsi"/>
          <w:b/>
        </w:rPr>
      </w:pPr>
    </w:p>
    <w:p w:rsidR="00BB0182" w:rsidRPr="00BB0182" w:rsidRDefault="00BB0182" w:rsidP="00BB018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 Draw the plot you would obtain for current (y-axis) versus time (x-axis) if you applied a constant potential high enough to carry </w:t>
      </w:r>
      <w:r w:rsidR="0065101B">
        <w:rPr>
          <w:rFonts w:asciiTheme="minorHAnsi" w:hAnsiTheme="minorHAnsi"/>
        </w:rPr>
        <w:t xml:space="preserve">the reduction of </w:t>
      </w:r>
      <w:proofErr w:type="gramStart"/>
      <w:r w:rsidR="0065101B">
        <w:rPr>
          <w:rFonts w:asciiTheme="minorHAnsi" w:hAnsiTheme="minorHAnsi"/>
        </w:rPr>
        <w:t>Cd(</w:t>
      </w:r>
      <w:proofErr w:type="gramEnd"/>
      <w:r w:rsidR="0065101B">
        <w:rPr>
          <w:rFonts w:asciiTheme="minorHAnsi" w:hAnsiTheme="minorHAnsi"/>
        </w:rPr>
        <w:t xml:space="preserve">II) to cadmium metal.  </w:t>
      </w:r>
      <w:r w:rsidR="00C470D1">
        <w:rPr>
          <w:rFonts w:asciiTheme="minorHAnsi" w:hAnsiTheme="minorHAnsi"/>
        </w:rPr>
        <w:t>The system has an electrode with a large surface area</w:t>
      </w:r>
      <w:r>
        <w:rPr>
          <w:rFonts w:asciiTheme="minorHAnsi" w:hAnsiTheme="minorHAnsi"/>
        </w:rPr>
        <w:t>.</w:t>
      </w:r>
    </w:p>
    <w:p w:rsidR="00BB0182" w:rsidRPr="00BB0182" w:rsidRDefault="00BB0182" w:rsidP="00BD16C1">
      <w:pPr>
        <w:rPr>
          <w:rFonts w:asciiTheme="minorHAnsi" w:hAnsiTheme="minorHAnsi"/>
          <w:b/>
        </w:rPr>
      </w:pPr>
    </w:p>
    <w:p w:rsidR="00BB0182" w:rsidRDefault="00BB0182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 How would you relate the outcome of your plot above to the concentration of </w:t>
      </w:r>
      <w:proofErr w:type="gramStart"/>
      <w:r w:rsidR="00C470D1">
        <w:rPr>
          <w:rFonts w:asciiTheme="minorHAnsi" w:hAnsiTheme="minorHAnsi"/>
        </w:rPr>
        <w:t>Cd(</w:t>
      </w:r>
      <w:proofErr w:type="gramEnd"/>
      <w:r w:rsidR="00C470D1">
        <w:rPr>
          <w:rFonts w:asciiTheme="minorHAnsi" w:hAnsiTheme="minorHAnsi"/>
        </w:rPr>
        <w:t>II)</w:t>
      </w:r>
      <w:r>
        <w:rPr>
          <w:rFonts w:asciiTheme="minorHAnsi" w:hAnsiTheme="minorHAnsi"/>
        </w:rPr>
        <w:t xml:space="preserve"> in the sample?</w:t>
      </w:r>
    </w:p>
    <w:p w:rsidR="00C470D1" w:rsidRDefault="00C470D1" w:rsidP="00BD16C1">
      <w:pPr>
        <w:rPr>
          <w:rFonts w:asciiTheme="minorHAnsi" w:hAnsiTheme="minorHAnsi"/>
        </w:rPr>
      </w:pPr>
    </w:p>
    <w:p w:rsidR="00C470D1" w:rsidRPr="00BB0182" w:rsidRDefault="00C470D1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3.  What advantages does </w:t>
      </w:r>
      <w:proofErr w:type="spellStart"/>
      <w:r>
        <w:rPr>
          <w:rFonts w:asciiTheme="minorHAnsi" w:hAnsiTheme="minorHAnsi"/>
        </w:rPr>
        <w:t>coulometry</w:t>
      </w:r>
      <w:proofErr w:type="spellEnd"/>
      <w:r>
        <w:rPr>
          <w:rFonts w:asciiTheme="minorHAnsi" w:hAnsiTheme="minorHAnsi"/>
        </w:rPr>
        <w:t xml:space="preserve"> have over </w:t>
      </w:r>
      <w:proofErr w:type="spellStart"/>
      <w:r>
        <w:rPr>
          <w:rFonts w:asciiTheme="minorHAnsi" w:hAnsiTheme="minorHAnsi"/>
        </w:rPr>
        <w:t>electrogravimetry</w:t>
      </w:r>
      <w:proofErr w:type="spellEnd"/>
      <w:r>
        <w:rPr>
          <w:rFonts w:asciiTheme="minorHAnsi" w:hAnsiTheme="minorHAnsi"/>
        </w:rPr>
        <w:t>?</w:t>
      </w:r>
    </w:p>
    <w:p w:rsidR="00BB0182" w:rsidRDefault="00BB0182" w:rsidP="00BD16C1">
      <w:pPr>
        <w:rPr>
          <w:rFonts w:asciiTheme="minorHAnsi" w:hAnsiTheme="minorHAnsi"/>
          <w:b/>
        </w:rPr>
      </w:pPr>
    </w:p>
    <w:p w:rsidR="00B81E61" w:rsidRDefault="00B81E61" w:rsidP="00BD16C1">
      <w:pPr>
        <w:rPr>
          <w:rFonts w:asciiTheme="minorHAnsi" w:hAnsiTheme="minorHAnsi"/>
          <w:b/>
        </w:rPr>
      </w:pPr>
      <w:proofErr w:type="spellStart"/>
      <w:r>
        <w:rPr>
          <w:rFonts w:asciiTheme="minorHAnsi" w:hAnsiTheme="minorHAnsi"/>
          <w:b/>
        </w:rPr>
        <w:t>Coulometric</w:t>
      </w:r>
      <w:proofErr w:type="spellEnd"/>
      <w:r>
        <w:rPr>
          <w:rFonts w:asciiTheme="minorHAnsi" w:hAnsiTheme="minorHAnsi"/>
          <w:b/>
        </w:rPr>
        <w:t xml:space="preserve"> Titration</w:t>
      </w:r>
    </w:p>
    <w:p w:rsidR="00B81E61" w:rsidRDefault="00B81E61" w:rsidP="00BD16C1">
      <w:pPr>
        <w:rPr>
          <w:rFonts w:asciiTheme="minorHAnsi" w:hAnsiTheme="minorHAnsi"/>
          <w:b/>
        </w:rPr>
      </w:pPr>
    </w:p>
    <w:p w:rsidR="00B81E61" w:rsidRPr="00B81E61" w:rsidRDefault="00B81E61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What are some advantages of using a </w:t>
      </w:r>
      <w:proofErr w:type="spellStart"/>
      <w:r>
        <w:rPr>
          <w:rFonts w:asciiTheme="minorHAnsi" w:hAnsiTheme="minorHAnsi"/>
        </w:rPr>
        <w:t>coulometric</w:t>
      </w:r>
      <w:proofErr w:type="spellEnd"/>
      <w:r>
        <w:rPr>
          <w:rFonts w:asciiTheme="minorHAnsi" w:hAnsiTheme="minorHAnsi"/>
        </w:rPr>
        <w:t xml:space="preserve"> titration?</w:t>
      </w:r>
    </w:p>
    <w:p w:rsidR="00B81E61" w:rsidRDefault="00B81E61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C470D1" w:rsidRPr="00E006A9" w:rsidRDefault="00C470D1" w:rsidP="00C470D1">
      <w:pPr>
        <w:rPr>
          <w:rFonts w:asciiTheme="minorHAnsi" w:hAnsiTheme="minorHAnsi"/>
          <w:b/>
        </w:rPr>
      </w:pPr>
      <w:proofErr w:type="spellStart"/>
      <w:r w:rsidRPr="00E006A9">
        <w:rPr>
          <w:rFonts w:asciiTheme="minorHAnsi" w:hAnsiTheme="minorHAnsi"/>
          <w:b/>
        </w:rPr>
        <w:lastRenderedPageBreak/>
        <w:t>Amperometric</w:t>
      </w:r>
      <w:proofErr w:type="spellEnd"/>
      <w:r w:rsidRPr="00E006A9">
        <w:rPr>
          <w:rFonts w:asciiTheme="minorHAnsi" w:hAnsiTheme="minorHAnsi"/>
          <w:b/>
        </w:rPr>
        <w:t xml:space="preserve"> Titration</w:t>
      </w:r>
    </w:p>
    <w:p w:rsidR="00C470D1" w:rsidRDefault="00C470D1" w:rsidP="00C470D1">
      <w:pPr>
        <w:rPr>
          <w:rFonts w:asciiTheme="minorHAnsi" w:hAnsiTheme="minorHAnsi"/>
        </w:rPr>
      </w:pPr>
    </w:p>
    <w:p w:rsidR="00C470D1" w:rsidRDefault="00C470D1" w:rsidP="00C470D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Draw the plot that would be obtained in an </w:t>
      </w:r>
      <w:proofErr w:type="spellStart"/>
      <w:r>
        <w:rPr>
          <w:rFonts w:asciiTheme="minorHAnsi" w:hAnsiTheme="minorHAnsi"/>
        </w:rPr>
        <w:t>amperometric</w:t>
      </w:r>
      <w:proofErr w:type="spellEnd"/>
      <w:r>
        <w:rPr>
          <w:rFonts w:asciiTheme="minorHAnsi" w:hAnsiTheme="minorHAnsi"/>
        </w:rPr>
        <w:t xml:space="preserve"> titration if each of the following occurred (assume that the system is set up with a reducing potential):</w:t>
      </w:r>
    </w:p>
    <w:p w:rsidR="00C470D1" w:rsidRDefault="00C470D1" w:rsidP="00C470D1">
      <w:pPr>
        <w:rPr>
          <w:rFonts w:asciiTheme="minorHAnsi" w:hAnsiTheme="minorHAnsi"/>
        </w:rPr>
      </w:pPr>
    </w:p>
    <w:p w:rsidR="00C470D1" w:rsidRDefault="00C470D1" w:rsidP="00C470D1">
      <w:pPr>
        <w:pStyle w:val="ListParagraph"/>
        <w:numPr>
          <w:ilvl w:val="0"/>
          <w:numId w:val="3"/>
        </w:numPr>
      </w:pPr>
      <w:r>
        <w:t xml:space="preserve">Only the </w:t>
      </w:r>
      <w:proofErr w:type="spellStart"/>
      <w:r>
        <w:t>analyte</w:t>
      </w:r>
      <w:proofErr w:type="spellEnd"/>
      <w:r>
        <w:t xml:space="preserve"> undergoes a reduction at the applied potential.</w:t>
      </w:r>
    </w:p>
    <w:p w:rsidR="00C470D1" w:rsidRDefault="00C470D1" w:rsidP="00C470D1">
      <w:pPr>
        <w:pStyle w:val="ListParagraph"/>
        <w:ind w:left="1080"/>
      </w:pPr>
    </w:p>
    <w:p w:rsidR="00C470D1" w:rsidRDefault="00C470D1" w:rsidP="00C470D1">
      <w:pPr>
        <w:pStyle w:val="ListParagraph"/>
        <w:numPr>
          <w:ilvl w:val="0"/>
          <w:numId w:val="3"/>
        </w:numPr>
      </w:pPr>
      <w:r>
        <w:t>Only the titrant undergoes a reduction at the applied potential.</w:t>
      </w:r>
    </w:p>
    <w:p w:rsidR="00C470D1" w:rsidRDefault="00C470D1" w:rsidP="00C470D1"/>
    <w:p w:rsidR="00C470D1" w:rsidRDefault="00C470D1" w:rsidP="00C470D1">
      <w:pPr>
        <w:pStyle w:val="ListParagraph"/>
        <w:numPr>
          <w:ilvl w:val="0"/>
          <w:numId w:val="3"/>
        </w:numPr>
      </w:pPr>
      <w:r>
        <w:t xml:space="preserve">Both the </w:t>
      </w:r>
      <w:proofErr w:type="spellStart"/>
      <w:r>
        <w:t>analyte</w:t>
      </w:r>
      <w:proofErr w:type="spellEnd"/>
      <w:r>
        <w:t xml:space="preserve"> and titrant undergo a reduction at the applied potential.</w:t>
      </w:r>
    </w:p>
    <w:p w:rsidR="00C470D1" w:rsidRDefault="00C470D1" w:rsidP="00C470D1"/>
    <w:p w:rsidR="00C470D1" w:rsidRDefault="00C470D1" w:rsidP="00C470D1"/>
    <w:p w:rsidR="00C470D1" w:rsidRPr="00686566" w:rsidRDefault="00C470D1" w:rsidP="00C470D1">
      <w:pPr>
        <w:rPr>
          <w:rFonts w:asciiTheme="minorHAnsi" w:hAnsiTheme="minorHAnsi"/>
          <w:b/>
        </w:rPr>
      </w:pPr>
      <w:r w:rsidRPr="00686566">
        <w:rPr>
          <w:rFonts w:asciiTheme="minorHAnsi" w:hAnsiTheme="minorHAnsi"/>
          <w:b/>
        </w:rPr>
        <w:t>Potentiometric Titration</w:t>
      </w:r>
    </w:p>
    <w:p w:rsidR="00C470D1" w:rsidRPr="00BD16C1" w:rsidRDefault="00C470D1" w:rsidP="00C470D1">
      <w:pPr>
        <w:rPr>
          <w:rFonts w:asciiTheme="minorHAnsi" w:hAnsiTheme="minorHAnsi"/>
        </w:rPr>
      </w:pPr>
    </w:p>
    <w:p w:rsidR="00C470D1" w:rsidRPr="00BD16C1" w:rsidRDefault="00C470D1" w:rsidP="00C470D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 xml:space="preserve">Consider a solution of </w:t>
      </w:r>
      <w:proofErr w:type="gramStart"/>
      <w:r w:rsidRPr="00BD16C1">
        <w:rPr>
          <w:rFonts w:asciiTheme="minorHAnsi" w:hAnsiTheme="minorHAnsi"/>
        </w:rPr>
        <w:t>iron(</w:t>
      </w:r>
      <w:proofErr w:type="gramEnd"/>
      <w:r w:rsidRPr="00BD16C1">
        <w:rPr>
          <w:rFonts w:asciiTheme="minorHAnsi" w:hAnsiTheme="minorHAnsi"/>
        </w:rPr>
        <w:t xml:space="preserve">II) that is to be titrated with cerium(IV).  The products of the reaction are </w:t>
      </w:r>
      <w:proofErr w:type="gramStart"/>
      <w:r w:rsidRPr="00BD16C1">
        <w:rPr>
          <w:rFonts w:asciiTheme="minorHAnsi" w:hAnsiTheme="minorHAnsi"/>
        </w:rPr>
        <w:t>iron(</w:t>
      </w:r>
      <w:proofErr w:type="gramEnd"/>
      <w:r w:rsidRPr="00BD16C1">
        <w:rPr>
          <w:rFonts w:asciiTheme="minorHAnsi" w:hAnsiTheme="minorHAnsi"/>
        </w:rPr>
        <w:t xml:space="preserve">III) and cerium(III).  The course of the titration will be monitored </w:t>
      </w:r>
      <w:proofErr w:type="spellStart"/>
      <w:r w:rsidRPr="00BD16C1">
        <w:rPr>
          <w:rFonts w:asciiTheme="minorHAnsi" w:hAnsiTheme="minorHAnsi"/>
        </w:rPr>
        <w:t>potentiometrically</w:t>
      </w:r>
      <w:proofErr w:type="spellEnd"/>
      <w:r w:rsidRPr="00BD16C1">
        <w:rPr>
          <w:rFonts w:asciiTheme="minorHAnsi" w:hAnsiTheme="minorHAnsi"/>
        </w:rPr>
        <w:t>.</w:t>
      </w:r>
    </w:p>
    <w:p w:rsidR="00C470D1" w:rsidRPr="00BD16C1" w:rsidRDefault="00C470D1" w:rsidP="00C470D1">
      <w:pPr>
        <w:rPr>
          <w:rFonts w:asciiTheme="minorHAnsi" w:hAnsiTheme="minorHAnsi"/>
        </w:rPr>
      </w:pPr>
    </w:p>
    <w:p w:rsidR="00C470D1" w:rsidRPr="00BD16C1" w:rsidRDefault="00C470D1" w:rsidP="00C470D1">
      <w:pPr>
        <w:ind w:firstLine="1440"/>
        <w:rPr>
          <w:rFonts w:asciiTheme="minorHAnsi" w:hAnsiTheme="minorHAnsi"/>
        </w:rPr>
      </w:pPr>
      <w:proofErr w:type="gramStart"/>
      <w:r w:rsidRPr="00BD16C1">
        <w:rPr>
          <w:rFonts w:asciiTheme="minorHAnsi" w:hAnsiTheme="minorHAnsi"/>
        </w:rPr>
        <w:t>Fe(</w:t>
      </w:r>
      <w:proofErr w:type="gramEnd"/>
      <w:r w:rsidRPr="00BD16C1">
        <w:rPr>
          <w:rFonts w:asciiTheme="minorHAnsi" w:hAnsiTheme="minorHAnsi"/>
        </w:rPr>
        <w:t>II) + Ce(IV) = Fe(III) + Ce(III)</w:t>
      </w:r>
    </w:p>
    <w:p w:rsidR="00C470D1" w:rsidRPr="00BD16C1" w:rsidRDefault="00C470D1" w:rsidP="00C470D1">
      <w:pPr>
        <w:rPr>
          <w:rFonts w:asciiTheme="minorHAnsi" w:hAnsiTheme="minorHAnsi"/>
        </w:rPr>
      </w:pPr>
    </w:p>
    <w:p w:rsidR="00C470D1" w:rsidRPr="00BD16C1" w:rsidRDefault="00C470D1" w:rsidP="00C470D1">
      <w:pPr>
        <w:rPr>
          <w:rFonts w:asciiTheme="minorHAnsi" w:hAnsiTheme="minorHAnsi"/>
        </w:rPr>
      </w:pPr>
      <w:r w:rsidRPr="00BD16C1">
        <w:rPr>
          <w:rFonts w:asciiTheme="minorHAnsi" w:hAnsiTheme="minorHAnsi"/>
        </w:rPr>
        <w:t xml:space="preserve">If 20 ml of an 0.10 M solution of </w:t>
      </w:r>
      <w:proofErr w:type="gramStart"/>
      <w:r w:rsidRPr="00BD16C1">
        <w:rPr>
          <w:rFonts w:asciiTheme="minorHAnsi" w:hAnsiTheme="minorHAnsi"/>
        </w:rPr>
        <w:t>Fe(</w:t>
      </w:r>
      <w:proofErr w:type="gramEnd"/>
      <w:r w:rsidRPr="00BD16C1">
        <w:rPr>
          <w:rFonts w:asciiTheme="minorHAnsi" w:hAnsiTheme="minorHAnsi"/>
        </w:rPr>
        <w:t>II) is to be titrated with 0.10 M Ce(IV), calculate the junction potential that would be measured at a platinum electrode when 5 ml, 10 ml, 20 ml, and 30 ml of titrant have been added.</w:t>
      </w:r>
    </w:p>
    <w:p w:rsidR="00C470D1" w:rsidRDefault="00C470D1" w:rsidP="00C470D1">
      <w:pPr>
        <w:rPr>
          <w:rFonts w:asciiTheme="minorHAnsi" w:hAnsiTheme="minorHAnsi"/>
        </w:rPr>
      </w:pPr>
    </w:p>
    <w:p w:rsidR="00C470D1" w:rsidRDefault="00C470D1" w:rsidP="00C470D1">
      <w:pPr>
        <w:rPr>
          <w:rFonts w:asciiTheme="minorHAnsi" w:hAnsiTheme="minorHAnsi"/>
        </w:rPr>
      </w:pPr>
      <w:r>
        <w:rPr>
          <w:rFonts w:asciiTheme="minorHAnsi" w:hAnsiTheme="minorHAnsi"/>
        </w:rPr>
        <w:t>The following steps will allow you to work through the calculation of the junction potentials.</w:t>
      </w:r>
    </w:p>
    <w:p w:rsidR="00C470D1" w:rsidRPr="00686566" w:rsidRDefault="00C470D1" w:rsidP="00C470D1">
      <w:pPr>
        <w:rPr>
          <w:rFonts w:asciiTheme="minorHAnsi" w:hAnsiTheme="minorHAnsi"/>
        </w:rPr>
      </w:pPr>
      <w:r w:rsidRPr="00686566">
        <w:rPr>
          <w:rFonts w:asciiTheme="minorHAnsi" w:hAnsiTheme="minorHAnsi"/>
        </w:rPr>
        <w:t xml:space="preserve"> </w:t>
      </w:r>
    </w:p>
    <w:p w:rsidR="00C470D1" w:rsidRPr="00686566" w:rsidRDefault="00C470D1" w:rsidP="00C470D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 </w:t>
      </w:r>
      <w:r w:rsidRPr="00686566">
        <w:rPr>
          <w:rFonts w:asciiTheme="minorHAnsi" w:hAnsiTheme="minorHAnsi"/>
        </w:rPr>
        <w:t>Write an expression for the total electrochemical potential of this system (this is the Nernst equation for the complete reaction).</w:t>
      </w:r>
    </w:p>
    <w:p w:rsidR="00C470D1" w:rsidRPr="00686566" w:rsidRDefault="00C470D1" w:rsidP="00C470D1">
      <w:pPr>
        <w:rPr>
          <w:rFonts w:asciiTheme="minorHAnsi" w:hAnsiTheme="minorHAnsi"/>
        </w:rPr>
      </w:pPr>
    </w:p>
    <w:p w:rsidR="00C470D1" w:rsidRPr="00686566" w:rsidRDefault="00C470D1" w:rsidP="00C470D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 </w:t>
      </w:r>
      <w:r w:rsidRPr="00686566">
        <w:rPr>
          <w:rFonts w:asciiTheme="minorHAnsi" w:hAnsiTheme="minorHAnsi"/>
        </w:rPr>
        <w:t xml:space="preserve">What is the total electrochemical potential </w:t>
      </w:r>
      <w:r w:rsidR="00FB3C74">
        <w:rPr>
          <w:rFonts w:asciiTheme="minorHAnsi" w:hAnsiTheme="minorHAnsi"/>
        </w:rPr>
        <w:t>of the titration reaction at any point during the titration</w:t>
      </w:r>
      <w:r w:rsidRPr="00686566">
        <w:rPr>
          <w:rFonts w:asciiTheme="minorHAnsi" w:hAnsiTheme="minorHAnsi"/>
        </w:rPr>
        <w:t>?  Think carefully about this because your first intuition may not be correct.</w:t>
      </w:r>
    </w:p>
    <w:p w:rsidR="00C470D1" w:rsidRPr="00686566" w:rsidRDefault="00C470D1" w:rsidP="00C470D1">
      <w:pPr>
        <w:rPr>
          <w:rFonts w:asciiTheme="minorHAnsi" w:hAnsiTheme="minorHAnsi"/>
        </w:rPr>
      </w:pPr>
    </w:p>
    <w:p w:rsidR="00C470D1" w:rsidRPr="00686566" w:rsidRDefault="00FB3C74" w:rsidP="00C470D1">
      <w:pPr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C470D1">
        <w:rPr>
          <w:rFonts w:asciiTheme="minorHAnsi" w:hAnsiTheme="minorHAnsi"/>
        </w:rPr>
        <w:t xml:space="preserve">.  </w:t>
      </w:r>
      <w:r w:rsidR="00C470D1" w:rsidRPr="00686566">
        <w:rPr>
          <w:rFonts w:asciiTheme="minorHAnsi" w:hAnsiTheme="minorHAnsi"/>
        </w:rPr>
        <w:t>Which half reaction is easier to use to calculate the junction potential before the equivalence point?  Which half reaction is easier to use after the equivalence point?</w:t>
      </w:r>
    </w:p>
    <w:p w:rsidR="00C470D1" w:rsidRDefault="00C470D1" w:rsidP="00C470D1">
      <w:pPr>
        <w:rPr>
          <w:rFonts w:asciiTheme="minorHAnsi" w:hAnsiTheme="minorHAnsi"/>
        </w:rPr>
      </w:pPr>
    </w:p>
    <w:p w:rsidR="00C470D1" w:rsidRDefault="00C470D1" w:rsidP="00C470D1">
      <w:pPr>
        <w:rPr>
          <w:rFonts w:asciiTheme="minorHAnsi" w:hAnsiTheme="minorHAnsi"/>
        </w:rPr>
      </w:pPr>
    </w:p>
    <w:p w:rsidR="00C470D1" w:rsidRDefault="00C470D1" w:rsidP="00C470D1"/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3A125F" w:rsidRDefault="003A125F" w:rsidP="00BD16C1">
      <w:pPr>
        <w:rPr>
          <w:rFonts w:asciiTheme="minorHAnsi" w:hAnsiTheme="minorHAnsi"/>
          <w:b/>
        </w:rPr>
      </w:pPr>
    </w:p>
    <w:p w:rsidR="008658C0" w:rsidRDefault="008658C0" w:rsidP="00BD16C1">
      <w:pPr>
        <w:rPr>
          <w:rFonts w:asciiTheme="minorHAnsi" w:hAnsiTheme="minorHAnsi"/>
          <w:b/>
        </w:rPr>
      </w:pPr>
      <w:proofErr w:type="spellStart"/>
      <w:r>
        <w:rPr>
          <w:rFonts w:asciiTheme="minorHAnsi" w:hAnsiTheme="minorHAnsi"/>
          <w:b/>
        </w:rPr>
        <w:lastRenderedPageBreak/>
        <w:t>Voltammetric</w:t>
      </w:r>
      <w:proofErr w:type="spellEnd"/>
      <w:r>
        <w:rPr>
          <w:rFonts w:asciiTheme="minorHAnsi" w:hAnsiTheme="minorHAnsi"/>
          <w:b/>
        </w:rPr>
        <w:t xml:space="preserve"> Methods</w:t>
      </w:r>
    </w:p>
    <w:p w:rsidR="008658C0" w:rsidRDefault="008658C0" w:rsidP="00BD16C1">
      <w:pPr>
        <w:rPr>
          <w:rFonts w:asciiTheme="minorHAnsi" w:hAnsiTheme="minorHAnsi"/>
          <w:b/>
        </w:rPr>
      </w:pPr>
    </w:p>
    <w:p w:rsidR="008658C0" w:rsidRPr="008658C0" w:rsidRDefault="008658C0" w:rsidP="008658C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 </w:t>
      </w:r>
      <w:r w:rsidRPr="008658C0">
        <w:rPr>
          <w:rFonts w:asciiTheme="minorHAnsi" w:hAnsiTheme="minorHAnsi"/>
        </w:rPr>
        <w:t>How can electrostatic migration be eliminated in an electrochemical cell?</w:t>
      </w:r>
    </w:p>
    <w:p w:rsidR="008658C0" w:rsidRDefault="008658C0" w:rsidP="00BD16C1">
      <w:pPr>
        <w:rPr>
          <w:rFonts w:asciiTheme="minorHAnsi" w:hAnsiTheme="minorHAnsi"/>
        </w:rPr>
      </w:pPr>
    </w:p>
    <w:p w:rsidR="008658C0" w:rsidRPr="008658C0" w:rsidRDefault="008658C0" w:rsidP="008658C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 </w:t>
      </w:r>
      <w:r w:rsidRPr="008658C0">
        <w:rPr>
          <w:rFonts w:asciiTheme="minorHAnsi" w:hAnsiTheme="minorHAnsi"/>
        </w:rPr>
        <w:t xml:space="preserve">Samples subjected to </w:t>
      </w:r>
      <w:proofErr w:type="spellStart"/>
      <w:r w:rsidRPr="008658C0">
        <w:rPr>
          <w:rFonts w:asciiTheme="minorHAnsi" w:hAnsiTheme="minorHAnsi"/>
        </w:rPr>
        <w:t>voltammetric</w:t>
      </w:r>
      <w:proofErr w:type="spellEnd"/>
      <w:r w:rsidRPr="008658C0">
        <w:rPr>
          <w:rFonts w:asciiTheme="minorHAnsi" w:hAnsiTheme="minorHAnsi"/>
        </w:rPr>
        <w:t xml:space="preserve"> methods are usually purged with nitrogen or another inert gas before the analysis and maintained under an inert atmosphere during the analysis.  Why is this done?</w:t>
      </w:r>
    </w:p>
    <w:p w:rsidR="008658C0" w:rsidRDefault="008658C0" w:rsidP="00BD16C1">
      <w:pPr>
        <w:rPr>
          <w:rFonts w:asciiTheme="minorHAnsi" w:hAnsiTheme="minorHAnsi"/>
          <w:b/>
        </w:rPr>
      </w:pPr>
    </w:p>
    <w:p w:rsidR="00B81E61" w:rsidRDefault="00B81E61" w:rsidP="00BD16C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Anodic Stripping Voltammetry</w:t>
      </w:r>
    </w:p>
    <w:p w:rsidR="00B81E61" w:rsidRDefault="00B81E61" w:rsidP="00BD16C1">
      <w:pPr>
        <w:rPr>
          <w:rFonts w:asciiTheme="minorHAnsi" w:hAnsiTheme="minorHAnsi"/>
          <w:b/>
        </w:rPr>
      </w:pPr>
    </w:p>
    <w:p w:rsidR="00B81E61" w:rsidRDefault="005828F1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B81E61">
        <w:rPr>
          <w:rFonts w:asciiTheme="minorHAnsi" w:hAnsiTheme="minorHAnsi"/>
        </w:rPr>
        <w:t xml:space="preserve">.  Suppose you are analyzing a solution that contains </w:t>
      </w:r>
      <w:proofErr w:type="gramStart"/>
      <w:r w:rsidR="00B81E61">
        <w:rPr>
          <w:rFonts w:asciiTheme="minorHAnsi" w:hAnsiTheme="minorHAnsi"/>
        </w:rPr>
        <w:t>Cd(</w:t>
      </w:r>
      <w:proofErr w:type="gramEnd"/>
      <w:r w:rsidR="00B81E61">
        <w:rPr>
          <w:rFonts w:asciiTheme="minorHAnsi" w:hAnsiTheme="minorHAnsi"/>
        </w:rPr>
        <w:t xml:space="preserve">II) and </w:t>
      </w:r>
      <w:proofErr w:type="spellStart"/>
      <w:r w:rsidR="00B81E61">
        <w:rPr>
          <w:rFonts w:asciiTheme="minorHAnsi" w:hAnsiTheme="minorHAnsi"/>
        </w:rPr>
        <w:t>Pb</w:t>
      </w:r>
      <w:proofErr w:type="spellEnd"/>
      <w:r w:rsidR="00B81E61">
        <w:rPr>
          <w:rFonts w:asciiTheme="minorHAnsi" w:hAnsiTheme="minorHAnsi"/>
        </w:rPr>
        <w:t xml:space="preserve">(II) using anodic stripping voltammetry.  Considering the voltage profile that is applied as a function in time in anodic stripping voltammetry, draw a plot of the current you would observe </w:t>
      </w:r>
      <w:r w:rsidR="00674934">
        <w:rPr>
          <w:rFonts w:asciiTheme="minorHAnsi" w:hAnsiTheme="minorHAnsi"/>
        </w:rPr>
        <w:t xml:space="preserve">in the deposition step </w:t>
      </w:r>
      <w:r w:rsidR="002B5BE3">
        <w:rPr>
          <w:rFonts w:asciiTheme="minorHAnsi" w:hAnsiTheme="minorHAnsi"/>
        </w:rPr>
        <w:t>(applied voltage is –1.00 V)</w:t>
      </w:r>
      <w:r w:rsidR="00674934">
        <w:rPr>
          <w:rFonts w:asciiTheme="minorHAnsi" w:hAnsiTheme="minorHAnsi"/>
        </w:rPr>
        <w:t xml:space="preserve"> </w:t>
      </w:r>
      <w:r w:rsidR="002B5BE3">
        <w:rPr>
          <w:rFonts w:asciiTheme="minorHAnsi" w:hAnsiTheme="minorHAnsi"/>
        </w:rPr>
        <w:t xml:space="preserve">and </w:t>
      </w:r>
      <w:r w:rsidR="00674934">
        <w:rPr>
          <w:rFonts w:asciiTheme="minorHAnsi" w:hAnsiTheme="minorHAnsi"/>
        </w:rPr>
        <w:t>in the stripping step</w:t>
      </w:r>
      <w:r w:rsidR="00B81E61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 Remember, the procedure uses a microelectrode</w:t>
      </w:r>
      <w:r w:rsidR="00674934">
        <w:rPr>
          <w:rFonts w:asciiTheme="minorHAnsi" w:hAnsiTheme="minorHAnsi"/>
        </w:rPr>
        <w:t>, which is particularly important to consider in the deposition step</w:t>
      </w:r>
      <w:r>
        <w:rPr>
          <w:rFonts w:asciiTheme="minorHAnsi" w:hAnsiTheme="minorHAnsi"/>
        </w:rPr>
        <w:t xml:space="preserve">.   </w:t>
      </w:r>
    </w:p>
    <w:p w:rsidR="00B81E61" w:rsidRDefault="00B81E61" w:rsidP="00BD16C1">
      <w:pPr>
        <w:rPr>
          <w:rFonts w:asciiTheme="minorHAnsi" w:hAnsiTheme="minorHAnsi"/>
        </w:rPr>
      </w:pPr>
    </w:p>
    <w:p w:rsidR="003A125F" w:rsidRDefault="00674934" w:rsidP="003A125F">
      <w:pPr>
        <w:jc w:val="center"/>
        <w:rPr>
          <w:rFonts w:asciiTheme="minorHAnsi" w:hAnsiTheme="minorHAnsi"/>
        </w:rPr>
      </w:pPr>
      <w:r>
        <w:object w:dxaOrig="7209" w:dyaOrig="33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75pt;height:155.25pt" o:ole="">
            <v:imagedata r:id="rId7" o:title=""/>
          </v:shape>
          <o:OLEObject Type="Embed" ProgID="ChemDraw.Document.6.0" ShapeID="_x0000_i1025" DrawAspect="Content" ObjectID="_1496341214" r:id="rId8"/>
        </w:object>
      </w:r>
    </w:p>
    <w:p w:rsidR="003A125F" w:rsidRDefault="003A125F" w:rsidP="00BD16C1">
      <w:pPr>
        <w:rPr>
          <w:rFonts w:asciiTheme="minorHAnsi" w:hAnsiTheme="minorHAnsi"/>
        </w:rPr>
      </w:pPr>
    </w:p>
    <w:p w:rsidR="002B5BE3" w:rsidRDefault="002B5BE3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2.  What feature of the plot can be related to the concentration of the metal?</w:t>
      </w:r>
    </w:p>
    <w:p w:rsidR="002B5BE3" w:rsidRDefault="002B5BE3" w:rsidP="00BD16C1">
      <w:pPr>
        <w:rPr>
          <w:rFonts w:asciiTheme="minorHAnsi" w:hAnsiTheme="minorHAnsi"/>
        </w:rPr>
      </w:pPr>
    </w:p>
    <w:p w:rsidR="00B81E61" w:rsidRDefault="002B5BE3" w:rsidP="00BD16C1">
      <w:pPr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B81E61">
        <w:rPr>
          <w:rFonts w:asciiTheme="minorHAnsi" w:hAnsiTheme="minorHAnsi"/>
        </w:rPr>
        <w:t xml:space="preserve">.  What advantage(s) does anodic stripping voltammetry offer over </w:t>
      </w:r>
      <w:proofErr w:type="spellStart"/>
      <w:r w:rsidR="00B81E61">
        <w:rPr>
          <w:rFonts w:asciiTheme="minorHAnsi" w:hAnsiTheme="minorHAnsi"/>
        </w:rPr>
        <w:t>coulometry</w:t>
      </w:r>
      <w:proofErr w:type="spellEnd"/>
      <w:r w:rsidR="00B81E61">
        <w:rPr>
          <w:rFonts w:asciiTheme="minorHAnsi" w:hAnsiTheme="minorHAnsi"/>
        </w:rPr>
        <w:t xml:space="preserve"> or electroplating?</w:t>
      </w:r>
    </w:p>
    <w:p w:rsidR="00B81E61" w:rsidRPr="00B81E61" w:rsidRDefault="00B81E61" w:rsidP="00BD16C1">
      <w:pPr>
        <w:rPr>
          <w:rFonts w:asciiTheme="minorHAnsi" w:hAnsiTheme="minorHAnsi"/>
        </w:rPr>
      </w:pPr>
    </w:p>
    <w:p w:rsidR="00B81E61" w:rsidRDefault="00B81E61" w:rsidP="00BD16C1">
      <w:pPr>
        <w:rPr>
          <w:rFonts w:asciiTheme="minorHAnsi" w:hAnsiTheme="minorHAnsi"/>
          <w:b/>
        </w:rPr>
      </w:pPr>
    </w:p>
    <w:p w:rsidR="00B81E61" w:rsidRDefault="00B81E61" w:rsidP="00BD16C1">
      <w:pPr>
        <w:rPr>
          <w:rFonts w:asciiTheme="minorHAnsi" w:hAnsiTheme="minorHAnsi"/>
          <w:b/>
        </w:rPr>
      </w:pPr>
    </w:p>
    <w:p w:rsidR="003A125F" w:rsidRDefault="003A125F" w:rsidP="0021048E">
      <w:pPr>
        <w:rPr>
          <w:rFonts w:asciiTheme="minorHAnsi" w:hAnsiTheme="minorHAnsi"/>
          <w:b/>
        </w:rPr>
      </w:pPr>
    </w:p>
    <w:p w:rsidR="003A125F" w:rsidRDefault="003A125F" w:rsidP="0021048E">
      <w:pPr>
        <w:rPr>
          <w:rFonts w:asciiTheme="minorHAnsi" w:hAnsiTheme="minorHAnsi"/>
          <w:b/>
        </w:rPr>
      </w:pPr>
    </w:p>
    <w:p w:rsidR="003A125F" w:rsidRDefault="003A125F" w:rsidP="0021048E">
      <w:pPr>
        <w:rPr>
          <w:rFonts w:asciiTheme="minorHAnsi" w:hAnsiTheme="minorHAnsi"/>
          <w:b/>
        </w:rPr>
      </w:pPr>
    </w:p>
    <w:p w:rsidR="003A125F" w:rsidRDefault="003A125F" w:rsidP="0021048E">
      <w:pPr>
        <w:rPr>
          <w:rFonts w:asciiTheme="minorHAnsi" w:hAnsiTheme="minorHAnsi"/>
          <w:b/>
        </w:rPr>
      </w:pPr>
    </w:p>
    <w:p w:rsidR="003A125F" w:rsidRDefault="003A125F" w:rsidP="0021048E">
      <w:pPr>
        <w:rPr>
          <w:rFonts w:asciiTheme="minorHAnsi" w:hAnsiTheme="minorHAnsi"/>
          <w:b/>
        </w:rPr>
      </w:pPr>
    </w:p>
    <w:p w:rsidR="003A125F" w:rsidRDefault="003A125F" w:rsidP="0021048E">
      <w:pPr>
        <w:rPr>
          <w:rFonts w:asciiTheme="minorHAnsi" w:hAnsiTheme="minorHAnsi"/>
          <w:b/>
        </w:rPr>
      </w:pPr>
    </w:p>
    <w:p w:rsidR="003A125F" w:rsidRDefault="003A125F" w:rsidP="0021048E">
      <w:pPr>
        <w:rPr>
          <w:rFonts w:asciiTheme="minorHAnsi" w:hAnsiTheme="minorHAnsi"/>
          <w:b/>
        </w:rPr>
      </w:pPr>
    </w:p>
    <w:p w:rsidR="003A125F" w:rsidRDefault="003A125F" w:rsidP="0021048E">
      <w:pPr>
        <w:rPr>
          <w:rFonts w:asciiTheme="minorHAnsi" w:hAnsiTheme="minorHAnsi"/>
          <w:b/>
        </w:rPr>
      </w:pPr>
    </w:p>
    <w:p w:rsidR="003A125F" w:rsidRDefault="003A125F" w:rsidP="0021048E">
      <w:pPr>
        <w:rPr>
          <w:rFonts w:asciiTheme="minorHAnsi" w:hAnsiTheme="minorHAnsi"/>
          <w:b/>
        </w:rPr>
      </w:pPr>
    </w:p>
    <w:p w:rsidR="000B4E77" w:rsidRPr="000B4E77" w:rsidRDefault="00DD0AC6" w:rsidP="00E006A9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Linear Sweep Voltammetry</w:t>
      </w:r>
    </w:p>
    <w:p w:rsidR="000B4E77" w:rsidRPr="000B4E77" w:rsidRDefault="000B4E77" w:rsidP="00E006A9">
      <w:pPr>
        <w:rPr>
          <w:rFonts w:asciiTheme="minorHAnsi" w:hAnsiTheme="minorHAnsi"/>
          <w:b/>
        </w:rPr>
      </w:pPr>
    </w:p>
    <w:p w:rsidR="0062340C" w:rsidRDefault="007F546E" w:rsidP="00E006A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 </w:t>
      </w:r>
      <w:r w:rsidR="00A00F5E">
        <w:rPr>
          <w:rFonts w:asciiTheme="minorHAnsi" w:hAnsiTheme="minorHAnsi"/>
        </w:rPr>
        <w:t xml:space="preserve">Draw the current that would be measured </w:t>
      </w:r>
      <w:r w:rsidR="003F2D5A">
        <w:rPr>
          <w:rFonts w:asciiTheme="minorHAnsi" w:hAnsiTheme="minorHAnsi"/>
        </w:rPr>
        <w:t xml:space="preserve">for a solution consisting of </w:t>
      </w:r>
      <w:proofErr w:type="gramStart"/>
      <w:r w:rsidR="003F2D5A">
        <w:rPr>
          <w:rFonts w:asciiTheme="minorHAnsi" w:hAnsiTheme="minorHAnsi"/>
        </w:rPr>
        <w:t>Cd(</w:t>
      </w:r>
      <w:proofErr w:type="gramEnd"/>
      <w:r w:rsidR="003F2D5A">
        <w:rPr>
          <w:rFonts w:asciiTheme="minorHAnsi" w:hAnsiTheme="minorHAnsi"/>
        </w:rPr>
        <w:t xml:space="preserve">II) and Zn(II) </w:t>
      </w:r>
      <w:r>
        <w:rPr>
          <w:rFonts w:asciiTheme="minorHAnsi" w:hAnsiTheme="minorHAnsi"/>
        </w:rPr>
        <w:t xml:space="preserve">for the </w:t>
      </w:r>
      <w:r w:rsidR="00A00F5E">
        <w:rPr>
          <w:rFonts w:asciiTheme="minorHAnsi" w:hAnsiTheme="minorHAnsi"/>
        </w:rPr>
        <w:t xml:space="preserve">voltage profile that is applied in a </w:t>
      </w:r>
      <w:r w:rsidR="00DD0AC6">
        <w:rPr>
          <w:rFonts w:asciiTheme="minorHAnsi" w:hAnsiTheme="minorHAnsi"/>
        </w:rPr>
        <w:t>linear sweep</w:t>
      </w:r>
      <w:r w:rsidR="00A00F5E">
        <w:rPr>
          <w:rFonts w:asciiTheme="minorHAnsi" w:hAnsiTheme="minorHAnsi"/>
        </w:rPr>
        <w:t xml:space="preserve"> experiment</w:t>
      </w:r>
      <w:r w:rsidR="002C0000">
        <w:rPr>
          <w:rFonts w:asciiTheme="minorHAnsi" w:hAnsiTheme="minorHAnsi"/>
        </w:rPr>
        <w:t xml:space="preserve">.  Assume that the concentration of </w:t>
      </w:r>
      <w:proofErr w:type="gramStart"/>
      <w:r w:rsidR="002C0000">
        <w:rPr>
          <w:rFonts w:asciiTheme="minorHAnsi" w:hAnsiTheme="minorHAnsi"/>
        </w:rPr>
        <w:t>Cd(</w:t>
      </w:r>
      <w:proofErr w:type="gramEnd"/>
      <w:r w:rsidR="002C0000">
        <w:rPr>
          <w:rFonts w:asciiTheme="minorHAnsi" w:hAnsiTheme="minorHAnsi"/>
        </w:rPr>
        <w:t>II) is about twice as large as that of Zn(II) and that the solution is stirred</w:t>
      </w:r>
      <w:r>
        <w:rPr>
          <w:rFonts w:asciiTheme="minorHAnsi" w:hAnsiTheme="minorHAnsi"/>
        </w:rPr>
        <w:t>.</w:t>
      </w:r>
      <w:r w:rsidR="0062340C">
        <w:rPr>
          <w:rFonts w:asciiTheme="minorHAnsi" w:hAnsiTheme="minorHAnsi"/>
        </w:rPr>
        <w:t xml:space="preserve">  </w:t>
      </w:r>
    </w:p>
    <w:p w:rsidR="0062340C" w:rsidRDefault="0062340C" w:rsidP="00E006A9">
      <w:pPr>
        <w:rPr>
          <w:rFonts w:asciiTheme="minorHAnsi" w:hAnsiTheme="minorHAnsi"/>
        </w:rPr>
      </w:pPr>
    </w:p>
    <w:p w:rsidR="003A125F" w:rsidRDefault="002C0000" w:rsidP="003A125F">
      <w:pPr>
        <w:jc w:val="center"/>
        <w:rPr>
          <w:rFonts w:asciiTheme="minorHAnsi" w:hAnsiTheme="minorHAnsi"/>
        </w:rPr>
      </w:pPr>
      <w:r>
        <w:object w:dxaOrig="5184" w:dyaOrig="3117">
          <v:shape id="_x0000_i1026" type="#_x0000_t75" style="width:259.5pt;height:156pt" o:ole="">
            <v:imagedata r:id="rId9" o:title=""/>
          </v:shape>
          <o:OLEObject Type="Embed" ProgID="ChemDraw.Document.6.0" ShapeID="_x0000_i1026" DrawAspect="Content" ObjectID="_1496341215" r:id="rId10"/>
        </w:object>
      </w:r>
    </w:p>
    <w:p w:rsidR="003A125F" w:rsidRDefault="003A125F" w:rsidP="00E006A9">
      <w:pPr>
        <w:rPr>
          <w:rFonts w:asciiTheme="minorHAnsi" w:hAnsiTheme="minorHAnsi"/>
        </w:rPr>
      </w:pPr>
    </w:p>
    <w:p w:rsidR="0062340C" w:rsidRDefault="00DD0AC6" w:rsidP="00E006A9">
      <w:pPr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62340C">
        <w:rPr>
          <w:rFonts w:asciiTheme="minorHAnsi" w:hAnsiTheme="minorHAnsi"/>
        </w:rPr>
        <w:t>.  What feature of</w:t>
      </w:r>
      <w:r w:rsidR="002C0000">
        <w:rPr>
          <w:rFonts w:asciiTheme="minorHAnsi" w:hAnsiTheme="minorHAnsi"/>
        </w:rPr>
        <w:t xml:space="preserve"> the</w:t>
      </w:r>
      <w:r w:rsidR="0062340C">
        <w:rPr>
          <w:rFonts w:asciiTheme="minorHAnsi" w:hAnsiTheme="minorHAnsi"/>
        </w:rPr>
        <w:t xml:space="preserve"> plot could be related to concentration?  </w:t>
      </w:r>
    </w:p>
    <w:p w:rsidR="0062340C" w:rsidRDefault="0062340C" w:rsidP="00E006A9">
      <w:pPr>
        <w:rPr>
          <w:rFonts w:asciiTheme="minorHAnsi" w:hAnsiTheme="minorHAnsi"/>
        </w:rPr>
      </w:pPr>
    </w:p>
    <w:p w:rsidR="000B4E77" w:rsidRDefault="00DD0AC6" w:rsidP="00E006A9">
      <w:pPr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62340C">
        <w:rPr>
          <w:rFonts w:asciiTheme="minorHAnsi" w:hAnsiTheme="minorHAnsi"/>
        </w:rPr>
        <w:t xml:space="preserve">.  What feature </w:t>
      </w:r>
      <w:r w:rsidR="002C0000">
        <w:rPr>
          <w:rFonts w:asciiTheme="minorHAnsi" w:hAnsiTheme="minorHAnsi"/>
        </w:rPr>
        <w:t xml:space="preserve">of the plot can </w:t>
      </w:r>
      <w:r w:rsidR="0062340C">
        <w:rPr>
          <w:rFonts w:asciiTheme="minorHAnsi" w:hAnsiTheme="minorHAnsi"/>
        </w:rPr>
        <w:t xml:space="preserve">be used for species identification? </w:t>
      </w:r>
    </w:p>
    <w:p w:rsidR="007F546E" w:rsidRDefault="007F546E" w:rsidP="00E006A9">
      <w:pPr>
        <w:rPr>
          <w:rFonts w:asciiTheme="minorHAnsi" w:hAnsiTheme="minorHAnsi"/>
        </w:rPr>
      </w:pPr>
    </w:p>
    <w:p w:rsidR="002C0000" w:rsidRDefault="00DD0AC6" w:rsidP="00DD0AC6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4.  </w:t>
      </w:r>
      <w:r w:rsidR="002C0000">
        <w:rPr>
          <w:rFonts w:asciiTheme="minorHAnsi" w:hAnsiTheme="minorHAnsi"/>
        </w:rPr>
        <w:t xml:space="preserve">For the exact same solution of </w:t>
      </w:r>
      <w:proofErr w:type="gramStart"/>
      <w:r w:rsidR="002C0000">
        <w:rPr>
          <w:rFonts w:asciiTheme="minorHAnsi" w:hAnsiTheme="minorHAnsi"/>
        </w:rPr>
        <w:t>Cd(</w:t>
      </w:r>
      <w:proofErr w:type="gramEnd"/>
      <w:r w:rsidR="002C0000">
        <w:rPr>
          <w:rFonts w:asciiTheme="minorHAnsi" w:hAnsiTheme="minorHAnsi"/>
        </w:rPr>
        <w:t>II) and Zn(II), draw the current that would be observed if the solution is not stirred.</w:t>
      </w:r>
    </w:p>
    <w:p w:rsidR="002C0000" w:rsidRDefault="002C0000" w:rsidP="00DD0AC6">
      <w:pPr>
        <w:rPr>
          <w:rFonts w:asciiTheme="minorHAnsi" w:hAnsiTheme="minorHAnsi"/>
        </w:rPr>
      </w:pPr>
    </w:p>
    <w:p w:rsidR="007F546E" w:rsidRDefault="002260B9" w:rsidP="00E006A9">
      <w:pPr>
        <w:rPr>
          <w:rFonts w:asciiTheme="minorHAnsi" w:hAnsiTheme="minorHAnsi"/>
        </w:rPr>
      </w:pPr>
      <w:r>
        <w:rPr>
          <w:rFonts w:asciiTheme="minorHAnsi" w:hAnsiTheme="minorHAnsi"/>
        </w:rPr>
        <w:t>5</w:t>
      </w:r>
      <w:r w:rsidR="007F546E">
        <w:rPr>
          <w:rFonts w:asciiTheme="minorHAnsi" w:hAnsiTheme="minorHAnsi"/>
        </w:rPr>
        <w:t xml:space="preserve">.  Consider a voltage profile in a </w:t>
      </w:r>
      <w:r w:rsidR="00DD0AC6">
        <w:rPr>
          <w:rFonts w:asciiTheme="minorHAnsi" w:hAnsiTheme="minorHAnsi"/>
        </w:rPr>
        <w:t xml:space="preserve">linear sweep </w:t>
      </w:r>
      <w:r w:rsidR="007F546E">
        <w:rPr>
          <w:rFonts w:asciiTheme="minorHAnsi" w:hAnsiTheme="minorHAnsi"/>
        </w:rPr>
        <w:t xml:space="preserve">experiment where a small, increased voltage pulse is superimposed over a voltage ramp.  The current is </w:t>
      </w:r>
      <w:r w:rsidR="00EF561B">
        <w:rPr>
          <w:rFonts w:asciiTheme="minorHAnsi" w:hAnsiTheme="minorHAnsi"/>
        </w:rPr>
        <w:t>sampled</w:t>
      </w:r>
      <w:r w:rsidR="007F546E">
        <w:rPr>
          <w:rFonts w:asciiTheme="minorHAnsi" w:hAnsiTheme="minorHAnsi"/>
        </w:rPr>
        <w:t xml:space="preserve"> twice: (1) just before the pulse </w:t>
      </w:r>
      <w:r w:rsidR="00DD0AC6">
        <w:rPr>
          <w:rFonts w:asciiTheme="minorHAnsi" w:hAnsiTheme="minorHAnsi"/>
        </w:rPr>
        <w:t xml:space="preserve">is applied </w:t>
      </w:r>
      <w:r w:rsidR="007F546E">
        <w:rPr>
          <w:rFonts w:asciiTheme="minorHAnsi" w:hAnsiTheme="minorHAnsi"/>
        </w:rPr>
        <w:t xml:space="preserve">and (2) just before the pulse ends.  The two measurements are </w:t>
      </w:r>
      <w:proofErr w:type="spellStart"/>
      <w:r w:rsidR="007F546E">
        <w:rPr>
          <w:rFonts w:asciiTheme="minorHAnsi" w:hAnsiTheme="minorHAnsi"/>
        </w:rPr>
        <w:t>substracted</w:t>
      </w:r>
      <w:proofErr w:type="spellEnd"/>
      <w:r w:rsidR="007F546E">
        <w:rPr>
          <w:rFonts w:asciiTheme="minorHAnsi" w:hAnsiTheme="minorHAnsi"/>
        </w:rPr>
        <w:t xml:space="preserve"> [(2) – (1)] and the difference is plotted.  Draw the resulting plot for the sample in question </w:t>
      </w:r>
      <w:r w:rsidR="00EF561B">
        <w:rPr>
          <w:rFonts w:asciiTheme="minorHAnsi" w:hAnsiTheme="minorHAnsi"/>
        </w:rPr>
        <w:t>1</w:t>
      </w:r>
      <w:r w:rsidR="007F546E">
        <w:rPr>
          <w:rFonts w:asciiTheme="minorHAnsi" w:hAnsiTheme="minorHAnsi"/>
        </w:rPr>
        <w:t xml:space="preserve">.  What do you think is the name of this method?  </w:t>
      </w:r>
    </w:p>
    <w:p w:rsidR="00EF561B" w:rsidRDefault="00EF561B" w:rsidP="00EF561B">
      <w:pPr>
        <w:rPr>
          <w:rFonts w:asciiTheme="minorHAnsi" w:hAnsiTheme="minorHAnsi"/>
        </w:rPr>
      </w:pPr>
    </w:p>
    <w:p w:rsidR="00EF561B" w:rsidRDefault="00EF561B" w:rsidP="00EF561B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66CD1C" wp14:editId="27D7AC0D">
                <wp:simplePos x="0" y="0"/>
                <wp:positionH relativeFrom="column">
                  <wp:posOffset>527369</wp:posOffset>
                </wp:positionH>
                <wp:positionV relativeFrom="paragraph">
                  <wp:posOffset>421957</wp:posOffset>
                </wp:positionV>
                <wp:extent cx="914400" cy="295275"/>
                <wp:effectExtent l="0" t="4128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561B" w:rsidRPr="00CC6EAD" w:rsidRDefault="00EF561B" w:rsidP="00EF561B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CC6EAD">
                              <w:rPr>
                                <w:rFonts w:asciiTheme="minorHAnsi" w:hAnsiTheme="minorHAnsi"/>
                              </w:rPr>
                              <w:t>Reducing Potential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1.55pt;margin-top:33.2pt;width:1in;height:23.25pt;rotation:-90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" fillcolor="white [3201]" stroked="f" strokeweight=".5pt">
                <v:textbox>
                  <w:txbxContent>
                    <w:p w:rsidR="00EF561B" w:rsidRPr="00CC6EAD" w:rsidRDefault="00EF561B" w:rsidP="00EF561B">
                      <w:pPr>
                        <w:rPr>
                          <w:rFonts w:asciiTheme="minorHAnsi" w:hAnsiTheme="minorHAnsi"/>
                        </w:rPr>
                      </w:pPr>
                      <w:r w:rsidRPr="00CC6EAD">
                        <w:rPr>
                          <w:rFonts w:asciiTheme="minorHAnsi" w:hAnsiTheme="minorHAnsi"/>
                        </w:rPr>
                        <w:t>Reducing Potential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</w:rPr>
        <w:drawing>
          <wp:inline distT="0" distB="0" distL="0" distR="0" wp14:anchorId="17F03263" wp14:editId="74C9B443">
            <wp:extent cx="3504402" cy="1657350"/>
            <wp:effectExtent l="0" t="0" r="1270" b="0"/>
            <wp:docPr id="4" name="Picture 3" descr="ExtraFig4[1]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traFig4[1].TIF"/>
                    <pic:cNvPicPr/>
                  </pic:nvPicPr>
                  <pic:blipFill rotWithShape="1">
                    <a:blip r:embed="rId11" cstate="print"/>
                    <a:srcRect l="4167" b="10769"/>
                    <a:stretch/>
                  </pic:blipFill>
                  <pic:spPr bwMode="auto">
                    <a:xfrm>
                      <a:off x="0" y="0"/>
                      <a:ext cx="3502245" cy="1656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561B" w:rsidRDefault="00EF561B" w:rsidP="00EF561B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15664C" wp14:editId="45026A78">
                <wp:simplePos x="0" y="0"/>
                <wp:positionH relativeFrom="column">
                  <wp:posOffset>2695575</wp:posOffset>
                </wp:positionH>
                <wp:positionV relativeFrom="paragraph">
                  <wp:posOffset>-2540</wp:posOffset>
                </wp:positionV>
                <wp:extent cx="914400" cy="3048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561B" w:rsidRPr="00CC6EAD" w:rsidRDefault="00EF561B" w:rsidP="00EF561B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CC6EAD">
                              <w:rPr>
                                <w:rFonts w:asciiTheme="minorHAnsi" w:hAnsiTheme="minorHAnsi"/>
                              </w:rPr>
                              <w:t>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212.25pt;margin-top:-.2pt;width:1in;height:24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" fillcolor="white [3201]" stroked="f" strokeweight=".5pt">
                <v:textbox>
                  <w:txbxContent>
                    <w:p w:rsidR="00EF561B" w:rsidRPr="00CC6EAD" w:rsidRDefault="00EF561B" w:rsidP="00EF561B">
                      <w:pPr>
                        <w:rPr>
                          <w:rFonts w:asciiTheme="minorHAnsi" w:hAnsiTheme="minorHAnsi"/>
                        </w:rPr>
                      </w:pPr>
                      <w:r w:rsidRPr="00CC6EAD">
                        <w:rPr>
                          <w:rFonts w:asciiTheme="minorHAnsi" w:hAnsiTheme="minorHAnsi"/>
                        </w:rPr>
                        <w:t>Time</w:t>
                      </w:r>
                    </w:p>
                  </w:txbxContent>
                </v:textbox>
              </v:shape>
            </w:pict>
          </mc:Fallback>
        </mc:AlternateContent>
      </w:r>
    </w:p>
    <w:p w:rsidR="00EF561B" w:rsidRDefault="00EF561B" w:rsidP="00EF561B">
      <w:pPr>
        <w:rPr>
          <w:rFonts w:asciiTheme="minorHAnsi" w:hAnsiTheme="minorHAnsi"/>
        </w:rPr>
      </w:pPr>
    </w:p>
    <w:p w:rsidR="00BC3FF9" w:rsidRDefault="002260B9" w:rsidP="00E006A9">
      <w:pPr>
        <w:rPr>
          <w:rFonts w:asciiTheme="minorHAnsi" w:hAnsiTheme="minorHAnsi"/>
        </w:rPr>
      </w:pPr>
      <w:r>
        <w:rPr>
          <w:rFonts w:asciiTheme="minorHAnsi" w:hAnsiTheme="minorHAnsi"/>
        </w:rPr>
        <w:t>6</w:t>
      </w:r>
      <w:r w:rsidR="0062340C">
        <w:rPr>
          <w:rFonts w:asciiTheme="minorHAnsi" w:hAnsiTheme="minorHAnsi"/>
        </w:rPr>
        <w:t>.  What advantage(</w:t>
      </w:r>
      <w:r>
        <w:rPr>
          <w:rFonts w:asciiTheme="minorHAnsi" w:hAnsiTheme="minorHAnsi"/>
        </w:rPr>
        <w:t>s) does the method in question 5</w:t>
      </w:r>
      <w:r w:rsidR="0062340C">
        <w:rPr>
          <w:rFonts w:asciiTheme="minorHAnsi" w:hAnsiTheme="minorHAnsi"/>
        </w:rPr>
        <w:t xml:space="preserve"> have over regular </w:t>
      </w:r>
      <w:r w:rsidR="00DD0AC6">
        <w:rPr>
          <w:rFonts w:asciiTheme="minorHAnsi" w:hAnsiTheme="minorHAnsi"/>
        </w:rPr>
        <w:t xml:space="preserve">linear sweep </w:t>
      </w:r>
      <w:r w:rsidR="0062340C">
        <w:rPr>
          <w:rFonts w:asciiTheme="minorHAnsi" w:hAnsiTheme="minorHAnsi"/>
        </w:rPr>
        <w:t xml:space="preserve">measurements? </w:t>
      </w:r>
    </w:p>
    <w:p w:rsidR="00BC3FF9" w:rsidRPr="0062340C" w:rsidRDefault="00BC3FF9" w:rsidP="00E006A9">
      <w:pPr>
        <w:rPr>
          <w:rFonts w:asciiTheme="minorHAnsi" w:hAnsiTheme="minorHAnsi"/>
          <w:b/>
        </w:rPr>
      </w:pPr>
      <w:r w:rsidRPr="0062340C">
        <w:rPr>
          <w:rFonts w:asciiTheme="minorHAnsi" w:hAnsiTheme="minorHAnsi"/>
          <w:b/>
        </w:rPr>
        <w:lastRenderedPageBreak/>
        <w:t>Cyclic Voltammetry</w:t>
      </w:r>
    </w:p>
    <w:p w:rsidR="00BC3FF9" w:rsidRDefault="00BC3FF9" w:rsidP="00E006A9">
      <w:pPr>
        <w:rPr>
          <w:rFonts w:asciiTheme="minorHAnsi" w:hAnsiTheme="minorHAnsi"/>
        </w:rPr>
      </w:pPr>
    </w:p>
    <w:p w:rsidR="00BC3FF9" w:rsidRDefault="0062340C" w:rsidP="00E006A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 </w:t>
      </w:r>
      <w:r w:rsidR="00BC3FF9">
        <w:rPr>
          <w:rFonts w:asciiTheme="minorHAnsi" w:hAnsiTheme="minorHAnsi"/>
        </w:rPr>
        <w:t xml:space="preserve">Draw a plot of the current </w:t>
      </w:r>
      <w:r w:rsidR="00EF561B">
        <w:rPr>
          <w:rFonts w:asciiTheme="minorHAnsi" w:hAnsiTheme="minorHAnsi"/>
        </w:rPr>
        <w:t xml:space="preserve">(y-axis) versus voltage (x-axis) </w:t>
      </w:r>
      <w:r w:rsidR="00BC3FF9">
        <w:rPr>
          <w:rFonts w:asciiTheme="minorHAnsi" w:hAnsiTheme="minorHAnsi"/>
        </w:rPr>
        <w:t xml:space="preserve">that you would measure for a solution in which </w:t>
      </w:r>
      <w:proofErr w:type="gramStart"/>
      <w:r w:rsidR="00BC3FF9">
        <w:rPr>
          <w:rFonts w:asciiTheme="minorHAnsi" w:hAnsiTheme="minorHAnsi"/>
        </w:rPr>
        <w:t>Fe(</w:t>
      </w:r>
      <w:proofErr w:type="gramEnd"/>
      <w:r w:rsidR="00BC3FF9">
        <w:rPr>
          <w:rFonts w:asciiTheme="minorHAnsi" w:hAnsiTheme="minorHAnsi"/>
        </w:rPr>
        <w:t xml:space="preserve">III) </w:t>
      </w:r>
      <w:r w:rsidR="00EF561B">
        <w:rPr>
          <w:rFonts w:asciiTheme="minorHAnsi" w:hAnsiTheme="minorHAnsi"/>
        </w:rPr>
        <w:t xml:space="preserve">in </w:t>
      </w:r>
      <w:proofErr w:type="spellStart"/>
      <w:r w:rsidR="00EF561B">
        <w:rPr>
          <w:rFonts w:asciiTheme="minorHAnsi" w:hAnsiTheme="minorHAnsi"/>
        </w:rPr>
        <w:t>ferricyanide</w:t>
      </w:r>
      <w:proofErr w:type="spellEnd"/>
      <w:r w:rsidR="00EF561B">
        <w:rPr>
          <w:rFonts w:asciiTheme="minorHAnsi" w:hAnsiTheme="minorHAnsi"/>
        </w:rPr>
        <w:t xml:space="preserve"> (Fe(CN)</w:t>
      </w:r>
      <w:r w:rsidR="00EF561B" w:rsidRPr="00EF561B">
        <w:rPr>
          <w:rFonts w:asciiTheme="minorHAnsi" w:hAnsiTheme="minorHAnsi"/>
          <w:vertAlign w:val="subscript"/>
        </w:rPr>
        <w:t>6</w:t>
      </w:r>
      <w:r w:rsidR="00EF561B" w:rsidRPr="00EF561B">
        <w:rPr>
          <w:rFonts w:asciiTheme="minorHAnsi" w:hAnsiTheme="minorHAnsi"/>
          <w:vertAlign w:val="superscript"/>
        </w:rPr>
        <w:t>3-</w:t>
      </w:r>
      <w:r w:rsidR="00EF561B">
        <w:rPr>
          <w:rFonts w:asciiTheme="minorHAnsi" w:hAnsiTheme="minorHAnsi"/>
        </w:rPr>
        <w:t xml:space="preserve">) is </w:t>
      </w:r>
      <w:r w:rsidR="00BC3FF9">
        <w:rPr>
          <w:rFonts w:asciiTheme="minorHAnsi" w:hAnsiTheme="minorHAnsi"/>
        </w:rPr>
        <w:t xml:space="preserve">reduced to Fe(II) </w:t>
      </w:r>
      <w:r w:rsidR="00EF561B">
        <w:rPr>
          <w:rFonts w:asciiTheme="minorHAnsi" w:hAnsiTheme="minorHAnsi"/>
        </w:rPr>
        <w:t xml:space="preserve">during the reducing phase of the CV voltage profile shown below.  </w:t>
      </w:r>
      <w:r>
        <w:rPr>
          <w:rFonts w:asciiTheme="minorHAnsi" w:hAnsiTheme="minorHAnsi"/>
        </w:rPr>
        <w:t xml:space="preserve">The </w:t>
      </w:r>
      <w:r w:rsidR="00EF561B">
        <w:rPr>
          <w:rFonts w:asciiTheme="minorHAnsi" w:hAnsiTheme="minorHAnsi"/>
        </w:rPr>
        <w:t xml:space="preserve">half </w:t>
      </w:r>
      <w:r>
        <w:rPr>
          <w:rFonts w:asciiTheme="minorHAnsi" w:hAnsiTheme="minorHAnsi"/>
        </w:rPr>
        <w:t>reaction is</w:t>
      </w:r>
      <w:r w:rsidR="00EF561B">
        <w:rPr>
          <w:rFonts w:asciiTheme="minorHAnsi" w:hAnsiTheme="minorHAnsi"/>
        </w:rPr>
        <w:t xml:space="preserve"> chemically and </w:t>
      </w:r>
      <w:r>
        <w:rPr>
          <w:rFonts w:asciiTheme="minorHAnsi" w:hAnsiTheme="minorHAnsi"/>
        </w:rPr>
        <w:t>electrochemically reversible</w:t>
      </w:r>
      <w:r w:rsidR="00EF561B">
        <w:rPr>
          <w:rFonts w:asciiTheme="minorHAnsi" w:hAnsiTheme="minorHAnsi"/>
        </w:rPr>
        <w:t xml:space="preserve"> and the solution is not stirred</w:t>
      </w:r>
      <w:r>
        <w:rPr>
          <w:rFonts w:asciiTheme="minorHAnsi" w:hAnsiTheme="minorHAnsi"/>
        </w:rPr>
        <w:t>.</w:t>
      </w:r>
    </w:p>
    <w:p w:rsidR="0062340C" w:rsidRDefault="0062340C" w:rsidP="00E006A9">
      <w:pPr>
        <w:rPr>
          <w:rFonts w:asciiTheme="minorHAnsi" w:hAnsiTheme="minorHAnsi"/>
        </w:rPr>
      </w:pPr>
    </w:p>
    <w:p w:rsidR="003A125F" w:rsidRDefault="00EF561B" w:rsidP="003A125F">
      <w:pPr>
        <w:jc w:val="center"/>
        <w:rPr>
          <w:rFonts w:asciiTheme="minorHAnsi" w:hAnsiTheme="minorHAnsi"/>
        </w:rPr>
      </w:pPr>
      <w:r>
        <w:object w:dxaOrig="4466" w:dyaOrig="2697">
          <v:shape id="_x0000_i1027" type="#_x0000_t75" style="width:202.5pt;height:122.25pt" o:ole="">
            <v:imagedata r:id="rId12" o:title=""/>
          </v:shape>
          <o:OLEObject Type="Embed" ProgID="ChemDraw.Document.6.0" ShapeID="_x0000_i1027" DrawAspect="Content" ObjectID="_1496341216" r:id="rId13"/>
        </w:object>
      </w:r>
    </w:p>
    <w:p w:rsidR="003A125F" w:rsidRDefault="003A125F" w:rsidP="00E006A9">
      <w:pPr>
        <w:rPr>
          <w:rFonts w:asciiTheme="minorHAnsi" w:hAnsiTheme="minorHAnsi"/>
        </w:rPr>
      </w:pPr>
    </w:p>
    <w:p w:rsidR="0062340C" w:rsidRDefault="0062340C" w:rsidP="00E006A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 Draw </w:t>
      </w:r>
      <w:r w:rsidR="0084663F">
        <w:rPr>
          <w:rFonts w:asciiTheme="minorHAnsi" w:hAnsiTheme="minorHAnsi"/>
        </w:rPr>
        <w:t>a</w:t>
      </w:r>
      <w:r>
        <w:rPr>
          <w:rFonts w:asciiTheme="minorHAnsi" w:hAnsiTheme="minorHAnsi"/>
        </w:rPr>
        <w:t xml:space="preserve"> plot that </w:t>
      </w:r>
      <w:r w:rsidR="0084663F">
        <w:rPr>
          <w:rFonts w:asciiTheme="minorHAnsi" w:hAnsiTheme="minorHAnsi"/>
        </w:rPr>
        <w:t>c</w:t>
      </w:r>
      <w:r>
        <w:rPr>
          <w:rFonts w:asciiTheme="minorHAnsi" w:hAnsiTheme="minorHAnsi"/>
        </w:rPr>
        <w:t xml:space="preserve">ould be obtained for </w:t>
      </w:r>
      <w:r w:rsidR="0084663F">
        <w:rPr>
          <w:rFonts w:asciiTheme="minorHAnsi" w:hAnsiTheme="minorHAnsi"/>
        </w:rPr>
        <w:t xml:space="preserve">an electrochemical reaction that is </w:t>
      </w:r>
      <w:r>
        <w:rPr>
          <w:rFonts w:asciiTheme="minorHAnsi" w:hAnsiTheme="minorHAnsi"/>
        </w:rPr>
        <w:t>chemically irreversible</w:t>
      </w:r>
      <w:r w:rsidR="0084663F">
        <w:rPr>
          <w:rFonts w:asciiTheme="minorHAnsi" w:hAnsiTheme="minorHAnsi"/>
        </w:rPr>
        <w:t xml:space="preserve"> and forms an electrochemically inactive product</w:t>
      </w:r>
      <w:r>
        <w:rPr>
          <w:rFonts w:asciiTheme="minorHAnsi" w:hAnsiTheme="minorHAnsi"/>
        </w:rPr>
        <w:t>.</w:t>
      </w:r>
    </w:p>
    <w:p w:rsidR="0062340C" w:rsidRDefault="0062340C" w:rsidP="00E006A9">
      <w:pPr>
        <w:rPr>
          <w:rFonts w:asciiTheme="minorHAnsi" w:hAnsiTheme="minorHAnsi"/>
        </w:rPr>
      </w:pPr>
    </w:p>
    <w:p w:rsidR="0062340C" w:rsidRDefault="0062340C" w:rsidP="00E006A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3.  Draw the plot </w:t>
      </w:r>
      <w:r w:rsidR="0084663F">
        <w:rPr>
          <w:rFonts w:asciiTheme="minorHAnsi" w:hAnsiTheme="minorHAnsi"/>
        </w:rPr>
        <w:t xml:space="preserve">of current vs. potential that would be obtained for a reversible chemical reaction in which only the reverse reaction </w:t>
      </w:r>
      <w:r>
        <w:rPr>
          <w:rFonts w:asciiTheme="minorHAnsi" w:hAnsiTheme="minorHAnsi"/>
        </w:rPr>
        <w:t xml:space="preserve">has </w:t>
      </w:r>
      <w:proofErr w:type="gramStart"/>
      <w:r>
        <w:rPr>
          <w:rFonts w:asciiTheme="minorHAnsi" w:hAnsiTheme="minorHAnsi"/>
        </w:rPr>
        <w:t xml:space="preserve">an </w:t>
      </w:r>
      <w:proofErr w:type="spellStart"/>
      <w:r>
        <w:rPr>
          <w:rFonts w:asciiTheme="minorHAnsi" w:hAnsiTheme="minorHAnsi"/>
        </w:rPr>
        <w:t>overpotential</w:t>
      </w:r>
      <w:proofErr w:type="spellEnd"/>
      <w:proofErr w:type="gramEnd"/>
      <w:r>
        <w:rPr>
          <w:rFonts w:asciiTheme="minorHAnsi" w:hAnsiTheme="minorHAnsi"/>
        </w:rPr>
        <w:t>, but the potential eventually is sufficient to complete the reverse reaction.</w:t>
      </w:r>
    </w:p>
    <w:p w:rsidR="0062340C" w:rsidRDefault="0062340C" w:rsidP="00E006A9">
      <w:pPr>
        <w:rPr>
          <w:rFonts w:asciiTheme="minorHAnsi" w:hAnsiTheme="minorHAnsi"/>
        </w:rPr>
      </w:pPr>
    </w:p>
    <w:p w:rsidR="00E14FB7" w:rsidRPr="00E14FB7" w:rsidRDefault="00E14FB7" w:rsidP="00E14FB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4.  </w:t>
      </w:r>
      <w:r w:rsidRPr="00E14FB7">
        <w:rPr>
          <w:rFonts w:asciiTheme="minorHAnsi" w:hAnsiTheme="minorHAnsi"/>
        </w:rPr>
        <w:t xml:space="preserve">Propose a reaction mechanism that would explain the following cyclic </w:t>
      </w:r>
      <w:proofErr w:type="spellStart"/>
      <w:r w:rsidRPr="00E14FB7">
        <w:rPr>
          <w:rFonts w:asciiTheme="minorHAnsi" w:hAnsiTheme="minorHAnsi"/>
        </w:rPr>
        <w:t>voltammogram</w:t>
      </w:r>
      <w:proofErr w:type="spellEnd"/>
      <w:r w:rsidRPr="00E14FB7">
        <w:rPr>
          <w:rFonts w:asciiTheme="minorHAnsi" w:hAnsiTheme="minorHAnsi"/>
        </w:rPr>
        <w:t>.  The first voltage cycle</w:t>
      </w:r>
      <w:bookmarkStart w:id="0" w:name="_GoBack"/>
      <w:bookmarkEnd w:id="0"/>
      <w:r w:rsidRPr="00E14FB7">
        <w:rPr>
          <w:rFonts w:asciiTheme="minorHAnsi" w:hAnsiTheme="minorHAnsi"/>
        </w:rPr>
        <w:t xml:space="preserve"> is shown as a solid line.  The second voltage cycle is shown as a dotted line.  A third voltage cycle gives the same output as the dotted line.  Assume that a reducing potential is applied.</w:t>
      </w:r>
    </w:p>
    <w:p w:rsidR="00E14FB7" w:rsidRPr="004D10C1" w:rsidRDefault="00E14FB7" w:rsidP="00E14FB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CD2204" wp14:editId="1C9EA702">
                <wp:simplePos x="0" y="0"/>
                <wp:positionH relativeFrom="column">
                  <wp:posOffset>3733800</wp:posOffset>
                </wp:positionH>
                <wp:positionV relativeFrom="paragraph">
                  <wp:posOffset>1286510</wp:posOffset>
                </wp:positionV>
                <wp:extent cx="914400" cy="314325"/>
                <wp:effectExtent l="0" t="0" r="3810" b="9525"/>
                <wp:wrapNone/>
                <wp:docPr id="339" name="Text Box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4FB7" w:rsidRPr="00FE5559" w:rsidRDefault="00E14FB7" w:rsidP="00E14FB7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Potential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9" o:spid="_x0000_s1028" type="#_x0000_t202" style="position:absolute;left:0;text-align:left;margin-left:294pt;margin-top:101.3pt;width:1in;height:24.7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" fillcolor="white [3201]" stroked="f" strokeweight=".5pt">
                <v:textbox>
                  <w:txbxContent>
                    <w:p w:rsidR="00E14FB7" w:rsidRPr="00FE5559" w:rsidRDefault="00E14FB7" w:rsidP="00E14FB7">
                      <w:pPr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Potential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79AA02" wp14:editId="0F7BBDA3">
                <wp:simplePos x="0" y="0"/>
                <wp:positionH relativeFrom="column">
                  <wp:posOffset>1061085</wp:posOffset>
                </wp:positionH>
                <wp:positionV relativeFrom="paragraph">
                  <wp:posOffset>762635</wp:posOffset>
                </wp:positionV>
                <wp:extent cx="914400" cy="314325"/>
                <wp:effectExtent l="0" t="0" r="3810" b="9525"/>
                <wp:wrapNone/>
                <wp:docPr id="340" name="Text Box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4FB7" w:rsidRPr="00FE5559" w:rsidRDefault="00E14FB7" w:rsidP="00E14FB7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proofErr w:type="spellStart"/>
                            <w:proofErr w:type="gramStart"/>
                            <w:r w:rsidRPr="00FE5559">
                              <w:rPr>
                                <w:rFonts w:asciiTheme="minorHAnsi" w:hAnsiTheme="minorHAnsi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0" o:spid="_x0000_s1029" type="#_x0000_t202" style="position:absolute;left:0;text-align:left;margin-left:83.55pt;margin-top:60.05pt;width:1in;height:24.7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" fillcolor="white [3201]" stroked="f" strokeweight=".5pt">
                <v:textbox>
                  <w:txbxContent>
                    <w:p w:rsidR="00E14FB7" w:rsidRPr="00FE5559" w:rsidRDefault="00E14FB7" w:rsidP="00E14FB7">
                      <w:pPr>
                        <w:rPr>
                          <w:rFonts w:asciiTheme="minorHAnsi" w:hAnsiTheme="minorHAnsi"/>
                        </w:rPr>
                      </w:pPr>
                      <w:proofErr w:type="spellStart"/>
                      <w:proofErr w:type="gramStart"/>
                      <w:r w:rsidRPr="00FE5559">
                        <w:rPr>
                          <w:rFonts w:asciiTheme="minorHAnsi" w:hAnsiTheme="minorHAnsi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b/>
          <w:noProof/>
        </w:rPr>
        <w:drawing>
          <wp:inline distT="0" distB="0" distL="0" distR="0" wp14:anchorId="1926BE74" wp14:editId="7E65305E">
            <wp:extent cx="3267075" cy="2502440"/>
            <wp:effectExtent l="0" t="0" r="0" b="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84044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86" t="28384" r="30337" b="40152"/>
                    <a:stretch/>
                  </pic:blipFill>
                  <pic:spPr bwMode="auto">
                    <a:xfrm>
                      <a:off x="0" y="0"/>
                      <a:ext cx="3272320" cy="2506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4FB7" w:rsidRDefault="00E14FB7" w:rsidP="00E14FB7">
      <w:pPr>
        <w:jc w:val="center"/>
        <w:rPr>
          <w:rFonts w:asciiTheme="minorHAnsi" w:hAnsiTheme="minorHAnsi"/>
        </w:rPr>
      </w:pPr>
    </w:p>
    <w:sectPr w:rsidR="00E14FB7" w:rsidSect="00697526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sy10">
    <w:altName w:val="Vrinda"/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76EFC"/>
    <w:multiLevelType w:val="hybridMultilevel"/>
    <w:tmpl w:val="4A38D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C6B2B"/>
    <w:multiLevelType w:val="hybridMultilevel"/>
    <w:tmpl w:val="48F2EC24"/>
    <w:lvl w:ilvl="0" w:tplc="118811C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7A57EA0"/>
    <w:multiLevelType w:val="hybridMultilevel"/>
    <w:tmpl w:val="C6E4A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3BD9"/>
    <w:multiLevelType w:val="hybridMultilevel"/>
    <w:tmpl w:val="197C0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6C1"/>
    <w:rsid w:val="000B4E77"/>
    <w:rsid w:val="0021048E"/>
    <w:rsid w:val="002260B9"/>
    <w:rsid w:val="002830C8"/>
    <w:rsid w:val="002B5BE3"/>
    <w:rsid w:val="002C0000"/>
    <w:rsid w:val="003A125F"/>
    <w:rsid w:val="003E6BD4"/>
    <w:rsid w:val="003F2D5A"/>
    <w:rsid w:val="0045158A"/>
    <w:rsid w:val="00461486"/>
    <w:rsid w:val="00494F77"/>
    <w:rsid w:val="00537026"/>
    <w:rsid w:val="005661EB"/>
    <w:rsid w:val="005828F1"/>
    <w:rsid w:val="0062340C"/>
    <w:rsid w:val="0065101B"/>
    <w:rsid w:val="00674934"/>
    <w:rsid w:val="00686566"/>
    <w:rsid w:val="0076525F"/>
    <w:rsid w:val="007F546E"/>
    <w:rsid w:val="0084663F"/>
    <w:rsid w:val="008658C0"/>
    <w:rsid w:val="009D4ED2"/>
    <w:rsid w:val="00A00F5E"/>
    <w:rsid w:val="00A315E2"/>
    <w:rsid w:val="00A46DE1"/>
    <w:rsid w:val="00A56E91"/>
    <w:rsid w:val="00B35BE7"/>
    <w:rsid w:val="00B57FC4"/>
    <w:rsid w:val="00B77EFF"/>
    <w:rsid w:val="00B81E61"/>
    <w:rsid w:val="00BB0182"/>
    <w:rsid w:val="00BC1AB0"/>
    <w:rsid w:val="00BC3FF9"/>
    <w:rsid w:val="00BD16C1"/>
    <w:rsid w:val="00C470D1"/>
    <w:rsid w:val="00CD3142"/>
    <w:rsid w:val="00DD0AC6"/>
    <w:rsid w:val="00E006A9"/>
    <w:rsid w:val="00E14FB7"/>
    <w:rsid w:val="00E71BDA"/>
    <w:rsid w:val="00EF561B"/>
    <w:rsid w:val="00FB3C74"/>
    <w:rsid w:val="00FC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6C1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6"/>
    </w:pPr>
    <w:rPr>
      <w:rFonts w:asciiTheme="minorHAnsi" w:eastAsiaTheme="minorHAnsi" w:hAnsiTheme="minorHAnsi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7"/>
    </w:pPr>
    <w:rPr>
      <w:rFonts w:asciiTheme="minorHAnsi" w:eastAsiaTheme="minorHAnsi" w:hAnsiTheme="minorHAnsi"/>
      <w:i/>
      <w:iCs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8"/>
    </w:pPr>
    <w:rPr>
      <w:rFonts w:asciiTheme="majorHAnsi" w:eastAsiaTheme="majorEastAsia" w:hAnsiTheme="majorHAnsi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widowControl/>
      <w:autoSpaceDE/>
      <w:autoSpaceDN/>
      <w:adjustRightInd/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widowControl/>
      <w:autoSpaceDE/>
      <w:autoSpaceDN/>
      <w:adjustRightInd/>
      <w:spacing w:after="60"/>
      <w:jc w:val="center"/>
      <w:outlineLvl w:val="1"/>
    </w:pPr>
    <w:rPr>
      <w:rFonts w:asciiTheme="majorHAnsi" w:eastAsiaTheme="majorEastAsia" w:hAnsiTheme="majorHAnsi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pPr>
      <w:widowControl/>
      <w:autoSpaceDE/>
      <w:autoSpaceDN/>
      <w:adjustRightInd/>
    </w:pPr>
    <w:rPr>
      <w:rFonts w:asciiTheme="minorHAnsi" w:eastAsiaTheme="minorHAnsi" w:hAnsiTheme="minorHAnsi"/>
      <w:szCs w:val="32"/>
      <w:lang w:bidi="en-US"/>
    </w:rPr>
  </w:style>
  <w:style w:type="paragraph" w:styleId="ListParagraph">
    <w:name w:val="List Paragraph"/>
    <w:basedOn w:val="Normal"/>
    <w:uiPriority w:val="34"/>
    <w:qFormat/>
    <w:rsid w:val="00B57FC4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57FC4"/>
    <w:pPr>
      <w:widowControl/>
      <w:autoSpaceDE/>
      <w:autoSpaceDN/>
      <w:adjustRightInd/>
    </w:pPr>
    <w:rPr>
      <w:rFonts w:asciiTheme="minorHAnsi" w:eastAsiaTheme="minorHAnsi" w:hAnsiTheme="minorHAnsi"/>
      <w:i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widowControl/>
      <w:autoSpaceDE/>
      <w:autoSpaceDN/>
      <w:adjustRightInd/>
      <w:ind w:left="720" w:right="720"/>
    </w:pPr>
    <w:rPr>
      <w:rFonts w:asciiTheme="minorHAnsi" w:eastAsiaTheme="minorHAnsi" w:hAnsiTheme="minorHAnsi"/>
      <w:b/>
      <w:i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1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25F"/>
    <w:rPr>
      <w:rFonts w:ascii="Tahoma" w:eastAsia="Times New Roman" w:hAnsi="Tahoma" w:cs="Tahoma"/>
      <w:sz w:val="16"/>
      <w:szCs w:val="16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D4E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E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ED2"/>
    <w:rPr>
      <w:rFonts w:ascii="Courier" w:eastAsia="Times New Roman" w:hAnsi="Courier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ED2"/>
    <w:rPr>
      <w:rFonts w:ascii="Courier" w:eastAsia="Times New Roman" w:hAnsi="Courier"/>
      <w:b/>
      <w:bCs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6C1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C4"/>
    <w:pPr>
      <w:keepNext/>
      <w:widowControl/>
      <w:autoSpaceDE/>
      <w:autoSpaceDN/>
      <w:adjustRightInd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6"/>
    </w:pPr>
    <w:rPr>
      <w:rFonts w:asciiTheme="minorHAnsi" w:eastAsiaTheme="minorHAnsi" w:hAnsiTheme="minorHAnsi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7"/>
    </w:pPr>
    <w:rPr>
      <w:rFonts w:asciiTheme="minorHAnsi" w:eastAsiaTheme="minorHAnsi" w:hAnsiTheme="minorHAnsi"/>
      <w:i/>
      <w:iCs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widowControl/>
      <w:autoSpaceDE/>
      <w:autoSpaceDN/>
      <w:adjustRightInd/>
      <w:spacing w:before="240" w:after="60"/>
      <w:outlineLvl w:val="8"/>
    </w:pPr>
    <w:rPr>
      <w:rFonts w:asciiTheme="majorHAnsi" w:eastAsiaTheme="majorEastAsia" w:hAnsiTheme="majorHAnsi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widowControl/>
      <w:autoSpaceDE/>
      <w:autoSpaceDN/>
      <w:adjustRightInd/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widowControl/>
      <w:autoSpaceDE/>
      <w:autoSpaceDN/>
      <w:adjustRightInd/>
      <w:spacing w:after="60"/>
      <w:jc w:val="center"/>
      <w:outlineLvl w:val="1"/>
    </w:pPr>
    <w:rPr>
      <w:rFonts w:asciiTheme="majorHAnsi" w:eastAsiaTheme="majorEastAsia" w:hAnsiTheme="majorHAnsi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pPr>
      <w:widowControl/>
      <w:autoSpaceDE/>
      <w:autoSpaceDN/>
      <w:adjustRightInd/>
    </w:pPr>
    <w:rPr>
      <w:rFonts w:asciiTheme="minorHAnsi" w:eastAsiaTheme="minorHAnsi" w:hAnsiTheme="minorHAnsi"/>
      <w:szCs w:val="32"/>
      <w:lang w:bidi="en-US"/>
    </w:rPr>
  </w:style>
  <w:style w:type="paragraph" w:styleId="ListParagraph">
    <w:name w:val="List Paragraph"/>
    <w:basedOn w:val="Normal"/>
    <w:uiPriority w:val="34"/>
    <w:qFormat/>
    <w:rsid w:val="00B57FC4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57FC4"/>
    <w:pPr>
      <w:widowControl/>
      <w:autoSpaceDE/>
      <w:autoSpaceDN/>
      <w:adjustRightInd/>
    </w:pPr>
    <w:rPr>
      <w:rFonts w:asciiTheme="minorHAnsi" w:eastAsiaTheme="minorHAnsi" w:hAnsiTheme="minorHAnsi"/>
      <w:i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widowControl/>
      <w:autoSpaceDE/>
      <w:autoSpaceDN/>
      <w:adjustRightInd/>
      <w:ind w:left="720" w:right="720"/>
    </w:pPr>
    <w:rPr>
      <w:rFonts w:asciiTheme="minorHAnsi" w:eastAsiaTheme="minorHAnsi" w:hAnsiTheme="minorHAnsi"/>
      <w:b/>
      <w:i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1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25F"/>
    <w:rPr>
      <w:rFonts w:ascii="Tahoma" w:eastAsia="Times New Roman" w:hAnsi="Tahoma" w:cs="Tahoma"/>
      <w:sz w:val="16"/>
      <w:szCs w:val="16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D4E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E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ED2"/>
    <w:rPr>
      <w:rFonts w:ascii="Courier" w:eastAsia="Times New Roman" w:hAnsi="Courier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ED2"/>
    <w:rPr>
      <w:rFonts w:ascii="Courier" w:eastAsia="Times New Roman" w:hAnsi="Courier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6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8200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and Library Services</dc:creator>
  <cp:lastModifiedBy>Image</cp:lastModifiedBy>
  <cp:revision>2</cp:revision>
  <cp:lastPrinted>2012-03-29T13:45:00Z</cp:lastPrinted>
  <dcterms:created xsi:type="dcterms:W3CDTF">2015-06-21T01:33:00Z</dcterms:created>
  <dcterms:modified xsi:type="dcterms:W3CDTF">2015-06-21T01:33:00Z</dcterms:modified>
</cp:coreProperties>
</file>