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BB8D0" w14:textId="11D7DB0E" w:rsidR="007D1B2E" w:rsidRPr="00433F33" w:rsidRDefault="007D1B2E" w:rsidP="007D1B2E">
      <w:pPr>
        <w:pBdr>
          <w:bottom w:val="single" w:sz="6" w:space="1" w:color="auto"/>
        </w:pBdr>
        <w:spacing w:before="100" w:beforeAutospacing="1" w:after="100" w:afterAutospacing="1"/>
        <w:jc w:val="both"/>
      </w:pPr>
      <w:r w:rsidRPr="00433F33">
        <w:t>Concentration Calibration Procedures</w:t>
      </w:r>
      <w:r w:rsidR="00E52F3B" w:rsidRPr="00433F33">
        <w:t xml:space="preserve"> Activity</w:t>
      </w:r>
    </w:p>
    <w:p w14:paraId="6552F856" w14:textId="2A996E08" w:rsidR="00620220" w:rsidRPr="00620220" w:rsidRDefault="00620220" w:rsidP="00620220">
      <w:pPr>
        <w:pStyle w:val="NoSpacing"/>
        <w:rPr>
          <w:rFonts w:ascii="Times New Roman" w:hAnsi="Times New Roman" w:cs="Times New Roman"/>
          <w:b/>
          <w:sz w:val="24"/>
          <w:szCs w:val="24"/>
        </w:rPr>
      </w:pPr>
      <w:r w:rsidRPr="00620220">
        <w:rPr>
          <w:rFonts w:ascii="Times New Roman" w:hAnsi="Times New Roman" w:cs="Times New Roman"/>
          <w:b/>
          <w:sz w:val="24"/>
          <w:szCs w:val="24"/>
        </w:rPr>
        <w:t xml:space="preserve">NOTE:  This exercise is a modification of a module on the Active Learning site on Concentration Calibration written by Sandra Barnes.  </w:t>
      </w:r>
      <w:hyperlink r:id="rId9" w:tgtFrame="_blank" w:history="1">
        <w:r w:rsidRPr="00620220">
          <w:rPr>
            <w:rStyle w:val="Hyperlink"/>
            <w:rFonts w:ascii="Times New Roman" w:eastAsia="Times New Roman" w:hAnsi="Times New Roman" w:cs="Times New Roman"/>
            <w:b/>
            <w:color w:val="1155CC"/>
            <w:sz w:val="24"/>
            <w:szCs w:val="24"/>
          </w:rPr>
          <w:t>http://community.asdlib.org/activelearningmaterials/files/2014/08/CC_In_Class_Modular_Unit2.pdf</w:t>
        </w:r>
      </w:hyperlink>
      <w:r w:rsidRPr="00620220">
        <w:rPr>
          <w:rFonts w:ascii="Times New Roman" w:hAnsi="Times New Roman" w:cs="Times New Roman"/>
          <w:b/>
          <w:sz w:val="24"/>
          <w:szCs w:val="24"/>
        </w:rPr>
        <w:t xml:space="preserve"> </w:t>
      </w:r>
    </w:p>
    <w:p w14:paraId="0D6B6F6F" w14:textId="77777777" w:rsidR="00620220" w:rsidRDefault="00620220" w:rsidP="007D1B2E">
      <w:pPr>
        <w:jc w:val="both"/>
      </w:pPr>
    </w:p>
    <w:p w14:paraId="45EE97BF" w14:textId="77777777" w:rsidR="007D1B2E" w:rsidRPr="00433F33" w:rsidRDefault="007D1B2E" w:rsidP="007D1B2E">
      <w:pPr>
        <w:jc w:val="both"/>
      </w:pPr>
      <w:r w:rsidRPr="00433F33">
        <w:t>Accurately knowing the amount, in terms of concentration, of a particular substance (analyte</w:t>
      </w:r>
      <w:proofErr w:type="gramStart"/>
      <w:r w:rsidRPr="00433F33">
        <w:t>)  is</w:t>
      </w:r>
      <w:proofErr w:type="gramEnd"/>
      <w:r w:rsidRPr="00433F33">
        <w:t xml:space="preserve"> important in fundamental research and also in many applied fields of study such as medicine, environmental studies, and the food industry.</w:t>
      </w:r>
    </w:p>
    <w:p w14:paraId="6D4053D9" w14:textId="77777777" w:rsidR="00E52F3B" w:rsidRPr="00433F33" w:rsidRDefault="00E52F3B" w:rsidP="007D1B2E">
      <w:pPr>
        <w:jc w:val="both"/>
      </w:pPr>
    </w:p>
    <w:p w14:paraId="57DDA763" w14:textId="77777777" w:rsidR="007D1B2E" w:rsidRPr="00433F33" w:rsidRDefault="007D1B2E" w:rsidP="007D1B2E">
      <w:pPr>
        <w:jc w:val="both"/>
      </w:pPr>
      <w:r w:rsidRPr="00433F33">
        <w:t xml:space="preserve">In medicine, many drug dosages are effective within a narrow concentration range.  If too little is administered, the benefits of the drug will not be obtained.  However, if too much is administered in a particular time frame, overdose or toxicity can occur.  Therefore, many patients must have their blood tested on a regular basis to determine the amount of such drugs in their system.   Also, many common analytes </w:t>
      </w:r>
      <w:proofErr w:type="gramStart"/>
      <w:r w:rsidRPr="00433F33">
        <w:t>such a metals</w:t>
      </w:r>
      <w:proofErr w:type="gramEnd"/>
      <w:r w:rsidRPr="00433F33">
        <w:t xml:space="preserve"> are required by the human body at low levels, but are toxic to the cells at high levels.</w:t>
      </w:r>
    </w:p>
    <w:p w14:paraId="6D6B6F08" w14:textId="77777777" w:rsidR="007D1B2E" w:rsidRPr="00433F33" w:rsidRDefault="007D1B2E" w:rsidP="007D1B2E">
      <w:pPr>
        <w:jc w:val="both"/>
      </w:pPr>
    </w:p>
    <w:p w14:paraId="4D8F7F97" w14:textId="77777777" w:rsidR="007D1B2E" w:rsidRPr="00433F33" w:rsidRDefault="007D1B2E" w:rsidP="007D1B2E">
      <w:pPr>
        <w:jc w:val="both"/>
      </w:pPr>
      <w:r w:rsidRPr="00433F33">
        <w:t>In environmental studies, it is important to ensure that levels of environmental contaminants are monitored.  In 2010 the BP Oil spill devastated the wildlife on the Gulf Coast of Mexico in the United States.  It was one of the worst environmental accidents in the history of the United States.  Years and vast amounts of money was required to clean up the spill.  The Gulf waters have since been deemed safe to use; however, four years later, scientists still monitor the concentration of oil contaminants to ensure safety of Gulf water for patron use.</w:t>
      </w:r>
    </w:p>
    <w:p w14:paraId="151E9D19" w14:textId="77777777" w:rsidR="007D1B2E" w:rsidRPr="00433F33" w:rsidRDefault="007D1B2E" w:rsidP="007D1B2E">
      <w:pPr>
        <w:jc w:val="both"/>
      </w:pPr>
    </w:p>
    <w:p w14:paraId="527D885F" w14:textId="77777777" w:rsidR="007D1B2E" w:rsidRPr="00433F33" w:rsidRDefault="007D1B2E" w:rsidP="007D1B2E">
      <w:pPr>
        <w:jc w:val="both"/>
      </w:pPr>
      <w:r w:rsidRPr="00433F33">
        <w:t>The previous examples provide important reasons for knowing the concentration of a particular analyte in a sample (biological fluid, water, food etc.).  The substance that we want to know the amount of in a sample is called the analyte.  In order to determine the concentration of a particular analyte in a sample we must perform a procedure called “concentration calibration”. This module discusses the three most common types of concentration calibration procedures.</w:t>
      </w:r>
    </w:p>
    <w:p w14:paraId="34E57882" w14:textId="77777777" w:rsidR="00E52F3B" w:rsidRPr="00433F33" w:rsidRDefault="00E52F3B" w:rsidP="007D1B2E">
      <w:pPr>
        <w:jc w:val="both"/>
      </w:pPr>
    </w:p>
    <w:p w14:paraId="624CDE74" w14:textId="77777777" w:rsidR="00E52F3B" w:rsidRPr="00433F33" w:rsidRDefault="00E52F3B" w:rsidP="00E52F3B">
      <w:pPr>
        <w:jc w:val="both"/>
      </w:pPr>
      <w:r w:rsidRPr="00433F33">
        <w:t xml:space="preserve">Analytes themselves cannot be measured directly; however, specific properties of the analyte can.  Many analysis </w:t>
      </w:r>
      <w:r w:rsidR="00536C7A" w:rsidRPr="00433F33">
        <w:t>techniques that we will talk about at the end of the semester</w:t>
      </w:r>
      <w:r w:rsidRPr="00433F33">
        <w:t xml:space="preserve"> provide a response to a solution containing some concentration of an analyte.  Two common ways to get a response for an analyte is to measured light absorbance or an electrochemical property. However, the absorption or electrochemical response of an analyte can rarely be used alone to determine the concentration in the sample.  For example, the absorption or electrochemical measurement might be slightly different from one day to the next for the exact same sample due to a variety of uncontrollable variables including background noise from the instrument.</w:t>
      </w:r>
    </w:p>
    <w:p w14:paraId="39FEF011" w14:textId="77777777" w:rsidR="007D1B2E" w:rsidRPr="00433F33" w:rsidRDefault="00E52F3B" w:rsidP="00301045">
      <w:pPr>
        <w:pStyle w:val="ListParagraph"/>
        <w:numPr>
          <w:ilvl w:val="0"/>
          <w:numId w:val="34"/>
        </w:numPr>
        <w:spacing w:before="100" w:beforeAutospacing="1" w:after="100" w:afterAutospacing="1" w:line="240" w:lineRule="auto"/>
        <w:jc w:val="both"/>
        <w:rPr>
          <w:rFonts w:cs="Times New Roman"/>
          <w:sz w:val="24"/>
          <w:szCs w:val="24"/>
        </w:rPr>
      </w:pPr>
      <w:r w:rsidRPr="00433F33">
        <w:rPr>
          <w:rFonts w:cs="Times New Roman"/>
          <w:sz w:val="24"/>
          <w:szCs w:val="24"/>
        </w:rPr>
        <w:t>If an instrument response to the same concentration of an analyte varies from day-to-day, can you devise a general procedure to determine the concentration of an analyte in a solution despite this issue? Report to your professor when done before moving on.</w:t>
      </w:r>
    </w:p>
    <w:p w14:paraId="044C938C" w14:textId="77777777" w:rsidR="00E52F3B" w:rsidRPr="00433F33" w:rsidRDefault="00E52F3B" w:rsidP="00E52F3B">
      <w:pPr>
        <w:pStyle w:val="ListParagraph"/>
        <w:pBdr>
          <w:top w:val="single" w:sz="6" w:space="1" w:color="auto"/>
          <w:bottom w:val="single" w:sz="6" w:space="1" w:color="auto"/>
        </w:pBdr>
        <w:spacing w:before="100" w:beforeAutospacing="1" w:after="100" w:afterAutospacing="1"/>
        <w:jc w:val="both"/>
        <w:rPr>
          <w:rFonts w:cs="Times New Roman"/>
          <w:sz w:val="24"/>
          <w:szCs w:val="24"/>
        </w:rPr>
      </w:pPr>
    </w:p>
    <w:p w14:paraId="08C50D65" w14:textId="77777777" w:rsidR="00E52F3B" w:rsidRPr="00433F33" w:rsidRDefault="00E52F3B" w:rsidP="00E52F3B">
      <w:pPr>
        <w:pStyle w:val="ListParagraph"/>
        <w:pBdr>
          <w:bottom w:val="single" w:sz="6" w:space="1" w:color="auto"/>
          <w:between w:val="single" w:sz="6" w:space="1" w:color="auto"/>
        </w:pBdr>
        <w:spacing w:before="100" w:beforeAutospacing="1" w:after="100" w:afterAutospacing="1"/>
        <w:jc w:val="both"/>
        <w:rPr>
          <w:rFonts w:cs="Times New Roman"/>
          <w:sz w:val="24"/>
          <w:szCs w:val="24"/>
        </w:rPr>
      </w:pPr>
    </w:p>
    <w:p w14:paraId="0A9FA3A0" w14:textId="77777777" w:rsidR="00E52F3B" w:rsidRPr="00433F33" w:rsidRDefault="00E52F3B" w:rsidP="00E52F3B">
      <w:pPr>
        <w:pStyle w:val="ListParagraph"/>
        <w:pBdr>
          <w:bottom w:val="single" w:sz="6" w:space="1" w:color="auto"/>
          <w:between w:val="single" w:sz="6" w:space="1" w:color="auto"/>
        </w:pBdr>
        <w:spacing w:before="100" w:beforeAutospacing="1" w:after="100" w:afterAutospacing="1"/>
        <w:jc w:val="both"/>
        <w:rPr>
          <w:rFonts w:cs="Times New Roman"/>
          <w:sz w:val="24"/>
          <w:szCs w:val="24"/>
        </w:rPr>
      </w:pPr>
    </w:p>
    <w:p w14:paraId="3BF726CC" w14:textId="41A6A819" w:rsidR="00E52F3B" w:rsidRPr="00433F33" w:rsidRDefault="00E52F3B" w:rsidP="00E52F3B">
      <w:r w:rsidRPr="00433F33">
        <w:rPr>
          <w:b/>
          <w:bCs/>
        </w:rPr>
        <w:lastRenderedPageBreak/>
        <w:t xml:space="preserve">General steps of a concentration calibration: </w:t>
      </w:r>
      <w:r w:rsidRPr="00433F33">
        <w:t> </w:t>
      </w:r>
    </w:p>
    <w:p w14:paraId="1398298B" w14:textId="77777777" w:rsidR="00E52F3B" w:rsidRPr="00433F33" w:rsidRDefault="00E52F3B" w:rsidP="00E52F3B"/>
    <w:p w14:paraId="4F7E6D45" w14:textId="77777777" w:rsidR="00E52F3B" w:rsidRPr="00433F33" w:rsidRDefault="00E52F3B" w:rsidP="00E52F3B">
      <w:r w:rsidRPr="00433F33">
        <w:rPr>
          <w:b/>
          <w:bCs/>
        </w:rPr>
        <w:t>Finding suitable standard solutions</w:t>
      </w:r>
    </w:p>
    <w:p w14:paraId="4032DD9D" w14:textId="77777777" w:rsidR="00E52F3B" w:rsidRPr="00433F33" w:rsidRDefault="00E52F3B" w:rsidP="00E52F3B">
      <w:pPr>
        <w:jc w:val="both"/>
      </w:pPr>
      <w:r w:rsidRPr="00433F33">
        <w:t xml:space="preserve">A primary standard analyte solution is a solution that contains a known amount of the analyte called the standard.  The standard may be a pure analyte, a solution containing the analyte, or a solution containing the analyte along with other solutes; in either case, the analyte concentration is accurately known.  The solution may be a solid, liquid, or gas phase solution and the standard analyte may exist in either of these three phases as well.  Standards are referred to as Standard Reference Materials (SRM) because they have been tested by The National Institute of Standards and Technology (NIST). This agency ensures the analyte concentration in many types of samples is accurate.  The picture below is a SRM for Gulf of Mexico Crude Oil, which may be used to test for crude oil contaminants, for example to monitor the safety of the gulf waters after the BP oil spill. </w:t>
      </w:r>
    </w:p>
    <w:p w14:paraId="7A6C98F0" w14:textId="77777777" w:rsidR="00E52F3B" w:rsidRPr="00433F33" w:rsidRDefault="00D27215" w:rsidP="00E52F3B">
      <w:r w:rsidRPr="00433F33">
        <w:rPr>
          <w:noProof/>
        </w:rPr>
        <w:drawing>
          <wp:anchor distT="0" distB="0" distL="114300" distR="114300" simplePos="0" relativeHeight="251658240" behindDoc="0" locked="0" layoutInCell="1" allowOverlap="1" wp14:anchorId="2AAF8ADF" wp14:editId="1534E907">
            <wp:simplePos x="0" y="0"/>
            <wp:positionH relativeFrom="margin">
              <wp:posOffset>90805</wp:posOffset>
            </wp:positionH>
            <wp:positionV relativeFrom="paragraph">
              <wp:posOffset>86360</wp:posOffset>
            </wp:positionV>
            <wp:extent cx="2333625" cy="958700"/>
            <wp:effectExtent l="0" t="0" r="0" b="0"/>
            <wp:wrapSquare wrapText="bothSides"/>
            <wp:docPr id="3074" name="Picture 2" descr="gulf oil SR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gulf oil SRM">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3625" cy="958700"/>
                    </a:xfrm>
                    <a:prstGeom prst="rect">
                      <a:avLst/>
                    </a:prstGeom>
                    <a:noFill/>
                  </pic:spPr>
                </pic:pic>
              </a:graphicData>
            </a:graphic>
          </wp:anchor>
        </w:drawing>
      </w:r>
    </w:p>
    <w:p w14:paraId="33342547" w14:textId="77777777" w:rsidR="00E52F3B" w:rsidRPr="00433F33" w:rsidRDefault="00E52F3B" w:rsidP="00E52F3B">
      <w:pPr>
        <w:jc w:val="center"/>
      </w:pPr>
    </w:p>
    <w:p w14:paraId="7286D275" w14:textId="77777777" w:rsidR="00E52F3B" w:rsidRPr="00433F33" w:rsidRDefault="00E52F3B" w:rsidP="00E52F3B">
      <w:pPr>
        <w:jc w:val="center"/>
      </w:pPr>
    </w:p>
    <w:p w14:paraId="3944BF27" w14:textId="77777777" w:rsidR="00E52F3B" w:rsidRPr="00433F33" w:rsidRDefault="00E52F3B" w:rsidP="00E52F3B">
      <w:pPr>
        <w:jc w:val="center"/>
      </w:pPr>
    </w:p>
    <w:p w14:paraId="1D65FD55" w14:textId="77777777" w:rsidR="00E52F3B" w:rsidRPr="00433F33" w:rsidRDefault="00E52F3B" w:rsidP="00E52F3B">
      <w:pPr>
        <w:jc w:val="center"/>
      </w:pPr>
      <w:r w:rsidRPr="00433F33">
        <w:t xml:space="preserve">Figure taken from:  </w:t>
      </w:r>
      <w:hyperlink r:id="rId12" w:history="1">
        <w:r w:rsidRPr="00433F33">
          <w:rPr>
            <w:rStyle w:val="Hyperlink"/>
          </w:rPr>
          <w:t>http://www.nist.gov/publication-portal.cfm?defaultSearch=false&amp;researchfield=245</w:t>
        </w:r>
      </w:hyperlink>
    </w:p>
    <w:p w14:paraId="6CB46843" w14:textId="77777777" w:rsidR="00E52F3B" w:rsidRPr="00433F33" w:rsidRDefault="00E52F3B" w:rsidP="00E52F3B"/>
    <w:p w14:paraId="000834A5" w14:textId="77777777" w:rsidR="00E52F3B" w:rsidRPr="00433F33" w:rsidRDefault="00E52F3B" w:rsidP="00F60392">
      <w:pPr>
        <w:pStyle w:val="ListParagraph"/>
        <w:numPr>
          <w:ilvl w:val="0"/>
          <w:numId w:val="34"/>
        </w:numPr>
        <w:rPr>
          <w:rFonts w:cs="Times New Roman"/>
          <w:bCs/>
          <w:sz w:val="24"/>
          <w:szCs w:val="24"/>
        </w:rPr>
      </w:pPr>
      <w:r w:rsidRPr="00433F33">
        <w:rPr>
          <w:rFonts w:cs="Times New Roman"/>
          <w:bCs/>
          <w:sz w:val="24"/>
          <w:szCs w:val="24"/>
        </w:rPr>
        <w:t xml:space="preserve">What are common characteristics of a primary standard such as the one shown above? </w:t>
      </w:r>
    </w:p>
    <w:p w14:paraId="55D84A99" w14:textId="77777777" w:rsidR="00E52F3B" w:rsidRPr="00433F33" w:rsidRDefault="00E52F3B" w:rsidP="00B05E89">
      <w:pPr>
        <w:pStyle w:val="ListParagraph"/>
        <w:pBdr>
          <w:bottom w:val="single" w:sz="6" w:space="1" w:color="auto"/>
          <w:between w:val="single" w:sz="6" w:space="1" w:color="auto"/>
        </w:pBdr>
        <w:spacing w:line="360" w:lineRule="auto"/>
        <w:rPr>
          <w:rFonts w:cs="Times New Roman"/>
          <w:bCs/>
          <w:sz w:val="24"/>
          <w:szCs w:val="24"/>
        </w:rPr>
      </w:pPr>
    </w:p>
    <w:p w14:paraId="65B2B350" w14:textId="77777777" w:rsidR="00E52F3B" w:rsidRPr="00433F33" w:rsidRDefault="00E52F3B" w:rsidP="00B05E89">
      <w:pPr>
        <w:pStyle w:val="ListParagraph"/>
        <w:pBdr>
          <w:bottom w:val="single" w:sz="6" w:space="1" w:color="auto"/>
          <w:between w:val="single" w:sz="6" w:space="1" w:color="auto"/>
        </w:pBdr>
        <w:spacing w:line="360" w:lineRule="auto"/>
        <w:rPr>
          <w:rFonts w:cs="Times New Roman"/>
          <w:bCs/>
          <w:sz w:val="24"/>
          <w:szCs w:val="24"/>
        </w:rPr>
      </w:pPr>
    </w:p>
    <w:p w14:paraId="1395E27A" w14:textId="1ECAFE4E" w:rsidR="00E52F3B" w:rsidRPr="00433F33" w:rsidRDefault="00E52F3B" w:rsidP="00B05E89">
      <w:pPr>
        <w:pStyle w:val="ListParagraph"/>
        <w:spacing w:line="360" w:lineRule="auto"/>
        <w:rPr>
          <w:rFonts w:cs="Times New Roman"/>
          <w:bCs/>
          <w:sz w:val="24"/>
          <w:szCs w:val="24"/>
        </w:rPr>
      </w:pPr>
    </w:p>
    <w:p w14:paraId="781E10B3" w14:textId="76D9CB09" w:rsidR="00E52F3B" w:rsidRPr="00433F33" w:rsidRDefault="00E52F3B" w:rsidP="00B05E89">
      <w:pPr>
        <w:pStyle w:val="ListParagraph"/>
        <w:numPr>
          <w:ilvl w:val="0"/>
          <w:numId w:val="34"/>
        </w:numPr>
        <w:spacing w:line="360" w:lineRule="auto"/>
        <w:rPr>
          <w:rFonts w:cs="Times New Roman"/>
          <w:sz w:val="24"/>
          <w:szCs w:val="24"/>
        </w:rPr>
      </w:pPr>
      <w:r w:rsidRPr="00433F33">
        <w:rPr>
          <w:rFonts w:cs="Times New Roman"/>
          <w:bCs/>
          <w:sz w:val="24"/>
          <w:szCs w:val="24"/>
        </w:rPr>
        <w:t xml:space="preserve">Do you think that standards are available for all analytes? Why or why not?  Elaborate. </w:t>
      </w:r>
    </w:p>
    <w:p w14:paraId="34738D94" w14:textId="3720ADBF" w:rsidR="00B93D27" w:rsidRPr="00433F33" w:rsidRDefault="00B93D27" w:rsidP="00B05E89">
      <w:pPr>
        <w:pStyle w:val="ListParagraph"/>
        <w:pBdr>
          <w:top w:val="single" w:sz="6" w:space="1" w:color="auto"/>
          <w:bottom w:val="single" w:sz="6" w:space="1" w:color="auto"/>
        </w:pBdr>
        <w:spacing w:line="360" w:lineRule="auto"/>
        <w:rPr>
          <w:rFonts w:cs="Times New Roman"/>
          <w:bCs/>
          <w:sz w:val="24"/>
          <w:szCs w:val="24"/>
        </w:rPr>
      </w:pPr>
    </w:p>
    <w:p w14:paraId="56AF7A89" w14:textId="61AA24C0" w:rsidR="00B93D27" w:rsidRPr="00433F33" w:rsidRDefault="00B93D27" w:rsidP="00B05E89">
      <w:pPr>
        <w:pStyle w:val="ListParagraph"/>
        <w:pBdr>
          <w:bottom w:val="single" w:sz="6" w:space="1" w:color="auto"/>
          <w:between w:val="single" w:sz="6" w:space="1" w:color="auto"/>
        </w:pBdr>
        <w:spacing w:line="360" w:lineRule="auto"/>
        <w:rPr>
          <w:rFonts w:cs="Times New Roman"/>
          <w:bCs/>
          <w:sz w:val="24"/>
          <w:szCs w:val="24"/>
        </w:rPr>
      </w:pPr>
    </w:p>
    <w:p w14:paraId="24FCCCF0" w14:textId="6C8ACAED" w:rsidR="00B93D27" w:rsidRPr="00433F33" w:rsidRDefault="009B7A78" w:rsidP="00B93D27">
      <w:pPr>
        <w:pStyle w:val="ListParagraph"/>
        <w:ind w:left="360"/>
        <w:jc w:val="center"/>
        <w:rPr>
          <w:rFonts w:cs="Times New Roman"/>
          <w:b/>
          <w:sz w:val="24"/>
          <w:szCs w:val="24"/>
        </w:rPr>
      </w:pPr>
      <w:r>
        <w:rPr>
          <w:noProof/>
        </w:rPr>
        <w:lastRenderedPageBreak/>
        <w:drawing>
          <wp:anchor distT="0" distB="0" distL="114300" distR="114300" simplePos="0" relativeHeight="251677696" behindDoc="0" locked="0" layoutInCell="1" allowOverlap="1" wp14:anchorId="5FE4EAFF" wp14:editId="29DC7A60">
            <wp:simplePos x="0" y="0"/>
            <wp:positionH relativeFrom="column">
              <wp:posOffset>590550</wp:posOffset>
            </wp:positionH>
            <wp:positionV relativeFrom="paragraph">
              <wp:posOffset>278765</wp:posOffset>
            </wp:positionV>
            <wp:extent cx="4925695" cy="2495550"/>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3">
                      <a:extLst>
                        <a:ext uri="{28A0092B-C50C-407E-A947-70E740481C1C}">
                          <a14:useLocalDpi xmlns:a14="http://schemas.microsoft.com/office/drawing/2010/main" val="0"/>
                        </a:ext>
                      </a:extLst>
                    </a:blip>
                    <a:srcRect b="31771"/>
                    <a:stretch/>
                  </pic:blipFill>
                  <pic:spPr bwMode="auto">
                    <a:xfrm>
                      <a:off x="0" y="0"/>
                      <a:ext cx="4925695" cy="24955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93D27" w:rsidRPr="00433F33">
        <w:rPr>
          <w:rFonts w:cs="Times New Roman"/>
          <w:b/>
          <w:sz w:val="24"/>
          <w:szCs w:val="24"/>
        </w:rPr>
        <w:t>STOP</w:t>
      </w:r>
    </w:p>
    <w:p w14:paraId="114ECDA2" w14:textId="4BCF9151" w:rsidR="00282810" w:rsidRPr="00433F33" w:rsidRDefault="00282810" w:rsidP="004434CD">
      <w:pPr>
        <w:jc w:val="both"/>
      </w:pPr>
    </w:p>
    <w:p w14:paraId="2274E90E" w14:textId="09B7B34E" w:rsidR="00B05E89" w:rsidRPr="009B7A78" w:rsidRDefault="009B7A78" w:rsidP="009B7A78">
      <w:pPr>
        <w:jc w:val="center"/>
        <w:rPr>
          <w:b/>
        </w:rPr>
      </w:pPr>
      <w:r w:rsidRPr="009B7A78">
        <w:rPr>
          <w:b/>
        </w:rPr>
        <w:t>Calibration Curve</w:t>
      </w:r>
    </w:p>
    <w:p w14:paraId="04AC26A2" w14:textId="5BB944A2" w:rsidR="009B7A78" w:rsidRDefault="009B7A78" w:rsidP="009B7A78">
      <w:pPr>
        <w:jc w:val="center"/>
      </w:pPr>
    </w:p>
    <w:p w14:paraId="2FC4822F" w14:textId="0121B1BC" w:rsidR="00E52F3B" w:rsidRPr="00433F33" w:rsidRDefault="004434CD" w:rsidP="004434CD">
      <w:pPr>
        <w:jc w:val="both"/>
      </w:pPr>
      <w:r w:rsidRPr="00433F33">
        <w:t xml:space="preserve">To help you understand the ideas of calibration curve and standard addition curves we are going to use a cartoon </w:t>
      </w:r>
      <w:r w:rsidR="00B05E89" w:rsidRPr="00433F33">
        <w:t>example,</w:t>
      </w:r>
      <w:r w:rsidRPr="00433F33">
        <w:t xml:space="preserve"> but it translates directly into any chemistry scenario where the dependent variable (y) varies linearly with the independent variable (x).</w:t>
      </w:r>
    </w:p>
    <w:p w14:paraId="20C30FC8" w14:textId="77777777" w:rsidR="004434CD" w:rsidRPr="00433F33" w:rsidRDefault="004434CD" w:rsidP="004434CD">
      <w:pPr>
        <w:jc w:val="both"/>
      </w:pPr>
    </w:p>
    <w:p w14:paraId="764122CD" w14:textId="2F2CA263" w:rsidR="00DC268D" w:rsidRPr="00433F33" w:rsidRDefault="009B7A78" w:rsidP="00F60392">
      <w:pPr>
        <w:pStyle w:val="ListParagraph"/>
        <w:numPr>
          <w:ilvl w:val="0"/>
          <w:numId w:val="34"/>
        </w:numPr>
        <w:jc w:val="both"/>
        <w:rPr>
          <w:rFonts w:cs="Times New Roman"/>
          <w:sz w:val="24"/>
          <w:szCs w:val="24"/>
        </w:rPr>
      </w:pPr>
      <w:r w:rsidRPr="00433F33">
        <w:rPr>
          <w:noProof/>
        </w:rPr>
        <w:drawing>
          <wp:anchor distT="0" distB="0" distL="114300" distR="114300" simplePos="0" relativeHeight="251678720" behindDoc="0" locked="0" layoutInCell="1" allowOverlap="1" wp14:anchorId="3D210822" wp14:editId="0A4F7DA2">
            <wp:simplePos x="0" y="0"/>
            <wp:positionH relativeFrom="column">
              <wp:posOffset>-285750</wp:posOffset>
            </wp:positionH>
            <wp:positionV relativeFrom="paragraph">
              <wp:posOffset>2773680</wp:posOffset>
            </wp:positionV>
            <wp:extent cx="3502025" cy="3502025"/>
            <wp:effectExtent l="0" t="0" r="3175" b="3175"/>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2025" cy="3502025"/>
                    </a:xfrm>
                    <a:prstGeom prst="rect">
                      <a:avLst/>
                    </a:prstGeom>
                    <a:noFill/>
                  </pic:spPr>
                </pic:pic>
              </a:graphicData>
            </a:graphic>
          </wp:anchor>
        </w:drawing>
      </w:r>
      <w:r w:rsidR="004434CD" w:rsidRPr="00433F33">
        <w:rPr>
          <w:rFonts w:cs="Times New Roman"/>
          <w:sz w:val="24"/>
          <w:szCs w:val="24"/>
        </w:rPr>
        <w:t>Imagine that you have 5 containers as shown below</w:t>
      </w:r>
      <w:r w:rsidR="004C3730" w:rsidRPr="00433F33">
        <w:rPr>
          <w:rFonts w:cs="Times New Roman"/>
          <w:sz w:val="24"/>
          <w:szCs w:val="24"/>
        </w:rPr>
        <w:t xml:space="preserve"> a</w:t>
      </w:r>
      <w:r w:rsidR="004434CD" w:rsidRPr="00433F33">
        <w:rPr>
          <w:rFonts w:cs="Times New Roman"/>
          <w:sz w:val="24"/>
          <w:szCs w:val="24"/>
        </w:rPr>
        <w:t>nd</w:t>
      </w:r>
      <w:r w:rsidR="00DC268D" w:rsidRPr="00433F33">
        <w:rPr>
          <w:rFonts w:cs="Times New Roman"/>
          <w:sz w:val="24"/>
          <w:szCs w:val="24"/>
        </w:rPr>
        <w:t xml:space="preserve"> assume that each ball gives an instrument response of 3. </w:t>
      </w:r>
      <w:r w:rsidR="00282810" w:rsidRPr="00433F33">
        <w:rPr>
          <w:rFonts w:cs="Times New Roman"/>
          <w:sz w:val="24"/>
          <w:szCs w:val="24"/>
        </w:rPr>
        <w:t xml:space="preserve">Determine the instrument response for each of the containers, plot the </w:t>
      </w:r>
      <w:r w:rsidR="00B05E89" w:rsidRPr="00433F33">
        <w:rPr>
          <w:rFonts w:cs="Times New Roman"/>
          <w:sz w:val="24"/>
          <w:szCs w:val="24"/>
        </w:rPr>
        <w:t>instrument response</w:t>
      </w:r>
      <w:r w:rsidR="00B05E89" w:rsidRPr="00433F33">
        <w:rPr>
          <w:rFonts w:cs="Times New Roman"/>
          <w:b/>
          <w:sz w:val="24"/>
          <w:szCs w:val="24"/>
        </w:rPr>
        <w:t xml:space="preserve"> </w:t>
      </w:r>
      <w:r w:rsidR="00B05E89" w:rsidRPr="00433F33">
        <w:rPr>
          <w:rFonts w:cs="Times New Roman"/>
          <w:sz w:val="24"/>
          <w:szCs w:val="24"/>
        </w:rPr>
        <w:t>(</w:t>
      </w:r>
      <w:r w:rsidR="00B05E89" w:rsidRPr="00433F33">
        <w:rPr>
          <w:rFonts w:cs="Times New Roman"/>
          <w:i/>
          <w:sz w:val="24"/>
          <w:szCs w:val="24"/>
        </w:rPr>
        <w:t>dependent variable</w:t>
      </w:r>
      <w:r w:rsidR="00B05E89" w:rsidRPr="00433F33">
        <w:rPr>
          <w:rFonts w:cs="Times New Roman"/>
          <w:sz w:val="24"/>
          <w:szCs w:val="24"/>
        </w:rPr>
        <w:t>)</w:t>
      </w:r>
      <w:r w:rsidR="00B05E89" w:rsidRPr="00433F33">
        <w:rPr>
          <w:rFonts w:cs="Times New Roman"/>
          <w:b/>
          <w:sz w:val="24"/>
          <w:szCs w:val="24"/>
        </w:rPr>
        <w:t xml:space="preserve"> </w:t>
      </w:r>
      <w:r w:rsidR="00282810" w:rsidRPr="00433F33">
        <w:rPr>
          <w:rFonts w:cs="Times New Roman"/>
          <w:sz w:val="24"/>
          <w:szCs w:val="24"/>
        </w:rPr>
        <w:t xml:space="preserve">vs. </w:t>
      </w:r>
      <w:r w:rsidR="00B05E89" w:rsidRPr="00433F33">
        <w:rPr>
          <w:rFonts w:cs="Times New Roman"/>
          <w:sz w:val="24"/>
          <w:szCs w:val="24"/>
        </w:rPr>
        <w:t>number of balls (</w:t>
      </w:r>
      <w:r w:rsidR="00B05E89" w:rsidRPr="00433F33">
        <w:rPr>
          <w:rFonts w:cs="Times New Roman"/>
          <w:i/>
          <w:sz w:val="24"/>
          <w:szCs w:val="24"/>
        </w:rPr>
        <w:t>independent variable</w:t>
      </w:r>
      <w:r w:rsidR="00B05E89" w:rsidRPr="00433F33">
        <w:rPr>
          <w:rFonts w:cs="Times New Roman"/>
          <w:sz w:val="24"/>
          <w:szCs w:val="24"/>
        </w:rPr>
        <w:t>)</w:t>
      </w:r>
      <w:r w:rsidR="00282810" w:rsidRPr="00433F33">
        <w:rPr>
          <w:rFonts w:cs="Times New Roman"/>
          <w:sz w:val="24"/>
          <w:szCs w:val="24"/>
        </w:rPr>
        <w:t xml:space="preserve">, and determine </w:t>
      </w:r>
      <w:r w:rsidR="00AC7345" w:rsidRPr="00433F33">
        <w:rPr>
          <w:rFonts w:cs="Times New Roman"/>
          <w:b/>
          <w:sz w:val="24"/>
          <w:szCs w:val="24"/>
        </w:rPr>
        <w:t>using the graph</w:t>
      </w:r>
      <w:r w:rsidR="00AC7345" w:rsidRPr="00433F33">
        <w:rPr>
          <w:rFonts w:cs="Times New Roman"/>
          <w:sz w:val="24"/>
          <w:szCs w:val="24"/>
        </w:rPr>
        <w:t xml:space="preserve"> </w:t>
      </w:r>
      <w:r w:rsidR="00282810" w:rsidRPr="00433F33">
        <w:rPr>
          <w:rFonts w:cs="Times New Roman"/>
          <w:sz w:val="24"/>
          <w:szCs w:val="24"/>
        </w:rPr>
        <w:t>how many balls are present if the instrument response is 26.</w:t>
      </w:r>
      <w:r w:rsidR="00AC7345" w:rsidRPr="00433F33">
        <w:rPr>
          <w:rFonts w:cs="Times New Roman"/>
          <w:sz w:val="24"/>
          <w:szCs w:val="24"/>
        </w:rPr>
        <w:t xml:space="preserve"> Be sure to label the graph.</w:t>
      </w:r>
    </w:p>
    <w:tbl>
      <w:tblPr>
        <w:tblStyle w:val="TableGrid"/>
        <w:tblW w:w="0" w:type="auto"/>
        <w:tblInd w:w="-180" w:type="dxa"/>
        <w:tblLook w:val="04A0" w:firstRow="1" w:lastRow="0" w:firstColumn="1" w:lastColumn="0" w:noHBand="0" w:noVBand="1"/>
      </w:tblPr>
      <w:tblGrid>
        <w:gridCol w:w="1738"/>
        <w:gridCol w:w="1558"/>
        <w:gridCol w:w="1558"/>
        <w:gridCol w:w="1558"/>
        <w:gridCol w:w="1559"/>
        <w:gridCol w:w="1559"/>
      </w:tblGrid>
      <w:tr w:rsidR="00DC268D" w:rsidRPr="00433F33" w14:paraId="4F499555" w14:textId="77777777" w:rsidTr="00DC268D">
        <w:tc>
          <w:tcPr>
            <w:tcW w:w="1738" w:type="dxa"/>
            <w:tcBorders>
              <w:top w:val="nil"/>
              <w:left w:val="nil"/>
              <w:bottom w:val="single" w:sz="4" w:space="0" w:color="auto"/>
              <w:right w:val="nil"/>
            </w:tcBorders>
            <w:vAlign w:val="center"/>
          </w:tcPr>
          <w:p w14:paraId="3BE106B0" w14:textId="77777777" w:rsidR="00DC268D" w:rsidRPr="00433F33" w:rsidRDefault="00DC268D" w:rsidP="00DC268D">
            <w:pPr>
              <w:jc w:val="center"/>
            </w:pPr>
          </w:p>
        </w:tc>
        <w:tc>
          <w:tcPr>
            <w:tcW w:w="1558" w:type="dxa"/>
            <w:tcBorders>
              <w:top w:val="nil"/>
              <w:left w:val="nil"/>
              <w:bottom w:val="single" w:sz="4" w:space="0" w:color="auto"/>
              <w:right w:val="nil"/>
            </w:tcBorders>
            <w:vAlign w:val="center"/>
          </w:tcPr>
          <w:p w14:paraId="42CA5D49" w14:textId="77777777" w:rsidR="00DC268D" w:rsidRPr="00433F33" w:rsidRDefault="00DC268D" w:rsidP="00DC268D">
            <w:pPr>
              <w:jc w:val="center"/>
            </w:pPr>
            <w:r w:rsidRPr="00433F33">
              <w:rPr>
                <w:noProof/>
              </w:rPr>
              <w:drawing>
                <wp:inline distT="0" distB="0" distL="0" distR="0" wp14:anchorId="6814F58B" wp14:editId="269371A4">
                  <wp:extent cx="685800" cy="1077921"/>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5800" cy="1077921"/>
                          </a:xfrm>
                          <a:prstGeom prst="rect">
                            <a:avLst/>
                          </a:prstGeom>
                          <a:noFill/>
                        </pic:spPr>
                      </pic:pic>
                    </a:graphicData>
                  </a:graphic>
                </wp:inline>
              </w:drawing>
            </w:r>
          </w:p>
        </w:tc>
        <w:tc>
          <w:tcPr>
            <w:tcW w:w="1558" w:type="dxa"/>
            <w:tcBorders>
              <w:top w:val="nil"/>
              <w:left w:val="nil"/>
              <w:bottom w:val="single" w:sz="4" w:space="0" w:color="auto"/>
              <w:right w:val="nil"/>
            </w:tcBorders>
            <w:vAlign w:val="center"/>
          </w:tcPr>
          <w:p w14:paraId="6869A111" w14:textId="77777777" w:rsidR="00DC268D" w:rsidRPr="00433F33" w:rsidRDefault="00DC268D" w:rsidP="00DC268D">
            <w:pPr>
              <w:jc w:val="center"/>
            </w:pPr>
            <w:r w:rsidRPr="00433F33">
              <w:rPr>
                <w:noProof/>
              </w:rPr>
              <w:drawing>
                <wp:inline distT="0" distB="0" distL="0" distR="0" wp14:anchorId="75032AF1" wp14:editId="017B667E">
                  <wp:extent cx="685800" cy="10676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 cy="1067670"/>
                          </a:xfrm>
                          <a:prstGeom prst="rect">
                            <a:avLst/>
                          </a:prstGeom>
                          <a:noFill/>
                        </pic:spPr>
                      </pic:pic>
                    </a:graphicData>
                  </a:graphic>
                </wp:inline>
              </w:drawing>
            </w:r>
          </w:p>
        </w:tc>
        <w:tc>
          <w:tcPr>
            <w:tcW w:w="1558" w:type="dxa"/>
            <w:tcBorders>
              <w:top w:val="nil"/>
              <w:left w:val="nil"/>
              <w:bottom w:val="single" w:sz="4" w:space="0" w:color="auto"/>
              <w:right w:val="nil"/>
            </w:tcBorders>
            <w:vAlign w:val="center"/>
          </w:tcPr>
          <w:p w14:paraId="37550A6E" w14:textId="77777777" w:rsidR="00DC268D" w:rsidRPr="00433F33" w:rsidRDefault="00DC268D" w:rsidP="00DC268D">
            <w:pPr>
              <w:jc w:val="center"/>
            </w:pPr>
            <w:r w:rsidRPr="00433F33">
              <w:rPr>
                <w:noProof/>
              </w:rPr>
              <w:drawing>
                <wp:inline distT="0" distB="0" distL="0" distR="0" wp14:anchorId="516005C6" wp14:editId="76178EF1">
                  <wp:extent cx="685800" cy="10676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5800" cy="1067670"/>
                          </a:xfrm>
                          <a:prstGeom prst="rect">
                            <a:avLst/>
                          </a:prstGeom>
                          <a:noFill/>
                        </pic:spPr>
                      </pic:pic>
                    </a:graphicData>
                  </a:graphic>
                </wp:inline>
              </w:drawing>
            </w:r>
          </w:p>
        </w:tc>
        <w:tc>
          <w:tcPr>
            <w:tcW w:w="1559" w:type="dxa"/>
            <w:tcBorders>
              <w:top w:val="nil"/>
              <w:left w:val="nil"/>
              <w:bottom w:val="single" w:sz="4" w:space="0" w:color="auto"/>
              <w:right w:val="nil"/>
            </w:tcBorders>
            <w:vAlign w:val="center"/>
          </w:tcPr>
          <w:p w14:paraId="547DDE19" w14:textId="77777777" w:rsidR="00DC268D" w:rsidRPr="00433F33" w:rsidRDefault="00DC268D" w:rsidP="00DC268D">
            <w:pPr>
              <w:jc w:val="center"/>
            </w:pPr>
            <w:r w:rsidRPr="00433F33">
              <w:rPr>
                <w:noProof/>
              </w:rPr>
              <w:drawing>
                <wp:inline distT="0" distB="0" distL="0" distR="0" wp14:anchorId="4DE2648E" wp14:editId="00D3A2F9">
                  <wp:extent cx="685800" cy="106312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5800" cy="1063120"/>
                          </a:xfrm>
                          <a:prstGeom prst="rect">
                            <a:avLst/>
                          </a:prstGeom>
                          <a:noFill/>
                        </pic:spPr>
                      </pic:pic>
                    </a:graphicData>
                  </a:graphic>
                </wp:inline>
              </w:drawing>
            </w:r>
          </w:p>
        </w:tc>
        <w:tc>
          <w:tcPr>
            <w:tcW w:w="1559" w:type="dxa"/>
            <w:tcBorders>
              <w:top w:val="nil"/>
              <w:left w:val="nil"/>
              <w:bottom w:val="single" w:sz="4" w:space="0" w:color="auto"/>
              <w:right w:val="nil"/>
            </w:tcBorders>
            <w:vAlign w:val="center"/>
          </w:tcPr>
          <w:p w14:paraId="7BBE5180" w14:textId="77777777" w:rsidR="00DC268D" w:rsidRPr="00433F33" w:rsidRDefault="00DC268D" w:rsidP="00DC268D">
            <w:pPr>
              <w:jc w:val="center"/>
            </w:pPr>
            <w:r w:rsidRPr="00433F33">
              <w:rPr>
                <w:noProof/>
              </w:rPr>
              <w:drawing>
                <wp:inline distT="0" distB="0" distL="0" distR="0" wp14:anchorId="6EC11F79" wp14:editId="521FED5E">
                  <wp:extent cx="685800" cy="107386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1073866"/>
                          </a:xfrm>
                          <a:prstGeom prst="rect">
                            <a:avLst/>
                          </a:prstGeom>
                          <a:noFill/>
                        </pic:spPr>
                      </pic:pic>
                    </a:graphicData>
                  </a:graphic>
                </wp:inline>
              </w:drawing>
            </w:r>
          </w:p>
        </w:tc>
      </w:tr>
      <w:tr w:rsidR="00DC268D" w:rsidRPr="00433F33" w14:paraId="205A280D" w14:textId="77777777" w:rsidTr="00282810">
        <w:trPr>
          <w:trHeight w:val="737"/>
        </w:trPr>
        <w:tc>
          <w:tcPr>
            <w:tcW w:w="1738" w:type="dxa"/>
            <w:tcBorders>
              <w:top w:val="single" w:sz="4" w:space="0" w:color="auto"/>
            </w:tcBorders>
            <w:vAlign w:val="center"/>
          </w:tcPr>
          <w:p w14:paraId="54F2C534" w14:textId="77777777" w:rsidR="00DC268D" w:rsidRPr="00433F33" w:rsidRDefault="00DC268D" w:rsidP="00DC268D">
            <w:r w:rsidRPr="00433F33">
              <w:t>Instrument Response (</w:t>
            </w:r>
            <w:proofErr w:type="spellStart"/>
            <w:r w:rsidRPr="00433F33">
              <w:t>a.u</w:t>
            </w:r>
            <w:proofErr w:type="spellEnd"/>
            <w:r w:rsidRPr="00433F33">
              <w:t>.)</w:t>
            </w:r>
          </w:p>
        </w:tc>
        <w:tc>
          <w:tcPr>
            <w:tcW w:w="1558" w:type="dxa"/>
            <w:tcBorders>
              <w:top w:val="single" w:sz="4" w:space="0" w:color="auto"/>
            </w:tcBorders>
          </w:tcPr>
          <w:p w14:paraId="0084483E" w14:textId="77777777" w:rsidR="00DC268D" w:rsidRPr="00433F33" w:rsidRDefault="00DC268D" w:rsidP="004434CD">
            <w:pPr>
              <w:jc w:val="both"/>
            </w:pPr>
          </w:p>
        </w:tc>
        <w:tc>
          <w:tcPr>
            <w:tcW w:w="1558" w:type="dxa"/>
            <w:tcBorders>
              <w:top w:val="single" w:sz="4" w:space="0" w:color="auto"/>
            </w:tcBorders>
          </w:tcPr>
          <w:p w14:paraId="6DD418A9" w14:textId="77777777" w:rsidR="00DC268D" w:rsidRPr="00433F33" w:rsidRDefault="00DC268D" w:rsidP="004434CD">
            <w:pPr>
              <w:jc w:val="both"/>
            </w:pPr>
          </w:p>
        </w:tc>
        <w:tc>
          <w:tcPr>
            <w:tcW w:w="1558" w:type="dxa"/>
            <w:tcBorders>
              <w:top w:val="single" w:sz="4" w:space="0" w:color="auto"/>
            </w:tcBorders>
          </w:tcPr>
          <w:p w14:paraId="7CC2F6B1" w14:textId="77777777" w:rsidR="00DC268D" w:rsidRPr="00433F33" w:rsidRDefault="00DC268D" w:rsidP="004434CD">
            <w:pPr>
              <w:jc w:val="both"/>
            </w:pPr>
          </w:p>
        </w:tc>
        <w:tc>
          <w:tcPr>
            <w:tcW w:w="1559" w:type="dxa"/>
            <w:tcBorders>
              <w:top w:val="single" w:sz="4" w:space="0" w:color="auto"/>
            </w:tcBorders>
          </w:tcPr>
          <w:p w14:paraId="5E7ECDE0" w14:textId="77777777" w:rsidR="00DC268D" w:rsidRPr="00433F33" w:rsidRDefault="00DC268D" w:rsidP="004434CD">
            <w:pPr>
              <w:jc w:val="both"/>
            </w:pPr>
          </w:p>
        </w:tc>
        <w:tc>
          <w:tcPr>
            <w:tcW w:w="1559" w:type="dxa"/>
            <w:tcBorders>
              <w:top w:val="single" w:sz="4" w:space="0" w:color="auto"/>
            </w:tcBorders>
          </w:tcPr>
          <w:p w14:paraId="41ACE1AB" w14:textId="77777777" w:rsidR="00DC268D" w:rsidRPr="00433F33" w:rsidRDefault="00DC268D" w:rsidP="004434CD">
            <w:pPr>
              <w:jc w:val="both"/>
            </w:pPr>
          </w:p>
        </w:tc>
      </w:tr>
    </w:tbl>
    <w:p w14:paraId="0C238F71" w14:textId="60AF29E9" w:rsidR="00AC7345" w:rsidRPr="00433F33" w:rsidRDefault="00AC7345" w:rsidP="00D753E0">
      <w:pPr>
        <w:jc w:val="center"/>
      </w:pPr>
    </w:p>
    <w:p w14:paraId="0B9BD2E6" w14:textId="77777777" w:rsidR="00AC7345" w:rsidRPr="00433F33" w:rsidRDefault="00AC7345" w:rsidP="00D753E0">
      <w:pPr>
        <w:jc w:val="center"/>
      </w:pPr>
    </w:p>
    <w:p w14:paraId="6E0B01C7" w14:textId="1C95B823" w:rsidR="004434CD" w:rsidRPr="00433F33" w:rsidRDefault="004434CD" w:rsidP="00D753E0">
      <w:pPr>
        <w:jc w:val="center"/>
      </w:pPr>
    </w:p>
    <w:p w14:paraId="3750260E" w14:textId="77777777" w:rsidR="001D293C" w:rsidRPr="00433F33" w:rsidRDefault="001D293C" w:rsidP="00D753E0">
      <w:pPr>
        <w:jc w:val="center"/>
        <w:rPr>
          <w:b/>
        </w:rPr>
      </w:pPr>
      <w:bookmarkStart w:id="0" w:name="_GoBack"/>
      <w:bookmarkEnd w:id="0"/>
      <w:r w:rsidRPr="00433F33">
        <w:rPr>
          <w:b/>
        </w:rPr>
        <w:t>STOP</w:t>
      </w:r>
    </w:p>
    <w:p w14:paraId="18D0BD2E" w14:textId="6CFF3A7C" w:rsidR="001D293C" w:rsidRPr="00433F33" w:rsidRDefault="0068061E" w:rsidP="00D753E0">
      <w:pPr>
        <w:jc w:val="center"/>
        <w:rPr>
          <w:b/>
        </w:rPr>
      </w:pPr>
      <w:r>
        <w:rPr>
          <w:bCs/>
          <w:noProof/>
        </w:rPr>
        <w:lastRenderedPageBreak/>
        <w:drawing>
          <wp:anchor distT="0" distB="0" distL="114300" distR="114300" simplePos="0" relativeHeight="251681792" behindDoc="0" locked="0" layoutInCell="1" allowOverlap="1" wp14:anchorId="023B6E48" wp14:editId="2DE210DC">
            <wp:simplePos x="0" y="0"/>
            <wp:positionH relativeFrom="column">
              <wp:posOffset>663264</wp:posOffset>
            </wp:positionH>
            <wp:positionV relativeFrom="paragraph">
              <wp:posOffset>4458515</wp:posOffset>
            </wp:positionV>
            <wp:extent cx="4566297" cy="3657600"/>
            <wp:effectExtent l="0" t="0" r="5715" b="0"/>
            <wp:wrapTopAndBottom/>
            <wp:docPr id="3073" name="Picture 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66297" cy="3657600"/>
                    </a:xfrm>
                    <a:prstGeom prst="rect">
                      <a:avLst/>
                    </a:prstGeom>
                    <a:noFill/>
                  </pic:spPr>
                </pic:pic>
              </a:graphicData>
            </a:graphic>
          </wp:anchor>
        </w:drawing>
      </w:r>
      <w:r>
        <w:rPr>
          <w:noProof/>
        </w:rPr>
        <w:drawing>
          <wp:anchor distT="0" distB="0" distL="114300" distR="114300" simplePos="0" relativeHeight="251682816" behindDoc="0" locked="0" layoutInCell="1" allowOverlap="1" wp14:anchorId="54FCA0D4" wp14:editId="54AD8177">
            <wp:simplePos x="0" y="0"/>
            <wp:positionH relativeFrom="column">
              <wp:posOffset>132392</wp:posOffset>
            </wp:positionH>
            <wp:positionV relativeFrom="paragraph">
              <wp:posOffset>12</wp:posOffset>
            </wp:positionV>
            <wp:extent cx="6000750" cy="4456430"/>
            <wp:effectExtent l="0" t="0" r="0" b="0"/>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00750" cy="4456430"/>
                    </a:xfrm>
                    <a:prstGeom prst="rect">
                      <a:avLst/>
                    </a:prstGeom>
                    <a:noFill/>
                  </pic:spPr>
                </pic:pic>
              </a:graphicData>
            </a:graphic>
          </wp:anchor>
        </w:drawing>
      </w:r>
    </w:p>
    <w:p w14:paraId="3EEA6594" w14:textId="3857BA60" w:rsidR="0068061E" w:rsidRPr="00433F33" w:rsidRDefault="0068061E" w:rsidP="0068061E">
      <w:pPr>
        <w:pStyle w:val="style6"/>
        <w:jc w:val="both"/>
        <w:rPr>
          <w:bCs/>
        </w:rPr>
      </w:pPr>
      <w:r w:rsidRPr="00433F33">
        <w:rPr>
          <w:bCs/>
        </w:rPr>
        <w:lastRenderedPageBreak/>
        <w:t xml:space="preserve">As a group work through </w:t>
      </w:r>
      <w:r w:rsidR="008E6450">
        <w:rPr>
          <w:bCs/>
        </w:rPr>
        <w:t>this</w:t>
      </w:r>
      <w:r w:rsidRPr="00433F33">
        <w:rPr>
          <w:bCs/>
        </w:rPr>
        <w:t xml:space="preserve"> real lab problem on using calibration </w:t>
      </w:r>
      <w:r>
        <w:rPr>
          <w:bCs/>
        </w:rPr>
        <w:t>This is</w:t>
      </w:r>
      <w:r w:rsidRPr="00433F33">
        <w:rPr>
          <w:bCs/>
        </w:rPr>
        <w:t xml:space="preserve"> very similar to what you will do in </w:t>
      </w:r>
      <w:r w:rsidRPr="00433F33">
        <w:rPr>
          <w:bCs/>
          <w:i/>
        </w:rPr>
        <w:t xml:space="preserve">Quantitative Analysis Laboratory </w:t>
      </w:r>
      <w:r w:rsidRPr="00433F33">
        <w:rPr>
          <w:bCs/>
        </w:rPr>
        <w:t xml:space="preserve">and </w:t>
      </w:r>
      <w:r w:rsidRPr="00433F33">
        <w:rPr>
          <w:b/>
          <w:bCs/>
        </w:rPr>
        <w:t>EXAMS for this class</w:t>
      </w:r>
      <w:r w:rsidRPr="00433F33">
        <w:rPr>
          <w:bCs/>
          <w:i/>
        </w:rPr>
        <w:t>.</w:t>
      </w:r>
      <w:r w:rsidRPr="00433F33">
        <w:rPr>
          <w:bCs/>
        </w:rPr>
        <w:t xml:space="preserve"> </w:t>
      </w:r>
    </w:p>
    <w:p w14:paraId="4147A905" w14:textId="77777777" w:rsidR="0068061E" w:rsidRPr="00433F33" w:rsidRDefault="0068061E" w:rsidP="0068061E">
      <w:pPr>
        <w:pStyle w:val="ListParagraph"/>
        <w:numPr>
          <w:ilvl w:val="0"/>
          <w:numId w:val="34"/>
        </w:numPr>
        <w:rPr>
          <w:rFonts w:cs="Times New Roman"/>
          <w:b/>
          <w:sz w:val="24"/>
          <w:szCs w:val="24"/>
          <w:u w:val="single"/>
        </w:rPr>
      </w:pPr>
      <w:r>
        <w:rPr>
          <w:rFonts w:cs="Times New Roman"/>
          <w:b/>
          <w:sz w:val="24"/>
          <w:szCs w:val="24"/>
          <w:u w:val="single"/>
        </w:rPr>
        <w:t xml:space="preserve">Using a </w:t>
      </w:r>
      <w:r w:rsidRPr="00433F33">
        <w:rPr>
          <w:rFonts w:cs="Times New Roman"/>
          <w:b/>
          <w:sz w:val="24"/>
          <w:szCs w:val="24"/>
          <w:u w:val="single"/>
        </w:rPr>
        <w:t>Calibration Curve</w:t>
      </w:r>
    </w:p>
    <w:p w14:paraId="752BFEE1" w14:textId="77777777" w:rsidR="0068061E" w:rsidRPr="00433F33" w:rsidRDefault="0068061E" w:rsidP="0068061E">
      <w:pPr>
        <w:ind w:left="720"/>
        <w:jc w:val="both"/>
      </w:pPr>
      <w:r>
        <w:rPr>
          <w:noProof/>
        </w:rPr>
        <mc:AlternateContent>
          <mc:Choice Requires="wpg">
            <w:drawing>
              <wp:anchor distT="0" distB="0" distL="114300" distR="114300" simplePos="0" relativeHeight="251680768" behindDoc="0" locked="0" layoutInCell="1" allowOverlap="1" wp14:anchorId="2B8D47A0" wp14:editId="1F4C9F41">
                <wp:simplePos x="0" y="0"/>
                <wp:positionH relativeFrom="column">
                  <wp:posOffset>20472</wp:posOffset>
                </wp:positionH>
                <wp:positionV relativeFrom="paragraph">
                  <wp:posOffset>885010</wp:posOffset>
                </wp:positionV>
                <wp:extent cx="5370384" cy="2715895"/>
                <wp:effectExtent l="0" t="0" r="1905" b="8255"/>
                <wp:wrapNone/>
                <wp:docPr id="3072" name="Group 3072"/>
                <wp:cNvGraphicFramePr/>
                <a:graphic xmlns:a="http://schemas.openxmlformats.org/drawingml/2006/main">
                  <a:graphicData uri="http://schemas.microsoft.com/office/word/2010/wordprocessingGroup">
                    <wpg:wgp>
                      <wpg:cNvGrpSpPr/>
                      <wpg:grpSpPr>
                        <a:xfrm>
                          <a:off x="0" y="0"/>
                          <a:ext cx="5370384" cy="2715895"/>
                          <a:chOff x="0" y="0"/>
                          <a:chExt cx="5370384" cy="2715895"/>
                        </a:xfrm>
                      </wpg:grpSpPr>
                      <wps:wsp>
                        <wps:cNvPr id="3086" name="Text Box 3086"/>
                        <wps:cNvSpPr txBox="1">
                          <a:spLocks noChangeArrowheads="1"/>
                        </wps:cNvSpPr>
                        <wps:spPr bwMode="auto">
                          <a:xfrm>
                            <a:off x="0" y="122830"/>
                            <a:ext cx="2245360" cy="1276350"/>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576"/>
                              </w:tblGrid>
                              <w:tr w:rsidR="00216530" w:rsidRPr="0068061E" w14:paraId="6E34FCC3" w14:textId="77777777">
                                <w:tc>
                                  <w:tcPr>
                                    <w:tcW w:w="1662" w:type="dxa"/>
                                    <w:tcBorders>
                                      <w:top w:val="single" w:sz="12" w:space="0" w:color="auto"/>
                                      <w:left w:val="nil"/>
                                      <w:bottom w:val="single" w:sz="4" w:space="0" w:color="auto"/>
                                      <w:right w:val="nil"/>
                                    </w:tcBorders>
                                    <w:hideMark/>
                                  </w:tcPr>
                                  <w:p w14:paraId="29B8AED0" w14:textId="77777777" w:rsidR="00216530" w:rsidRPr="0068061E" w:rsidRDefault="00216530">
                                    <w:pPr>
                                      <w:jc w:val="center"/>
                                      <w:rPr>
                                        <w:rFonts w:asciiTheme="minorHAnsi" w:hAnsiTheme="minorHAnsi"/>
                                        <w:b/>
                                        <w:sz w:val="18"/>
                                      </w:rPr>
                                    </w:pPr>
                                    <w:r w:rsidRPr="0068061E">
                                      <w:rPr>
                                        <w:rFonts w:asciiTheme="minorHAnsi" w:hAnsiTheme="minorHAnsi"/>
                                        <w:b/>
                                        <w:sz w:val="18"/>
                                      </w:rPr>
                                      <w:t>[AA] (µM)</w:t>
                                    </w:r>
                                  </w:p>
                                </w:tc>
                                <w:tc>
                                  <w:tcPr>
                                    <w:tcW w:w="1576" w:type="dxa"/>
                                    <w:tcBorders>
                                      <w:top w:val="single" w:sz="12" w:space="0" w:color="auto"/>
                                      <w:left w:val="nil"/>
                                      <w:bottom w:val="single" w:sz="4" w:space="0" w:color="auto"/>
                                      <w:right w:val="nil"/>
                                    </w:tcBorders>
                                    <w:hideMark/>
                                  </w:tcPr>
                                  <w:p w14:paraId="2D17340F" w14:textId="77777777" w:rsidR="00216530" w:rsidRPr="0068061E" w:rsidRDefault="00216530">
                                    <w:pPr>
                                      <w:jc w:val="center"/>
                                      <w:rPr>
                                        <w:rFonts w:asciiTheme="minorHAnsi" w:hAnsiTheme="minorHAnsi"/>
                                        <w:b/>
                                        <w:sz w:val="18"/>
                                      </w:rPr>
                                    </w:pPr>
                                    <w:r w:rsidRPr="0068061E">
                                      <w:rPr>
                                        <w:rFonts w:asciiTheme="minorHAnsi" w:hAnsiTheme="minorHAnsi"/>
                                        <w:b/>
                                        <w:sz w:val="18"/>
                                      </w:rPr>
                                      <w:t>Current (µA/cm</w:t>
                                    </w:r>
                                    <w:r w:rsidRPr="0068061E">
                                      <w:rPr>
                                        <w:rFonts w:asciiTheme="minorHAnsi" w:hAnsiTheme="minorHAnsi"/>
                                        <w:b/>
                                        <w:sz w:val="18"/>
                                        <w:vertAlign w:val="superscript"/>
                                      </w:rPr>
                                      <w:t>2</w:t>
                                    </w:r>
                                    <w:r w:rsidRPr="0068061E">
                                      <w:rPr>
                                        <w:rFonts w:asciiTheme="minorHAnsi" w:hAnsiTheme="minorHAnsi"/>
                                        <w:b/>
                                        <w:sz w:val="18"/>
                                      </w:rPr>
                                      <w:t>)</w:t>
                                    </w:r>
                                  </w:p>
                                </w:tc>
                              </w:tr>
                              <w:tr w:rsidR="00216530" w:rsidRPr="0068061E" w14:paraId="0802AC81" w14:textId="77777777">
                                <w:tc>
                                  <w:tcPr>
                                    <w:tcW w:w="1662" w:type="dxa"/>
                                    <w:hideMark/>
                                  </w:tcPr>
                                  <w:p w14:paraId="01D1B277" w14:textId="77777777" w:rsidR="00216530" w:rsidRPr="0068061E" w:rsidRDefault="00216530">
                                    <w:pPr>
                                      <w:jc w:val="center"/>
                                      <w:rPr>
                                        <w:rFonts w:asciiTheme="minorHAnsi" w:hAnsiTheme="minorHAnsi"/>
                                        <w:sz w:val="18"/>
                                      </w:rPr>
                                    </w:pPr>
                                    <w:r w:rsidRPr="0068061E">
                                      <w:rPr>
                                        <w:rFonts w:asciiTheme="minorHAnsi" w:hAnsiTheme="minorHAnsi"/>
                                        <w:sz w:val="18"/>
                                      </w:rPr>
                                      <w:t>4.00</w:t>
                                    </w:r>
                                  </w:p>
                                </w:tc>
                                <w:tc>
                                  <w:tcPr>
                                    <w:tcW w:w="1576" w:type="dxa"/>
                                    <w:hideMark/>
                                  </w:tcPr>
                                  <w:p w14:paraId="64B828D0" w14:textId="77777777" w:rsidR="00216530" w:rsidRPr="0068061E" w:rsidRDefault="00216530">
                                    <w:pPr>
                                      <w:jc w:val="center"/>
                                      <w:rPr>
                                        <w:rFonts w:asciiTheme="minorHAnsi" w:hAnsiTheme="minorHAnsi"/>
                                        <w:sz w:val="18"/>
                                      </w:rPr>
                                    </w:pPr>
                                    <w:r w:rsidRPr="0068061E">
                                      <w:rPr>
                                        <w:rFonts w:asciiTheme="minorHAnsi" w:hAnsiTheme="minorHAnsi"/>
                                        <w:sz w:val="18"/>
                                      </w:rPr>
                                      <w:t>1.35</w:t>
                                    </w:r>
                                  </w:p>
                                </w:tc>
                              </w:tr>
                              <w:tr w:rsidR="00216530" w:rsidRPr="0068061E" w14:paraId="73BE7731" w14:textId="77777777">
                                <w:tc>
                                  <w:tcPr>
                                    <w:tcW w:w="1662" w:type="dxa"/>
                                    <w:hideMark/>
                                  </w:tcPr>
                                  <w:p w14:paraId="69A07B6C" w14:textId="77777777" w:rsidR="00216530" w:rsidRPr="0068061E" w:rsidRDefault="00216530">
                                    <w:pPr>
                                      <w:jc w:val="center"/>
                                      <w:rPr>
                                        <w:rFonts w:asciiTheme="minorHAnsi" w:hAnsiTheme="minorHAnsi"/>
                                        <w:sz w:val="18"/>
                                      </w:rPr>
                                    </w:pPr>
                                    <w:r w:rsidRPr="0068061E">
                                      <w:rPr>
                                        <w:rFonts w:asciiTheme="minorHAnsi" w:hAnsiTheme="minorHAnsi"/>
                                        <w:sz w:val="18"/>
                                      </w:rPr>
                                      <w:t>8.00</w:t>
                                    </w:r>
                                  </w:p>
                                </w:tc>
                                <w:tc>
                                  <w:tcPr>
                                    <w:tcW w:w="1576" w:type="dxa"/>
                                    <w:hideMark/>
                                  </w:tcPr>
                                  <w:p w14:paraId="4CABBEAB" w14:textId="77777777" w:rsidR="00216530" w:rsidRPr="0068061E" w:rsidRDefault="00216530">
                                    <w:pPr>
                                      <w:jc w:val="center"/>
                                      <w:rPr>
                                        <w:rFonts w:asciiTheme="minorHAnsi" w:hAnsiTheme="minorHAnsi"/>
                                        <w:sz w:val="18"/>
                                      </w:rPr>
                                    </w:pPr>
                                    <w:r w:rsidRPr="0068061E">
                                      <w:rPr>
                                        <w:rFonts w:asciiTheme="minorHAnsi" w:hAnsiTheme="minorHAnsi"/>
                                        <w:sz w:val="18"/>
                                      </w:rPr>
                                      <w:t>2.76</w:t>
                                    </w:r>
                                  </w:p>
                                </w:tc>
                              </w:tr>
                              <w:tr w:rsidR="00216530" w:rsidRPr="0068061E" w14:paraId="6AC223A0" w14:textId="77777777">
                                <w:tc>
                                  <w:tcPr>
                                    <w:tcW w:w="1662" w:type="dxa"/>
                                    <w:hideMark/>
                                  </w:tcPr>
                                  <w:p w14:paraId="6CEF812B" w14:textId="77777777" w:rsidR="00216530" w:rsidRPr="0068061E" w:rsidRDefault="00216530">
                                    <w:pPr>
                                      <w:jc w:val="center"/>
                                      <w:rPr>
                                        <w:rFonts w:asciiTheme="minorHAnsi" w:hAnsiTheme="minorHAnsi"/>
                                        <w:sz w:val="18"/>
                                      </w:rPr>
                                    </w:pPr>
                                    <w:r w:rsidRPr="0068061E">
                                      <w:rPr>
                                        <w:rFonts w:asciiTheme="minorHAnsi" w:hAnsiTheme="minorHAnsi"/>
                                        <w:sz w:val="18"/>
                                      </w:rPr>
                                      <w:t>12.00</w:t>
                                    </w:r>
                                  </w:p>
                                </w:tc>
                                <w:tc>
                                  <w:tcPr>
                                    <w:tcW w:w="1576" w:type="dxa"/>
                                    <w:hideMark/>
                                  </w:tcPr>
                                  <w:p w14:paraId="3B3B3DE4" w14:textId="77777777" w:rsidR="00216530" w:rsidRPr="0068061E" w:rsidRDefault="00216530">
                                    <w:pPr>
                                      <w:jc w:val="center"/>
                                      <w:rPr>
                                        <w:rFonts w:asciiTheme="minorHAnsi" w:hAnsiTheme="minorHAnsi"/>
                                        <w:sz w:val="18"/>
                                      </w:rPr>
                                    </w:pPr>
                                    <w:r w:rsidRPr="0068061E">
                                      <w:rPr>
                                        <w:rFonts w:asciiTheme="minorHAnsi" w:hAnsiTheme="minorHAnsi"/>
                                        <w:sz w:val="18"/>
                                      </w:rPr>
                                      <w:t>4.12</w:t>
                                    </w:r>
                                  </w:p>
                                </w:tc>
                              </w:tr>
                              <w:tr w:rsidR="00216530" w:rsidRPr="0068061E" w14:paraId="0DA4BCC6" w14:textId="77777777">
                                <w:tc>
                                  <w:tcPr>
                                    <w:tcW w:w="1662" w:type="dxa"/>
                                    <w:hideMark/>
                                  </w:tcPr>
                                  <w:p w14:paraId="34DD9C20" w14:textId="77777777" w:rsidR="00216530" w:rsidRPr="0068061E" w:rsidRDefault="00216530">
                                    <w:pPr>
                                      <w:jc w:val="center"/>
                                      <w:rPr>
                                        <w:rFonts w:asciiTheme="minorHAnsi" w:hAnsiTheme="minorHAnsi"/>
                                        <w:sz w:val="18"/>
                                      </w:rPr>
                                    </w:pPr>
                                    <w:r w:rsidRPr="0068061E">
                                      <w:rPr>
                                        <w:rFonts w:asciiTheme="minorHAnsi" w:hAnsiTheme="minorHAnsi"/>
                                        <w:sz w:val="18"/>
                                      </w:rPr>
                                      <w:t>16.00</w:t>
                                    </w:r>
                                  </w:p>
                                </w:tc>
                                <w:tc>
                                  <w:tcPr>
                                    <w:tcW w:w="1576" w:type="dxa"/>
                                    <w:hideMark/>
                                  </w:tcPr>
                                  <w:p w14:paraId="34BB39CA" w14:textId="77777777" w:rsidR="00216530" w:rsidRPr="0068061E" w:rsidRDefault="00216530">
                                    <w:pPr>
                                      <w:jc w:val="center"/>
                                      <w:rPr>
                                        <w:rFonts w:asciiTheme="minorHAnsi" w:hAnsiTheme="minorHAnsi"/>
                                        <w:sz w:val="18"/>
                                      </w:rPr>
                                    </w:pPr>
                                    <w:r w:rsidRPr="0068061E">
                                      <w:rPr>
                                        <w:rFonts w:asciiTheme="minorHAnsi" w:hAnsiTheme="minorHAnsi"/>
                                        <w:sz w:val="18"/>
                                      </w:rPr>
                                      <w:t>5.32</w:t>
                                    </w:r>
                                  </w:p>
                                </w:tc>
                              </w:tr>
                              <w:tr w:rsidR="00216530" w:rsidRPr="0068061E" w14:paraId="6EDED93F" w14:textId="77777777">
                                <w:tc>
                                  <w:tcPr>
                                    <w:tcW w:w="1662" w:type="dxa"/>
                                    <w:tcBorders>
                                      <w:top w:val="single" w:sz="4" w:space="0" w:color="auto"/>
                                      <w:left w:val="nil"/>
                                      <w:bottom w:val="nil"/>
                                      <w:right w:val="nil"/>
                                    </w:tcBorders>
                                    <w:hideMark/>
                                  </w:tcPr>
                                  <w:p w14:paraId="03EAA8DD"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single" w:sz="4" w:space="0" w:color="auto"/>
                                      <w:left w:val="nil"/>
                                      <w:bottom w:val="nil"/>
                                      <w:right w:val="nil"/>
                                    </w:tcBorders>
                                    <w:hideMark/>
                                  </w:tcPr>
                                  <w:p w14:paraId="5C5CCAD9" w14:textId="77777777" w:rsidR="00216530" w:rsidRPr="0068061E" w:rsidRDefault="00216530">
                                    <w:pPr>
                                      <w:jc w:val="center"/>
                                      <w:rPr>
                                        <w:rFonts w:asciiTheme="minorHAnsi" w:hAnsiTheme="minorHAnsi"/>
                                        <w:b/>
                                        <w:sz w:val="18"/>
                                      </w:rPr>
                                    </w:pPr>
                                    <w:r w:rsidRPr="0068061E">
                                      <w:rPr>
                                        <w:rFonts w:asciiTheme="minorHAnsi" w:hAnsiTheme="minorHAnsi"/>
                                        <w:b/>
                                        <w:sz w:val="18"/>
                                      </w:rPr>
                                      <w:t>4.51</w:t>
                                    </w:r>
                                  </w:p>
                                </w:tc>
                              </w:tr>
                              <w:tr w:rsidR="00216530" w:rsidRPr="0068061E" w14:paraId="1E9DE149" w14:textId="77777777">
                                <w:tc>
                                  <w:tcPr>
                                    <w:tcW w:w="1662" w:type="dxa"/>
                                    <w:hideMark/>
                                  </w:tcPr>
                                  <w:p w14:paraId="76412DBC"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hideMark/>
                                  </w:tcPr>
                                  <w:p w14:paraId="3D847C35" w14:textId="77777777" w:rsidR="00216530" w:rsidRPr="0068061E" w:rsidRDefault="00216530">
                                    <w:pPr>
                                      <w:jc w:val="center"/>
                                      <w:rPr>
                                        <w:rFonts w:asciiTheme="minorHAnsi" w:hAnsiTheme="minorHAnsi"/>
                                        <w:b/>
                                        <w:sz w:val="18"/>
                                      </w:rPr>
                                    </w:pPr>
                                    <w:r w:rsidRPr="0068061E">
                                      <w:rPr>
                                        <w:rFonts w:asciiTheme="minorHAnsi" w:hAnsiTheme="minorHAnsi"/>
                                        <w:b/>
                                        <w:sz w:val="18"/>
                                      </w:rPr>
                                      <w:t>4.63</w:t>
                                    </w:r>
                                  </w:p>
                                </w:tc>
                              </w:tr>
                              <w:tr w:rsidR="00216530" w:rsidRPr="0068061E" w14:paraId="689FCAA5" w14:textId="77777777">
                                <w:tc>
                                  <w:tcPr>
                                    <w:tcW w:w="1662" w:type="dxa"/>
                                    <w:tcBorders>
                                      <w:top w:val="nil"/>
                                      <w:left w:val="nil"/>
                                      <w:bottom w:val="single" w:sz="12" w:space="0" w:color="auto"/>
                                      <w:right w:val="nil"/>
                                    </w:tcBorders>
                                    <w:hideMark/>
                                  </w:tcPr>
                                  <w:p w14:paraId="29D873CE"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nil"/>
                                      <w:left w:val="nil"/>
                                      <w:bottom w:val="single" w:sz="12" w:space="0" w:color="auto"/>
                                      <w:right w:val="nil"/>
                                    </w:tcBorders>
                                    <w:hideMark/>
                                  </w:tcPr>
                                  <w:p w14:paraId="6FDF67D8" w14:textId="77777777" w:rsidR="00216530" w:rsidRPr="0068061E" w:rsidRDefault="00216530">
                                    <w:pPr>
                                      <w:jc w:val="center"/>
                                      <w:rPr>
                                        <w:rFonts w:asciiTheme="minorHAnsi" w:hAnsiTheme="minorHAnsi"/>
                                        <w:b/>
                                        <w:sz w:val="18"/>
                                      </w:rPr>
                                    </w:pPr>
                                    <w:r w:rsidRPr="0068061E">
                                      <w:rPr>
                                        <w:rFonts w:asciiTheme="minorHAnsi" w:hAnsiTheme="minorHAnsi"/>
                                        <w:b/>
                                        <w:sz w:val="18"/>
                                      </w:rPr>
                                      <w:t>4.49</w:t>
                                    </w:r>
                                  </w:p>
                                </w:tc>
                              </w:tr>
                            </w:tbl>
                            <w:p w14:paraId="552DFB79" w14:textId="77777777" w:rsidR="00216530" w:rsidRPr="0068061E" w:rsidRDefault="00216530" w:rsidP="0068061E">
                              <w:pPr>
                                <w:jc w:val="center"/>
                                <w:rPr>
                                  <w:rFonts w:asciiTheme="minorHAnsi" w:hAnsiTheme="minorHAnsi" w:cstheme="minorBidi"/>
                                  <w:sz w:val="18"/>
                                  <w:szCs w:val="22"/>
                                </w:rPr>
                              </w:pPr>
                            </w:p>
                          </w:txbxContent>
                        </wps:txbx>
                        <wps:bodyPr rot="0" vert="horz" wrap="square" lIns="91440" tIns="45720" rIns="91440" bIns="45720" anchor="t" anchorCtr="0" upright="1">
                          <a:noAutofit/>
                        </wps:bodyPr>
                      </wps:wsp>
                      <wps:wsp>
                        <wps:cNvPr id="3082" name="Text Box 3082"/>
                        <wps:cNvSpPr txBox="1">
                          <a:spLocks noChangeArrowheads="1"/>
                        </wps:cNvSpPr>
                        <wps:spPr bwMode="auto">
                          <a:xfrm>
                            <a:off x="0" y="1344304"/>
                            <a:ext cx="2245360" cy="1314450"/>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Layout w:type="fixed"/>
                                <w:tblLook w:val="04A0" w:firstRow="1" w:lastRow="0" w:firstColumn="1" w:lastColumn="0" w:noHBand="0" w:noVBand="1"/>
                              </w:tblPr>
                              <w:tblGrid>
                                <w:gridCol w:w="819"/>
                                <w:gridCol w:w="459"/>
                                <w:gridCol w:w="492"/>
                                <w:gridCol w:w="228"/>
                                <w:gridCol w:w="723"/>
                                <w:gridCol w:w="732"/>
                              </w:tblGrid>
                              <w:tr w:rsidR="00216530" w:rsidRPr="0068061E" w14:paraId="2A7E9E99" w14:textId="77777777">
                                <w:tc>
                                  <w:tcPr>
                                    <w:tcW w:w="3453" w:type="dxa"/>
                                    <w:gridSpan w:val="6"/>
                                    <w:tcBorders>
                                      <w:top w:val="single" w:sz="12" w:space="0" w:color="auto"/>
                                      <w:left w:val="nil"/>
                                      <w:bottom w:val="single" w:sz="6" w:space="0" w:color="auto"/>
                                      <w:right w:val="nil"/>
                                    </w:tcBorders>
                                    <w:hideMark/>
                                  </w:tcPr>
                                  <w:p w14:paraId="6015417F" w14:textId="77777777" w:rsidR="00216530" w:rsidRPr="0068061E" w:rsidRDefault="00216530">
                                    <w:pPr>
                                      <w:jc w:val="center"/>
                                      <w:rPr>
                                        <w:rFonts w:asciiTheme="minorHAnsi" w:hAnsiTheme="minorHAnsi"/>
                                        <w:b/>
                                        <w:sz w:val="18"/>
                                      </w:rPr>
                                    </w:pPr>
                                    <w:r w:rsidRPr="0068061E">
                                      <w:rPr>
                                        <w:rFonts w:asciiTheme="minorHAnsi" w:hAnsiTheme="minorHAnsi"/>
                                        <w:b/>
                                        <w:sz w:val="18"/>
                                      </w:rPr>
                                      <w:t>LINEST Output</w:t>
                                    </w:r>
                                  </w:p>
                                </w:tc>
                              </w:tr>
                              <w:tr w:rsidR="00216530" w:rsidRPr="0068061E" w14:paraId="3A3B24B6" w14:textId="77777777">
                                <w:tc>
                                  <w:tcPr>
                                    <w:tcW w:w="819" w:type="dxa"/>
                                    <w:tcBorders>
                                      <w:top w:val="single" w:sz="6" w:space="0" w:color="auto"/>
                                      <w:left w:val="nil"/>
                                      <w:bottom w:val="nil"/>
                                      <w:right w:val="nil"/>
                                    </w:tcBorders>
                                    <w:hideMark/>
                                  </w:tcPr>
                                  <w:p w14:paraId="569717EA" w14:textId="77777777" w:rsidR="00216530" w:rsidRPr="0068061E" w:rsidRDefault="00216530">
                                    <w:pPr>
                                      <w:jc w:val="center"/>
                                      <w:rPr>
                                        <w:rFonts w:asciiTheme="minorHAnsi" w:hAnsiTheme="minorHAnsi"/>
                                        <w:sz w:val="18"/>
                                      </w:rPr>
                                    </w:pPr>
                                    <w:r w:rsidRPr="0068061E">
                                      <w:rPr>
                                        <w:rFonts w:asciiTheme="minorHAnsi" w:hAnsiTheme="minorHAnsi"/>
                                        <w:sz w:val="18"/>
                                      </w:rPr>
                                      <w:t>m</w:t>
                                    </w:r>
                                  </w:p>
                                </w:tc>
                                <w:tc>
                                  <w:tcPr>
                                    <w:tcW w:w="951" w:type="dxa"/>
                                    <w:gridSpan w:val="2"/>
                                    <w:tcBorders>
                                      <w:top w:val="single" w:sz="6" w:space="0" w:color="auto"/>
                                      <w:left w:val="nil"/>
                                      <w:bottom w:val="nil"/>
                                      <w:right w:val="nil"/>
                                    </w:tcBorders>
                                    <w:hideMark/>
                                  </w:tcPr>
                                  <w:p w14:paraId="7D7D5F05" w14:textId="77777777" w:rsidR="00216530" w:rsidRPr="0068061E" w:rsidRDefault="00216530">
                                    <w:pPr>
                                      <w:jc w:val="center"/>
                                      <w:rPr>
                                        <w:rFonts w:asciiTheme="minorHAnsi" w:hAnsiTheme="minorHAnsi"/>
                                        <w:sz w:val="18"/>
                                      </w:rPr>
                                    </w:pPr>
                                    <w:r w:rsidRPr="0068061E">
                                      <w:rPr>
                                        <w:rFonts w:asciiTheme="minorHAnsi" w:hAnsiTheme="minorHAnsi"/>
                                        <w:sz w:val="18"/>
                                      </w:rPr>
                                      <w:t>0.33175</w:t>
                                    </w:r>
                                  </w:p>
                                </w:tc>
                                <w:tc>
                                  <w:tcPr>
                                    <w:tcW w:w="951" w:type="dxa"/>
                                    <w:gridSpan w:val="2"/>
                                    <w:tcBorders>
                                      <w:top w:val="single" w:sz="6" w:space="0" w:color="auto"/>
                                      <w:left w:val="nil"/>
                                      <w:bottom w:val="nil"/>
                                      <w:right w:val="nil"/>
                                    </w:tcBorders>
                                    <w:hideMark/>
                                  </w:tcPr>
                                  <w:p w14:paraId="4DB33C0D" w14:textId="77777777" w:rsidR="00216530" w:rsidRPr="0068061E" w:rsidRDefault="00216530">
                                    <w:pPr>
                                      <w:jc w:val="center"/>
                                      <w:rPr>
                                        <w:rFonts w:asciiTheme="minorHAnsi" w:hAnsiTheme="minorHAnsi"/>
                                        <w:sz w:val="18"/>
                                      </w:rPr>
                                    </w:pPr>
                                    <w:r w:rsidRPr="0068061E">
                                      <w:rPr>
                                        <w:rFonts w:asciiTheme="minorHAnsi" w:hAnsiTheme="minorHAnsi"/>
                                        <w:sz w:val="18"/>
                                      </w:rPr>
                                      <w:t>0.070000</w:t>
                                    </w:r>
                                  </w:p>
                                </w:tc>
                                <w:tc>
                                  <w:tcPr>
                                    <w:tcW w:w="732" w:type="dxa"/>
                                    <w:tcBorders>
                                      <w:top w:val="single" w:sz="6" w:space="0" w:color="auto"/>
                                      <w:left w:val="nil"/>
                                      <w:bottom w:val="nil"/>
                                      <w:right w:val="nil"/>
                                    </w:tcBorders>
                                    <w:hideMark/>
                                  </w:tcPr>
                                  <w:p w14:paraId="701394AA" w14:textId="77777777" w:rsidR="00216530" w:rsidRPr="0068061E" w:rsidRDefault="00216530">
                                    <w:pPr>
                                      <w:jc w:val="center"/>
                                      <w:rPr>
                                        <w:rFonts w:asciiTheme="minorHAnsi" w:hAnsiTheme="minorHAnsi"/>
                                        <w:sz w:val="18"/>
                                      </w:rPr>
                                    </w:pPr>
                                    <w:r w:rsidRPr="0068061E">
                                      <w:rPr>
                                        <w:rFonts w:asciiTheme="minorHAnsi" w:hAnsiTheme="minorHAnsi"/>
                                        <w:sz w:val="18"/>
                                      </w:rPr>
                                      <w:t>b</w:t>
                                    </w:r>
                                  </w:p>
                                </w:tc>
                              </w:tr>
                              <w:tr w:rsidR="00216530" w:rsidRPr="0068061E" w14:paraId="198C9504" w14:textId="77777777">
                                <w:tc>
                                  <w:tcPr>
                                    <w:tcW w:w="819" w:type="dxa"/>
                                    <w:tcBorders>
                                      <w:top w:val="nil"/>
                                      <w:left w:val="nil"/>
                                      <w:bottom w:val="nil"/>
                                      <w:right w:val="nil"/>
                                    </w:tcBorders>
                                    <w:hideMark/>
                                  </w:tcPr>
                                  <w:p w14:paraId="09FC23C6"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m</w:t>
                                    </w:r>
                                    <w:proofErr w:type="spellEnd"/>
                                  </w:p>
                                </w:tc>
                                <w:tc>
                                  <w:tcPr>
                                    <w:tcW w:w="951" w:type="dxa"/>
                                    <w:gridSpan w:val="2"/>
                                    <w:tcBorders>
                                      <w:top w:val="nil"/>
                                      <w:left w:val="nil"/>
                                      <w:bottom w:val="nil"/>
                                      <w:right w:val="nil"/>
                                    </w:tcBorders>
                                    <w:hideMark/>
                                  </w:tcPr>
                                  <w:p w14:paraId="28F52B9D" w14:textId="77777777" w:rsidR="00216530" w:rsidRPr="0068061E" w:rsidRDefault="00216530">
                                    <w:pPr>
                                      <w:jc w:val="center"/>
                                      <w:rPr>
                                        <w:rFonts w:asciiTheme="minorHAnsi" w:hAnsiTheme="minorHAnsi"/>
                                        <w:sz w:val="18"/>
                                      </w:rPr>
                                    </w:pPr>
                                    <w:r w:rsidRPr="0068061E">
                                      <w:rPr>
                                        <w:rFonts w:asciiTheme="minorHAnsi" w:hAnsiTheme="minorHAnsi"/>
                                        <w:sz w:val="18"/>
                                      </w:rPr>
                                      <w:t>0.008526</w:t>
                                    </w:r>
                                  </w:p>
                                </w:tc>
                                <w:tc>
                                  <w:tcPr>
                                    <w:tcW w:w="951" w:type="dxa"/>
                                    <w:gridSpan w:val="2"/>
                                    <w:tcBorders>
                                      <w:top w:val="nil"/>
                                      <w:left w:val="nil"/>
                                      <w:bottom w:val="nil"/>
                                      <w:right w:val="nil"/>
                                    </w:tcBorders>
                                    <w:hideMark/>
                                  </w:tcPr>
                                  <w:p w14:paraId="6096E0DA" w14:textId="77777777" w:rsidR="00216530" w:rsidRPr="0068061E" w:rsidRDefault="00216530">
                                    <w:pPr>
                                      <w:jc w:val="center"/>
                                      <w:rPr>
                                        <w:rFonts w:asciiTheme="minorHAnsi" w:hAnsiTheme="minorHAnsi"/>
                                        <w:sz w:val="18"/>
                                      </w:rPr>
                                    </w:pPr>
                                    <w:r w:rsidRPr="0068061E">
                                      <w:rPr>
                                        <w:rFonts w:asciiTheme="minorHAnsi" w:hAnsiTheme="minorHAnsi"/>
                                        <w:sz w:val="18"/>
                                      </w:rPr>
                                      <w:t>0.093394</w:t>
                                    </w:r>
                                  </w:p>
                                </w:tc>
                                <w:tc>
                                  <w:tcPr>
                                    <w:tcW w:w="732" w:type="dxa"/>
                                    <w:tcBorders>
                                      <w:top w:val="nil"/>
                                      <w:left w:val="nil"/>
                                      <w:bottom w:val="nil"/>
                                      <w:right w:val="nil"/>
                                    </w:tcBorders>
                                    <w:hideMark/>
                                  </w:tcPr>
                                  <w:p w14:paraId="173CFB97"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b</w:t>
                                    </w:r>
                                    <w:proofErr w:type="spellEnd"/>
                                  </w:p>
                                </w:tc>
                              </w:tr>
                              <w:tr w:rsidR="00216530" w:rsidRPr="0068061E" w14:paraId="4BEFA49E" w14:textId="77777777">
                                <w:tc>
                                  <w:tcPr>
                                    <w:tcW w:w="819" w:type="dxa"/>
                                    <w:tcBorders>
                                      <w:top w:val="nil"/>
                                      <w:left w:val="nil"/>
                                      <w:bottom w:val="single" w:sz="12" w:space="0" w:color="auto"/>
                                      <w:right w:val="nil"/>
                                    </w:tcBorders>
                                    <w:hideMark/>
                                  </w:tcPr>
                                  <w:p w14:paraId="413D8708" w14:textId="77777777" w:rsidR="00216530" w:rsidRPr="0068061E" w:rsidRDefault="00216530">
                                    <w:pPr>
                                      <w:jc w:val="center"/>
                                      <w:rPr>
                                        <w:rFonts w:asciiTheme="minorHAnsi" w:hAnsiTheme="minorHAnsi"/>
                                        <w:sz w:val="18"/>
                                      </w:rPr>
                                    </w:pPr>
                                    <w:r w:rsidRPr="0068061E">
                                      <w:rPr>
                                        <w:rFonts w:asciiTheme="minorHAnsi" w:hAnsiTheme="minorHAnsi"/>
                                        <w:sz w:val="18"/>
                                      </w:rPr>
                                      <w:t>R</w:t>
                                    </w:r>
                                    <w:r w:rsidRPr="0068061E">
                                      <w:rPr>
                                        <w:rFonts w:asciiTheme="minorHAnsi" w:hAnsiTheme="minorHAnsi"/>
                                        <w:sz w:val="18"/>
                                        <w:vertAlign w:val="superscript"/>
                                      </w:rPr>
                                      <w:t>2</w:t>
                                    </w:r>
                                  </w:p>
                                </w:tc>
                                <w:tc>
                                  <w:tcPr>
                                    <w:tcW w:w="951" w:type="dxa"/>
                                    <w:gridSpan w:val="2"/>
                                    <w:tcBorders>
                                      <w:top w:val="nil"/>
                                      <w:left w:val="nil"/>
                                      <w:bottom w:val="single" w:sz="12" w:space="0" w:color="auto"/>
                                      <w:right w:val="nil"/>
                                    </w:tcBorders>
                                    <w:hideMark/>
                                  </w:tcPr>
                                  <w:p w14:paraId="707209CE" w14:textId="77777777" w:rsidR="00216530" w:rsidRPr="0068061E" w:rsidRDefault="00216530">
                                    <w:pPr>
                                      <w:jc w:val="center"/>
                                      <w:rPr>
                                        <w:rFonts w:asciiTheme="minorHAnsi" w:hAnsiTheme="minorHAnsi"/>
                                        <w:sz w:val="18"/>
                                      </w:rPr>
                                    </w:pPr>
                                    <w:r w:rsidRPr="0068061E">
                                      <w:rPr>
                                        <w:rFonts w:asciiTheme="minorHAnsi" w:hAnsiTheme="minorHAnsi"/>
                                        <w:sz w:val="18"/>
                                      </w:rPr>
                                      <w:t>0.998681</w:t>
                                    </w:r>
                                  </w:p>
                                </w:tc>
                                <w:tc>
                                  <w:tcPr>
                                    <w:tcW w:w="951" w:type="dxa"/>
                                    <w:gridSpan w:val="2"/>
                                    <w:tcBorders>
                                      <w:top w:val="nil"/>
                                      <w:left w:val="nil"/>
                                      <w:bottom w:val="single" w:sz="12" w:space="0" w:color="auto"/>
                                      <w:right w:val="nil"/>
                                    </w:tcBorders>
                                    <w:hideMark/>
                                  </w:tcPr>
                                  <w:p w14:paraId="61EF241D" w14:textId="77777777" w:rsidR="00216530" w:rsidRPr="0068061E" w:rsidRDefault="00216530">
                                    <w:pPr>
                                      <w:jc w:val="center"/>
                                      <w:rPr>
                                        <w:rFonts w:asciiTheme="minorHAnsi" w:hAnsiTheme="minorHAnsi"/>
                                        <w:sz w:val="18"/>
                                      </w:rPr>
                                    </w:pPr>
                                    <w:r w:rsidRPr="0068061E">
                                      <w:rPr>
                                        <w:rFonts w:asciiTheme="minorHAnsi" w:hAnsiTheme="minorHAnsi"/>
                                        <w:sz w:val="18"/>
                                      </w:rPr>
                                      <w:t>0.076256</w:t>
                                    </w:r>
                                  </w:p>
                                </w:tc>
                                <w:tc>
                                  <w:tcPr>
                                    <w:tcW w:w="732" w:type="dxa"/>
                                    <w:tcBorders>
                                      <w:top w:val="nil"/>
                                      <w:left w:val="nil"/>
                                      <w:bottom w:val="single" w:sz="12" w:space="0" w:color="auto"/>
                                      <w:right w:val="nil"/>
                                    </w:tcBorders>
                                    <w:hideMark/>
                                  </w:tcPr>
                                  <w:p w14:paraId="2E49452D"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y</w:t>
                                    </w:r>
                                    <w:proofErr w:type="spellEnd"/>
                                  </w:p>
                                </w:tc>
                              </w:tr>
                              <w:tr w:rsidR="00216530" w:rsidRPr="0068061E" w14:paraId="18BCE54D" w14:textId="77777777">
                                <w:tc>
                                  <w:tcPr>
                                    <w:tcW w:w="819" w:type="dxa"/>
                                    <w:tcBorders>
                                      <w:top w:val="single" w:sz="12" w:space="0" w:color="auto"/>
                                      <w:left w:val="nil"/>
                                      <w:bottom w:val="single" w:sz="12" w:space="0" w:color="auto"/>
                                      <w:right w:val="nil"/>
                                    </w:tcBorders>
                                  </w:tcPr>
                                  <w:p w14:paraId="438B1000"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48F1983B"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7769ED2A" w14:textId="77777777" w:rsidR="00216530" w:rsidRPr="0068061E" w:rsidRDefault="00216530">
                                    <w:pPr>
                                      <w:jc w:val="center"/>
                                      <w:rPr>
                                        <w:rFonts w:asciiTheme="minorHAnsi" w:hAnsiTheme="minorHAnsi"/>
                                        <w:sz w:val="18"/>
                                      </w:rPr>
                                    </w:pPr>
                                  </w:p>
                                </w:tc>
                                <w:tc>
                                  <w:tcPr>
                                    <w:tcW w:w="732" w:type="dxa"/>
                                    <w:tcBorders>
                                      <w:top w:val="single" w:sz="12" w:space="0" w:color="auto"/>
                                      <w:left w:val="nil"/>
                                      <w:bottom w:val="single" w:sz="12" w:space="0" w:color="auto"/>
                                      <w:right w:val="nil"/>
                                    </w:tcBorders>
                                  </w:tcPr>
                                  <w:p w14:paraId="35BC6D61" w14:textId="77777777" w:rsidR="00216530" w:rsidRPr="0068061E" w:rsidRDefault="00216530">
                                    <w:pPr>
                                      <w:jc w:val="center"/>
                                      <w:rPr>
                                        <w:rFonts w:asciiTheme="minorHAnsi" w:hAnsiTheme="minorHAnsi"/>
                                        <w:sz w:val="18"/>
                                      </w:rPr>
                                    </w:pPr>
                                  </w:p>
                                </w:tc>
                              </w:tr>
                              <w:tr w:rsidR="00216530" w:rsidRPr="0068061E" w14:paraId="4B9F7DD1" w14:textId="77777777">
                                <w:tc>
                                  <w:tcPr>
                                    <w:tcW w:w="3453" w:type="dxa"/>
                                    <w:gridSpan w:val="6"/>
                                    <w:tcBorders>
                                      <w:top w:val="single" w:sz="12" w:space="0" w:color="auto"/>
                                      <w:left w:val="nil"/>
                                      <w:bottom w:val="single" w:sz="6" w:space="0" w:color="auto"/>
                                      <w:right w:val="nil"/>
                                    </w:tcBorders>
                                    <w:hideMark/>
                                  </w:tcPr>
                                  <w:p w14:paraId="21B58441" w14:textId="77777777" w:rsidR="00216530" w:rsidRPr="0068061E" w:rsidRDefault="00216530">
                                    <w:pPr>
                                      <w:jc w:val="center"/>
                                      <w:rPr>
                                        <w:rFonts w:asciiTheme="minorHAnsi" w:hAnsiTheme="minorHAnsi"/>
                                        <w:b/>
                                        <w:sz w:val="18"/>
                                      </w:rPr>
                                    </w:pPr>
                                    <w:r w:rsidRPr="0068061E">
                                      <w:rPr>
                                        <w:rFonts w:asciiTheme="minorHAnsi" w:hAnsiTheme="minorHAnsi"/>
                                        <w:b/>
                                        <w:sz w:val="18"/>
                                      </w:rPr>
                                      <w:t>Other Variables</w:t>
                                    </w:r>
                                  </w:p>
                                </w:tc>
                              </w:tr>
                              <w:tr w:rsidR="00216530" w:rsidRPr="0068061E" w14:paraId="4E9DAE7F" w14:textId="77777777">
                                <w:tc>
                                  <w:tcPr>
                                    <w:tcW w:w="1278" w:type="dxa"/>
                                    <w:gridSpan w:val="2"/>
                                    <w:tcBorders>
                                      <w:top w:val="single" w:sz="6" w:space="0" w:color="auto"/>
                                      <w:left w:val="nil"/>
                                      <w:bottom w:val="nil"/>
                                      <w:right w:val="nil"/>
                                    </w:tcBorders>
                                    <w:hideMark/>
                                  </w:tcPr>
                                  <w:p w14:paraId="40AA8A5A" w14:textId="77777777" w:rsidR="00216530" w:rsidRPr="0068061E" w:rsidRDefault="00216530">
                                    <w:pPr>
                                      <w:jc w:val="center"/>
                                      <w:rPr>
                                        <w:rFonts w:asciiTheme="minorHAnsi" w:hAnsiTheme="minorHAnsi"/>
                                        <w:sz w:val="18"/>
                                      </w:rPr>
                                    </w:pPr>
                                    <w:r w:rsidRPr="0068061E">
                                      <w:rPr>
                                        <w:rFonts w:asciiTheme="minorHAnsi" w:hAnsiTheme="minorHAnsi"/>
                                        <w:sz w:val="18"/>
                                      </w:rPr>
                                      <w:t>y-bar</w:t>
                                    </w:r>
                                  </w:p>
                                </w:tc>
                                <w:tc>
                                  <w:tcPr>
                                    <w:tcW w:w="720" w:type="dxa"/>
                                    <w:gridSpan w:val="2"/>
                                    <w:tcBorders>
                                      <w:top w:val="single" w:sz="6" w:space="0" w:color="auto"/>
                                      <w:left w:val="nil"/>
                                      <w:bottom w:val="nil"/>
                                      <w:right w:val="nil"/>
                                    </w:tcBorders>
                                    <w:hideMark/>
                                  </w:tcPr>
                                  <w:p w14:paraId="698A66D9" w14:textId="77777777" w:rsidR="00216530" w:rsidRPr="0068061E" w:rsidRDefault="00216530">
                                    <w:pPr>
                                      <w:jc w:val="center"/>
                                      <w:rPr>
                                        <w:rFonts w:asciiTheme="minorHAnsi" w:hAnsiTheme="minorHAnsi"/>
                                        <w:sz w:val="18"/>
                                      </w:rPr>
                                    </w:pPr>
                                    <w:r w:rsidRPr="0068061E">
                                      <w:rPr>
                                        <w:rFonts w:asciiTheme="minorHAnsi" w:hAnsiTheme="minorHAnsi"/>
                                        <w:sz w:val="18"/>
                                      </w:rPr>
                                      <w:t>3.388</w:t>
                                    </w:r>
                                  </w:p>
                                </w:tc>
                                <w:tc>
                                  <w:tcPr>
                                    <w:tcW w:w="723" w:type="dxa"/>
                                    <w:tcBorders>
                                      <w:top w:val="single" w:sz="6" w:space="0" w:color="auto"/>
                                      <w:left w:val="nil"/>
                                      <w:bottom w:val="nil"/>
                                      <w:right w:val="nil"/>
                                    </w:tcBorders>
                                  </w:tcPr>
                                  <w:p w14:paraId="7D988FF5" w14:textId="77777777" w:rsidR="00216530" w:rsidRPr="0068061E" w:rsidRDefault="00216530">
                                    <w:pPr>
                                      <w:jc w:val="center"/>
                                      <w:rPr>
                                        <w:rFonts w:asciiTheme="minorHAnsi" w:hAnsiTheme="minorHAnsi"/>
                                        <w:sz w:val="18"/>
                                      </w:rPr>
                                    </w:pPr>
                                  </w:p>
                                </w:tc>
                                <w:tc>
                                  <w:tcPr>
                                    <w:tcW w:w="732" w:type="dxa"/>
                                    <w:tcBorders>
                                      <w:top w:val="single" w:sz="6" w:space="0" w:color="auto"/>
                                      <w:left w:val="nil"/>
                                      <w:bottom w:val="nil"/>
                                      <w:right w:val="nil"/>
                                    </w:tcBorders>
                                  </w:tcPr>
                                  <w:p w14:paraId="60D7B73E" w14:textId="77777777" w:rsidR="00216530" w:rsidRPr="0068061E" w:rsidRDefault="00216530">
                                    <w:pPr>
                                      <w:jc w:val="center"/>
                                      <w:rPr>
                                        <w:rFonts w:asciiTheme="minorHAnsi" w:hAnsiTheme="minorHAnsi"/>
                                        <w:sz w:val="18"/>
                                      </w:rPr>
                                    </w:pPr>
                                  </w:p>
                                </w:tc>
                              </w:tr>
                              <w:tr w:rsidR="00216530" w:rsidRPr="0068061E" w14:paraId="75379533" w14:textId="77777777">
                                <w:tc>
                                  <w:tcPr>
                                    <w:tcW w:w="1278" w:type="dxa"/>
                                    <w:gridSpan w:val="2"/>
                                    <w:tcBorders>
                                      <w:top w:val="nil"/>
                                      <w:left w:val="nil"/>
                                      <w:bottom w:val="single" w:sz="12" w:space="0" w:color="auto"/>
                                      <w:right w:val="nil"/>
                                    </w:tcBorders>
                                    <w:hideMark/>
                                  </w:tcPr>
                                  <w:p w14:paraId="123C2A56" w14:textId="77777777" w:rsidR="00216530" w:rsidRPr="0068061E" w:rsidRDefault="00216530">
                                    <w:pPr>
                                      <w:jc w:val="center"/>
                                      <w:rPr>
                                        <w:rFonts w:asciiTheme="minorHAnsi" w:hAnsiTheme="minorHAnsi"/>
                                        <w:sz w:val="18"/>
                                        <w:vertAlign w:val="superscript"/>
                                      </w:rPr>
                                    </w:pPr>
                                    <w:r w:rsidRPr="0068061E">
                                      <w:rPr>
                                        <w:rFonts w:asciiTheme="minorHAnsi" w:hAnsiTheme="minorHAnsi"/>
                                        <w:sz w:val="18"/>
                                      </w:rPr>
                                      <w:t>Σ(x</w:t>
                                    </w:r>
                                    <w:r w:rsidRPr="0068061E">
                                      <w:rPr>
                                        <w:rFonts w:asciiTheme="minorHAnsi" w:hAnsiTheme="minorHAnsi"/>
                                        <w:sz w:val="18"/>
                                        <w:vertAlign w:val="subscript"/>
                                      </w:rPr>
                                      <w:t>i</w:t>
                                    </w:r>
                                    <w:r w:rsidRPr="0068061E">
                                      <w:rPr>
                                        <w:rFonts w:asciiTheme="minorHAnsi" w:hAnsiTheme="minorHAnsi"/>
                                        <w:sz w:val="18"/>
                                      </w:rPr>
                                      <w:t>-x-bar)</w:t>
                                    </w:r>
                                    <w:r w:rsidRPr="0068061E">
                                      <w:rPr>
                                        <w:rFonts w:asciiTheme="minorHAnsi" w:hAnsiTheme="minorHAnsi"/>
                                        <w:sz w:val="18"/>
                                        <w:vertAlign w:val="superscript"/>
                                      </w:rPr>
                                      <w:t>2</w:t>
                                    </w:r>
                                  </w:p>
                                </w:tc>
                                <w:tc>
                                  <w:tcPr>
                                    <w:tcW w:w="720" w:type="dxa"/>
                                    <w:gridSpan w:val="2"/>
                                    <w:tcBorders>
                                      <w:top w:val="nil"/>
                                      <w:left w:val="nil"/>
                                      <w:bottom w:val="single" w:sz="12" w:space="0" w:color="auto"/>
                                      <w:right w:val="nil"/>
                                    </w:tcBorders>
                                    <w:hideMark/>
                                  </w:tcPr>
                                  <w:p w14:paraId="2930E3CF" w14:textId="77777777" w:rsidR="00216530" w:rsidRPr="0068061E" w:rsidRDefault="00216530">
                                    <w:pPr>
                                      <w:jc w:val="center"/>
                                      <w:rPr>
                                        <w:rFonts w:asciiTheme="minorHAnsi" w:hAnsiTheme="minorHAnsi"/>
                                        <w:sz w:val="18"/>
                                      </w:rPr>
                                    </w:pPr>
                                    <w:r w:rsidRPr="0068061E">
                                      <w:rPr>
                                        <w:rFonts w:asciiTheme="minorHAnsi" w:hAnsiTheme="minorHAnsi"/>
                                        <w:sz w:val="18"/>
                                      </w:rPr>
                                      <w:t>80</w:t>
                                    </w:r>
                                  </w:p>
                                </w:tc>
                                <w:tc>
                                  <w:tcPr>
                                    <w:tcW w:w="723" w:type="dxa"/>
                                    <w:tcBorders>
                                      <w:top w:val="nil"/>
                                      <w:left w:val="nil"/>
                                      <w:bottom w:val="single" w:sz="12" w:space="0" w:color="auto"/>
                                      <w:right w:val="nil"/>
                                    </w:tcBorders>
                                  </w:tcPr>
                                  <w:p w14:paraId="53A04960" w14:textId="77777777" w:rsidR="00216530" w:rsidRPr="0068061E" w:rsidRDefault="00216530">
                                    <w:pPr>
                                      <w:jc w:val="center"/>
                                      <w:rPr>
                                        <w:rFonts w:asciiTheme="minorHAnsi" w:hAnsiTheme="minorHAnsi"/>
                                        <w:sz w:val="18"/>
                                      </w:rPr>
                                    </w:pPr>
                                  </w:p>
                                </w:tc>
                                <w:tc>
                                  <w:tcPr>
                                    <w:tcW w:w="732" w:type="dxa"/>
                                    <w:tcBorders>
                                      <w:top w:val="nil"/>
                                      <w:left w:val="nil"/>
                                      <w:bottom w:val="single" w:sz="12" w:space="0" w:color="auto"/>
                                      <w:right w:val="nil"/>
                                    </w:tcBorders>
                                  </w:tcPr>
                                  <w:p w14:paraId="472BC529" w14:textId="77777777" w:rsidR="00216530" w:rsidRPr="0068061E" w:rsidRDefault="00216530">
                                    <w:pPr>
                                      <w:jc w:val="center"/>
                                      <w:rPr>
                                        <w:rFonts w:asciiTheme="minorHAnsi" w:hAnsiTheme="minorHAnsi"/>
                                        <w:sz w:val="18"/>
                                      </w:rPr>
                                    </w:pPr>
                                  </w:p>
                                </w:tc>
                              </w:tr>
                            </w:tbl>
                            <w:p w14:paraId="7063C786" w14:textId="77777777" w:rsidR="00216530" w:rsidRPr="0068061E" w:rsidRDefault="00216530" w:rsidP="0068061E">
                              <w:pPr>
                                <w:jc w:val="center"/>
                                <w:rPr>
                                  <w:rFonts w:asciiTheme="minorHAnsi" w:hAnsiTheme="minorHAnsi" w:cstheme="minorBidi"/>
                                  <w:sz w:val="18"/>
                                  <w:szCs w:val="22"/>
                                </w:rPr>
                              </w:pPr>
                            </w:p>
                          </w:txbxContent>
                        </wps:txbx>
                        <wps:bodyPr rot="0" vert="horz" wrap="square" lIns="91440" tIns="45720" rIns="91440" bIns="45720" anchor="t" anchorCtr="0" upright="1">
                          <a:noAutofit/>
                        </wps:bodyPr>
                      </wps:wsp>
                      <pic:pic xmlns:pic="http://schemas.openxmlformats.org/drawingml/2006/picture">
                        <pic:nvPicPr>
                          <pic:cNvPr id="63" name="Picture 63"/>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2654489" y="0"/>
                            <a:ext cx="2715895" cy="2715895"/>
                          </a:xfrm>
                          <a:prstGeom prst="rect">
                            <a:avLst/>
                          </a:prstGeom>
                          <a:noFill/>
                        </pic:spPr>
                      </pic:pic>
                    </wpg:wgp>
                  </a:graphicData>
                </a:graphic>
              </wp:anchor>
            </w:drawing>
          </mc:Choice>
          <mc:Fallback>
            <w:pict>
              <v:group id="Group 3072" o:spid="_x0000_s1026" style="position:absolute;left:0;text-align:left;margin-left:1.6pt;margin-top:69.7pt;width:422.85pt;height:213.85pt;z-index:251680768" coordsize="53703,27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96NwBgQAAAEMAAAOAAAAZHJzL2Uyb0RvYy54bWzsVtlu4zYUfS/QfyD4&#10;7kiWZVsWogwyzoIBpm3QmX4ARVESMRLJknTkTNF/7yUp2YkdYJYCbR8aIDLXy3PPXS/f7PsOPTJt&#10;uBQFnl/EGDFBZcVFU+DfPt7NMoyMJaIinRSswE/M4DdXP/5wOaicJbKVXcU0AiHC5IMqcGutyqPI&#10;0Jb1xFxIxQRs1lL3xMJUN1GlyQDS+y5K4ngVDVJXSkvKjIHVm7CJr7z8umbU/lLXhlnUFRiwWf/V&#10;/lu6b3R1SfJGE9VyOsIg34GiJ1zAowdRN8QStNP8TFTPqZZG1vaCyj6Sdc0p8zqANvP4RJt7LXfK&#10;69LkQ6MONAG1Jzx9t1j68+ODRrwq8CJeJxgJ0oOV/MPIrwBBg2pyOHev1Qf1oMeFJsyczvta9+4X&#10;tEF7T+3TgVq2t4jC4nKxjhdZihGFvWQ9X2abZSCftmChs3u0vf3CzWh6OHL4DnAGBY5kjlyZv8fV&#10;h5Yo5k1gHAcHrrLVxNVHp+JbuQe6YNGz4486rpDdww7EhfcNo95L+skgIbctEQ271loOLSMVYJy7&#10;m6DJ4aqj3eTGCSmHn2QFViE7K72gVwmfJ0m2GB16Yj1J0uViBX7vWJ8n69Vi6U8cuCO50sbeM9kj&#10;Nyiwhojxb5DH98Y6TMcjzsZGdry6413nJ7opt51GjwSi687/eTVOjnUCDQX2b5+LcIHODkLKJlDV&#10;7XrQOQjOlnE86gXLzln8e5MiPlU4CR7rC3w9t5BcOt4XOAMZkxRH+a2oQDmSW8K7MAZFOzHawNEe&#10;DGD35X60aSmrJ7CGliGJQNKDQSv1Z4wGSCAFNr/viGYYde8EWHQzT1OXcfwkXa4TmOjnO+XzHSIo&#10;iCqwxSgMtzZkqZ3SvGnhpUCMkNfgBTX3pnEeElCNuMHxA+x/IgIO2eJ5BCT/ZgQs0nQRpw4ByV8P&#10;gQUY5f8QIPm3hoCvED5HHX3uvx8JitMc/se6CaOzWvDl/gJu2Z2L6tCj9F8loyf6007NoMQrYnnJ&#10;O26ffLsCqdWBEo8PnLoU4ybHsrJaTEUFtt2rCFbAm6dT4Q4kZE5PKolRkLenKvLyeOSmLx4sO66m&#10;FO7Go2qQb066ilfYCR3LjaS7ngkbWjDNOtBSCtNyZSDJ5awvWQW15F0VkhbEIhSTKSp9W/RHkl3H&#10;8SZ5O9su4+0sjde3s+tNup6t49t1GqfZfDvf/gl0kXma7wwDfUl3o/iIFVbP0L7aA43dYuiufJf2&#10;snoANF83JohQBRwlDqvR9Fdg1WcTYzWztHXLNRS/cR0OHzY8zUdmHelfVbyT1TJNsw1G5z3T1Cad&#10;9kzw7NQBfGP1FtLZHTTyaEOV80OA60uI7zM9IWNP7BrZ53N/6ti5X/0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7jk8X4QAAAAkBAAAPAAAAZHJzL2Rvd25yZXYueG1sTI9Bb4JA&#10;EIXvTfofNtOkt7ogapGyGGPanoxJtYnxNsIIRHaWsCvgv+/21B7fvJf3vklXo25ET52tDSsIJwEI&#10;4twUNZcKvg8fLzEI65ALbAyTgjtZWGWPDykmhRn4i/q9K4UvYZuggsq5NpHS5hVptBPTEnvvYjqN&#10;zsuulEWHgy/XjZwGwUJqrNkvVNjSpqL8ur9pBZ8DDusofO+318vmfjrMd8dtSEo9P43rNxCORvcX&#10;hl98jw6ZZzqbGxdWNAqiqQ/6c7ScgfB+PIuXIM4K5ovXEGSWyv8fZD8AAAD//wMAUEsDBAoAAAAA&#10;AAAAIQCfGmrwFSwAABUsAAAUAAAAZHJzL21lZGlhL2ltYWdlMS5wbmeJUE5HDQoaCgAAAA1JSERS&#10;AAACWAAAAlgIAwAAAf6/WHgAAAABc1JHQgCuzhzpAAAABGdBTUEAALGPC/xhBQAAAkBQTFRF////&#10;cnJyAAAAUFBQ+/v7TU1NBgYGycnJw8PDf39/3t7eERERzMzM6urq9/f3Hh4enZ2dMjIy9fX1CwsL&#10;p6eneHh4YGBgv7+/h4eHWFhYQEBA5+fnSEhIKCgox8fHr6+vDw8P39/fCAgIGBgY7+/vQUFBICAg&#10;n5+fAQEBaGhoEBAQODg4SUlJ19fXcHBwz8/Pj4+Pt7e3MDAwl5eX2dnZDAwMdnZ2HR0d7OzsyMjI&#10;JCQkXl5e5eXlLS0tm5ub+fn57u7u+vr67e3t9PT0/v7+enp66enp8PDw8fHxExMTjY2N8/Pzb29v&#10;DQ0NGxsbtra2JiYmCgoKPT094ODg+Pj4rq6uFBQUCQkJBwcHDg4OeXl56Ojo29vbMTExGhoatbW1&#10;9vb2/f393Nzc6+vrPz8/W1tbVFRUbm5uREREFhYWy8vL3d3dZ2dnBQUFWlpaBAQEQ0ND4uLi5ubm&#10;ZGRkFRUVe3t74eHh8vLyKSkpIiIiubm5FxcXISEhV1dX5OTkKioqNDQ04+PjbW1tOTk5mZmZRUVF&#10;NjY2AgIC/Pz8lpaWqKiovr6+WVlZnp6empqaOzs7xcXFUlJSOjo61dXVJycnHx8f2traLy8vd3d3&#10;2NjYLi4uT09PoaGhxsbGHBwcUVFRu7u7wsLClJSUo6OjEhISfX19LCwsKysrtLS0R0dHNzc3IyMj&#10;MzMzsbGxGRkZg4ODTk5OTExMdHR0q6urS0tLmJiYsrKy0NDQoqKiAwMDYWFhpqamwcHBZmZmi4uL&#10;AAAArn9IwgAAAMB0Uk5T////////////////////////////////////////////////////////&#10;////////////////////////////////////////////////////////////////////////////&#10;////////////////////////////////////////////////////////////////////////////&#10;//////////////////////////////////////////////8AHmb0cwAAAAlwSFlzAAAXEQAAFxEB&#10;yibzPwAAKJJJREFUeF7tnUGyqyoQhlNOzQLuclxNKlWuwHkWkWEWcGYZZ2+3G9BoIgGkQdT/e++e&#10;xCRi89MiQoMnsC/O51NVmfex/OsoPUqsWoZJZYqUbQzSCiM0rV+OFJhW9WuHsLRa8zqlOjWnhhIK&#10;tGsWSqPjowSkdTWvVvzTcv9SIo89+dMS/NXDvDqIzePYeZ1puWrf5nSq6UXVq/oTO5XTrRh1RGda&#10;AWRLK/BAv37+Mq++ROfxZl4Ja1pn8+pilIAtrSX2RufR4OWrLsjvm+Z0r+h1Li1qaiziK62q+jPv&#10;gplJy7zxhPLW87nn6Cs/zu89PtIKNIqw2jV/Lf3JjzwGU72PP0rrYl4X0VGV+U6La9rl3MiTYvM4&#10;rgKi9Rqh05JJUaXyVG+jkc2jXGrVs7qbt9FIWEVp3Ctqv0jlUKSOHoG0wth5WioZz7R+/qyhBoC6&#10;T1uGSWUTXL+VoOvd52ePud99MfMLaoB+N5o2JVBGJjdSWiS6HHSLLglqd9pTtYS0S1LLVowLpzW6&#10;uwAgL9zuEqxIzHmyCJUA2C6SRSiWluVeh5JXt2shh7H9tupqyXNoNQTzEHVfn4oFPSA2fkrF4xO+&#10;VNxJ9gPTweWV4MtRgOpUqL3qe2e/mldvtcLdLyPZAPJMy7+AnHieNT4/8+1DXtqBOofzmKG97T9O&#10;M0+pFFxCtb+X/eJnYYfY5CLwovXrTuKfefVF9CbCZteSfkNLWktk/4vr4k3NJKdL3ar5Ph9lTgJh&#10;fp5TYcidgUU2QGWoBN2AciZYfABMYV+1nD1LTip9n7YMlcA2IFu/zJ1rq8/97pP5tL7xSevYjOXp&#10;To6bNQtXM76vwhUueqNrKslWPAAARGLamHQTUtRloTo969P1Tq+mIlV/iwNmhQCzQkhu1rLGcmKz&#10;/ha24ZOa5d8L1ZvRmYo1nVmBKeuOvKfp5k9lVmQQXhKz4hOVN+vs2+//C2mzhNITNSt4KMKKoFmS&#10;OZRKS7ijPNqsZ1Xd3WOKTrhCUc1AfcJEmyXTQ2QSGRrNsUk2sWM51SjW/k2cWfE6neeHuiMSfgoO&#10;6H+y2Kx4oRR9zOEHy1JPHo2xxCzBOsqWVLBZQoU3QqAQU5Qenzmq2qI/fR0YYpa8UKpvteFh71Zp&#10;9q5OfY/VCk1r8cPTqgRCaeiqs8y3ZC56NlRE8zdeZpl3GXEcMr7F4uDehlcQGYIgLDdudrPyFJ1l&#10;wMR2cLm7hd8083E8s2blEUrxZ04oak1SbX9uzLG/TzOR209fuAz1xefWneru1BpzPq36sjI1HvVW&#10;LodyMzIru1A/6G0pbGRTm1XccGt1utBFL0N1HgapVa9xLXZQikXaDrGbfSGq6l5z1d4XXClqfQCz&#10;QoBZIcCsEAoxqx+CChyKkv3ZN53pf/uLHcMCpeDXOXTldca87ockJ1w424DP4b7Ji+LalMCDd4C/&#10;6GQeO1Q93qiCozODvavhNybgmF6e+huGKsLufrpW6fvDNJXqq6CjthVPV6Q39zNZdNYv6hvuo7qe&#10;qk4ZrLYBAAAAAI4M9wKeq/vQG1gGeh6fGvRR24VwZ8PIrLo3iwfI86GPOUd1utWmLZydohznDcwK&#10;AWaFALNCgFkhlGPW5IpTlFlvY4oxqy7RrJaf+jOypQyzvrqcizDr24jfZlWn6jbqh03ETDeq3Swu&#10;6urUDfqOi16S2YGuH8cilUitS+K+6nkDfqjFYyX054fhAlhST3tQF9ZpI6uaZY+6WtOsH8de0axf&#10;EWqrmfX8ObqyllmO465kluuwq5jVOEMY1jDLYyhxBbN8DpnfLK/h/NxmPfw68TKaxa1i38iHb7Po&#10;kzqFsffJPYQD+w9vbB9/L2Qjm+Xd0P065lPP0aLKRVlUd2Jj8AFi2aVQ8cuSZvnbRPz4cXW63ypq&#10;oAalZyUslZlfh4jtS+v5oMaeGQsSxHMER0RlUSs8vZk9xG/AFkT5SAvzzaI4zBmz/onauiytmb3O&#10;4R5qZ2EOJYX5ZvGqBknNWj4paM6s5Y+jnBKR5e9dK6kJ5Mu1ms1RP/Mvjt+3py5mTRCQKzJricyK&#10;FXx2f/aKlq+Mj4UBB9ER9j+OSV8tCzgQOJG/zOKFXxtVzX+Y5a2a7+9+MZOGnr/8oq844KANPYzI&#10;lUsia2M8b09dzJq1sMqh9qNULr/TqZfO2RS0SrIQE5t1WfgUv1das+plZgnqLpiYqFVzqf3dwq+J&#10;obenLmbMOt+CW0qCjX/NnPbBriVbgMxMisGL9gi1scfMmGVZ1MPGv4XXhJ/MmWVe/ZAvQGYm1boO&#10;8OA0VkUWYvSiezZmc6vVoq8qnmhl74eNueX6zYxZ/aWNKtXfAQezWZLhO2kqQVWI/M3PgIN0WlnM&#10;4ovPjdT5FXAQd3vq4vugdkvGePwkhpnkfU7ExFYtTD/5BPAlZiUPUVpkVuoCZMKPId62miPUrLPM&#10;7amLQLOySEWEmCV5I+gAZoUQdJxsVoW6fC42Zxbfl0kGHATx+5iiAQcheJiVp16fYjeLTjvJgIMw&#10;1jimBzArBJgVAswKAWaFALNCgFkhbM6siodx6Gv1mhurWS+9lEClXrNjNUvd1k+7dDNi7VTgFbxY&#10;LfUKwNHgE9bjzqy6nU5X/vMTrgz5xZ2eE3Vaujjz+Id7zIUTUgNK0ejHnTjvr/VjtV3Ho+8903Oi&#10;DuWq72v9Cw+z/NIDACThXSOkCgn4QK057ELb8uSaIeVA95Tr6VpzgALVSdR4NJWXermob9QX9O98&#10;p/oqU5VFtfbz9EcHvytTjFn8UEhCfzOYxRP6ctWkFc+F44OrFbvUG/5UvZhvqBBrMltZlK8QPWgG&#10;a4KjsQAAAAAAAAAAAACAgvuCFKpT6MQzBK/hkxePgVoxizvJ1AoR3bnmgZpBQDDh/Ec6qSmRyrOa&#10;y/OkvGtgx8ItyFrFo34daVSrcUK1cMUIiBUAxAoAYgUAsQKAWAFArAAgVgAQKwCIFcD2xTpfLvMh&#10;LhDrkz8VMz0bNA2xPnhqrWZDXiHWhOqiH2YEsVy8jOmvqnrpdx9ArB4OwXMQnrXBRR/0hmP8Plx2&#10;k2L9eVm9QCzzqt7UTXc2naY94SmuTes7o2tR1rjnrxer3rpY7/lcToKzdmuUNvXtVF+5SlTPeVAT&#10;JgybEutchUzzkM/ahsQKXcL8uGL9m5wPXhxVLGp9hnNIsS4LbTyeWI1zRqSVo4nl1/q0cCixWhV3&#10;sJwDiRWy4u88RxHrGdT6tHAMsfwfSfeTA4h1F7No72I1Ht1U3uxTrH9/d3Uvc5U1xis17t/zXsRn&#10;fbHYXKJd3vq0sCRrfc/oVb/5EHJ1sTojlrwhzhSvdHM+XXNcz8fWu1an+1OHTg6sLlZjtIprgM7h&#10;zBrXj+POjLZfsMUWgMt2mrcrUXfX6k9eKg+xiK9J8nonlpA8i0O7x1eclZV6hndTeSOftVXFEmp9&#10;WvDJWticgPXE6gdJk+GVfpARK4kl2vq04JO18ZQAN6uIFdVN5Y3PQXSohG+9mV+sltfkyYF81nKL&#10;FTBIGotP1tRpePHtD8oq1kOim8obr6zxWeh9RcwoVp3gGXS/kM9aLrFuCVufFryzpm5rfMgj1qJB&#10;0lg8stbSSRjQMM4gVvLWpwWPw1ZVp54L50nqjDTVP/MuO75Z868h0oqVp/VpwefYxTRKvUP0EuGd&#10;tcvqYtVht10J8Pes6t3+0zvx3+r05P6scf2fRiyRQdJYwrPWP3Wd4yNP3eO7p9S8ShIaopcId9Ya&#10;fig9MWpo3VVvCO9ana50E3tL2gcvN0gaS7gh2rPeSxU0H13uwlmzTHZYBflSE0nxcbnyhW9piF4i&#10;fKy5c916zdjrYGaxiQ+SxuKTtdfZt9nACIhltCrLrQgvg9QYb0bP6tsqZrMYfAzybo8q4rNIrU/r&#10;LLZV8cnaH5V0XWfyrJSDpLF4Ze1GVa13T3eUWGkHSWPxyVp3Ot9O/MQCL5aLtVY3lTde9nGF6z2E&#10;uTDHOQZJY/HJmvfAjmKRWMIheonwMVK3EdOdhtkGSWPxyVrY5SlUrIyDpLH4ZK2t2oYwWy6CxAqb&#10;Sbo24SeNi4AU9YPYtoNP1v5qoncBHhjTeYxcqmCFQdJYvP3gMqrg9U78t24Xzr5fZZA0Fq+sUX01&#10;8oJeGiVW0z3CxSq+9WnBbfZD34EMP9Rv9FIF90oJNTmhXClGzCRdG7dYpknaydxIrzpIGouH7VyR&#10;j4crHPxIce1B0ljkC9qaYvxM0rXJJVYRg6Sx5BGrkEHSWDKIVc4gaSzJxSqxL30pacUqbJA0llRi&#10;Xbm9sdnWp4U0YvWLfZbfUxxEGrGUXzH6o72QRqx+AF59sB8SibVPIFYAC7L26PcpdKmCdCzJmtmH&#10;X6rT61naUgXpWC6WDsAtcamCZCwXq1+qgLyqpKUKUiKfNYgVAMQKAGIFALECgFgBQKwAIFYAECsA&#10;iBUAxAoAYgUAsQKAWAFArAAg1gjaQ/cj68i/97ZBVqyiUgvenZ8NpjpJ1a76WWF62xBp0AdFpRa8&#10;+/tBavxn5sFqYITuY6/vaoz+2W8DAADYL1TNm4AsiQpfzdygK62+/sZRPdkiWfviMVbQ9dF7joGV&#10;quPxW6Lrp6FF0BumzRKxL56hzPSqURHcLpTIsHBBrC/0+8vZFwk3uM58+tzoTbQv8LxGyhq15/Sb&#10;GDgFnc6ZExSxDwAAAEgFX7HMWzvTX9DWbBfR+7Nad05yynM/3ComL1oyXvKTWkPqOs9X+8Z8Qm/v&#10;3FLVSyXoPx/7ENzu56nK9GF35nTVU7tuKzevJOFM6VUR2k6tQK/XQdVS/JlP1K/430vpo7eu430Y&#10;bqN3eot0q/gberunbkq+h6ue6raQ/EhllTc6dVN3/xDrclWLI+kt7tke9mGUZ9GOtEVvb6qbcl+e&#10;JQmrRNJN0UICAAAAAAAAAAAAAAAAAAAAAAAAAAAA8qFD7IY3Z/qLoCcLwzyOW6fiyVg4RD1ZGITh&#10;0LpGBWqqeDswA598SjClUGVWK+UPwBcsjhLL4llKzJ1isuiPEoffXJ5Ub/29xTOEp7gZwrN24aB0&#10;3rGPD9brhgxArDG1ckf615q6azp3D2IFALECgFgBQKwAIFYAECsAiBUAxAoAYgUAsQKAWAFArAAg&#10;VgAQKwCIFQDECgBiBQCxAtiBWP/+5keNIdYXvMRNVf0zW2Mg1hdKq9nlJiHWJ/+MWMNClm8g1idG&#10;q7kRVYg1pan654XDs1z8o6rKiDUTvgGxxnRsPC9hNutYEGtM9VIvzbX6mw0LglgD56o172xArJ6L&#10;23CIZag9VqYOz1pNtd9NveN6UN8djG+lNilWY7L0m/CsDSGRHIB7/Q7A3aJYt7mbm28ixOI37UyY&#10;pHndEH+eNi8Qqz8NdQCuWiW1Gz0rjE/ObQlWXcwbF8uypfaqybPmAnDN61Y4z7XV54kQiwNwn516&#10;Pz7lNybWK8De8KzRHjX5rV7Hd/MBuEHPsgjP2lk9TY133H4AbjPbIWpFPmsbEuvp12IYOLJYvi2G&#10;gQOLNdsL85PDitVOniPrx1HFmlzAfTmoWD59DN8cU6yF85SPKNbD2SVq4YBi8UNClnE8sSr9hMkl&#10;HE2sRt2rLeRgYvEg6nKOJZYaRF3OocQyg6iLOZBY7kFUF8cRy2MQ1cVhxKqXtxgGDiKW3yCqi2OI&#10;5TmI6uIQYkW2GAaOIJb3IKqL/YsVMIjqYvdihQyiuti7WMu6RC3sU6zH5aqGIwIHUV3sUiwVyEN2&#10;hA6iuvDKGgf7eWuwvlgm7L8OHkR14U7vpePnW35OuA/ri6W1mg9lj2JJ1tr+9r1SA5VUkHpTU45Y&#10;ZlOOJSlW/Eh5fqX/zwWGHBmt1hCLD6pWj+y5n/WDv19PavGVGMymqthVxCKd6mYiVmWekl5uAG4i&#10;rdxZ4/uqSb8ZCafF0gG4XyvgJjI0gEd1qWJ7kGcJzhZdFQmu2FmhEgNwlw+iuvBJ+CswQHvWnZoS&#10;17uqr8aprC1WxCCqC5+sfXk0iaWWv1Xn243+jgcu1xUrahDVhXzWVhXrX9KjeyWu6ymz4WJNsbrJ&#10;ZVscr6wF5X9FsZJcAkd4ZS2oylxNrPhBVBdeWbuGVJpriSUwiOrC6wiqyvK1ZSWxJAZRXXhlLahr&#10;dhWxZAZRXfh5lnn1Yg2x+NEHGfATq/DTMHGLYUA+a/nFEhtEdbF9sQQHUV14ZY1/9PSNs88sluQg&#10;qguvQ6mroa9RecUSHUR14ZU1/lHr247JKZbwIKoLr6xxL4y3BhnFeia/wZkin7V8YokPorrYsFjy&#10;g6guNitWm7JL1IJ/1nx/mUesRTNRY/E8ZmkVfJ3pBmeKT9ZIqcb/jiKHWCs9Mdcja6py8K9M04u1&#10;eCZqLB5Zu/MpWJBY6QZRXfgdWD//0Y/UWUk4iOrCO2uF9GclHUR14Z813zvWpGLFzUSNxStrfGvo&#10;7f0pxcrVJWrBO2vyPwwn9SCqC/+srX4aph9EdeGftf6XfEqamFIi36KuGQZRXXhZwKowZvN0V62u&#10;J/lavkVdgxbnS8SirOnh/HFM6egESSJWnkFUFwuy1p91tphS8ypJpkFUF24r6rtu2jSP4bd6lMAW&#10;rTw+YWX4W7fFMOCRrYeJKzeiMWovXtT1ZuLgedsgLBSRbRDVhV/WGsK85T34VraieoT+pl/UNeMg&#10;qovwrLWVKmnaMcuirjkHUV3ImyKbYtZBVBelinX/4yqyWalL1IJX1lR9Nbrg/URCrKe+okjPRI3F&#10;K2t85Z5OdvqBhFhKK8JsloKHPXdtuO/1WyCH5ojFNBl6fLLW1OOmgwsBsfjJDwqzXQpe9gTVHIKe&#10;lX183oFX1s5secY6q1FSzT4IblV8stbQRcn/PBQQy1TwpTmWn1iZp6M8qtb6ILhV8cra9V9ADR8t&#10;1nqDqC68PKuq6zpbnbXiIKoL+VKMS3HVQVQXXllr6vr08O3XjRJr3UFUF15Zqxq6988xyLryIKoL&#10;n6w1dx40zFBnrT2I6sIrazWJdfZt9SwWa/1BVBdeWbvV/g34xWIVMIjqwtPCgGp3YZ6L6hK14JM1&#10;rt79WSRWGYOoLryyllwsoeV8U+PlWeq2NuHVMPu8koV4mamKPd29YXE9ojb8xfIlVKzzgiecrYRP&#10;1pJW8CUNorrwMvV6T9ZFs4UWw4CXZ3EPTZIKvrBBVBfyJ0FAiqUNorrwyhqfhAlOw620GAZ87G3q&#10;anQacptLC8fvIgJwyxuQcOGdtcdIEIkA3DVmosbiLdY41uGuhONn3y9e1HWVmaix+Nisb3dGjqB3&#10;0gG4/FD3UzdqV6ofm/dW1pmJGotXAX+MsdZat+Wh3RtrMQz4ZE3p9BarNjlVAbh/KoVxE8Cd4moz&#10;UWPxEEsr8eo7nIxWywNwyx1EdeFhuBnWGTcdWKalAbgFD6K68BBLqyQU+Vf0IKoLD7E6PgEb9deH&#10;nymWPYjqwkMsvXK/dwfdrxQLH0R14SMWNx3MOw9+pFj6IKoLL7GCsKZY0LySheQTawODqC6yiVXC&#10;TNRYMom1jUFUF3nE2sggqossYm2uS9RCDrG21yVqIb1Y7XYGUV0kF2tLg6guUou1zS5RC2nF2mqX&#10;qIWkYm1tENVFKrGCnmu0FRKJZSbB7eY6qEkkltZqb64FsQKAWAFArAASicWhNUTWhyakJ5FY+kkO&#10;O9MqmVi7BGIFALECgFgBLMnacBej72eu0xYCxBrxqK5msJT2JbVSr/lXEEuydtFivZ6n09msJjnq&#10;ioFYE4xn2dYpNa87ZEnWjGfZVsBlzPudsSRbI88iqTgFeJYV41l3njRwV/XVOBWINUI/v4/D3/X5&#10;xis/jkMfIVYAECsAiBUAxAoAYgUAsQKAWAFArAAgVgAQKwCIFQDECgBiBQCxAoBYAUCsACBWABAr&#10;AIgVAMQKAGIFALECgFgBQKwAIFYAECsAiBUAxAoAYgUAsca8A25zBODKJheXWvje74Bb+ps+AFc2&#10;ubjUwvfmPVTAbZ4AXNnk4lIL35v3UGGReQJwZZOLSy1473fArSUA948DAneKyaI/vMfgWTMBuGDE&#10;EHBrCcAFI3TArT0AFwAAAAAAgBV59TdPV2qnxq94q5q85k3sLYLqeBO2L4rH83TW1ozvqxdT/Tvd&#10;dHKxSpk58GdZ++KRFMv8ExBrmE8qaV80V700d1cJrNFNXmD6FOmkie3VMDOVr/phIyL2RUI2DE8+&#10;6eLdYVxTxT6pR3mWsH3R1EO9GW0MJzAkop9Otpx+3Q5B++K59p013IUThxKrP/34IW4x9HWWoH1x&#10;3PUlvr5LXOspHUqk40zxDPa4KkbPgdf2cTe4egMAAAAAAAAAW2XujmZXdzm82rfz+U/XSZcwb9Uz&#10;z3+4v++99Z1gV7Wn+8q9yaJwrpwPNL1MxbJEpYycqNKhZN2+4n3u2qvYv+6nlscV9EbDHQWd+YR7&#10;D07dteLwnX6rme7D8Av9u5OW1ZPSvd13JpbxEp1P7kypzzp7fE7VDXdC0RnHv+p0b2B31lukJm0N&#10;+xBn7hSlLT7xVMSdkvTdQ7Z9RmKRNJTdixFLPXC4afQnRh76XVVNxBr2IQax6OuKBKRveJ8dxSg+&#10;OYdarKppu7dY/Jz908lIwRvKS8Zbk32IM/cXsljKs1qusNQ++xGLH4VI55oOrTfS0Mat4QG/+mSk&#10;4JrNiEWeZbbe+5j+dqUepUbnK/+Q/pl99gOdb+ovycLScMbVRy2fcb0Uuko/nalKf28N+2jPUrL8&#10;0WekFr3lEY/diSWHUtW8H+AaDMxASn2JBccCAAAAAAAAAAAAAAAAAAAAAAAAAAAAAAAAAAAAAAAA&#10;AAAAAAAAAAAAAIdGrRo+WUmNF/uq9GIwHxsA+NEanzo3apOp1SfkbuxNkw0APGnrrwWDXuZpow9+&#10;Bkm/cX4/kAQAN7fqn3qKRme2idpUTm1VN814Q70BwIcXL6CqKq5+bV96q12Inaqte3/qPewT1UAD&#10;W8O5OHEsN+NQgzspf1JvVCU1bAzff6CWjAQbI32pqTVDid7BiJdpTl2rf2pDOZTamAOOtUUylBpV&#10;RQp1QayU+6hGF6Ga7ZONGeBYW2QDpQbH2iJwLJAEOBZIAhwLJAGOBZIAxwJJgGOBJMCxQBLgWCAJ&#10;cCyQBDgWSAIcCyQBjgWSAMcCSYBjgSTAsUAS4FggCXAskAQ4FnDTqLnqRDc/kWoGOBZw0Rqv0jzM&#10;pw7gWMDB03hUj2Uy1QdwLODgzzhUz2hK+w/gWOAnF+NOI8w3v4FjATsPqp/az0shzw91A8cCFvhW&#10;ULWnyL1G+DWx4FhgHqqn9NIHzM1MZvd2KzgWmKOhBrttxQNP4Fjgk38SaxDBscCEc1fVnn2gP8lQ&#10;av1wwKRuDVjcFo6Vj3tVvczbSNKXWtN9+0zQ4rZwrEw8uoCxQBcZHOt7CcjJerbOxW3hWDloLr49&#10;VH5kKDV9qzrymvdSkbw65GTdyDngWOl51tVfa97LkK3UyL16vxnWs/1c3HY+a8ovGbMNhOGe0Jt5&#10;L0a+4nq9a9pJJTWpvuaARyXlNu4JlSNbqZHfDE2tz8Vt3xtzwLHS0cb3hFpIX2r92rXKfbC4bUmI&#10;9IRa2ECpwbGSwD2hwzVEHjjWMXmJ9YRagGMdkEdddbKdC9/AsY4G94R6B78sB451LCZhVimBYx0I&#10;DrMS7wm1AMc6DP+q6pqlslLAsY5BKxRm5Q0c6wjcMzyX8gM41u4510l7Qi3AsfZNY56cnB041p5R&#10;E07N+8zAsXbLMOF0FeBYOyVRmJU3cKw9ki7Myhs41v5IGWblDRxrZ0hNOI0FjrUrkodZeQPH2g8c&#10;ZpW/J9QCHGsnrNYTagGOtQueGWJCw4BjbZ8kE05jgWNtnbV7Qi3AsTZNAT2hFuBYG4Z7QgusrBRw&#10;rI3QqtXpiL5HoZSeUAtwrE3w9TibcnpCLYiU2nQhcOn+FDjW1+Ns1guz8ia+1MirPpuPZ1HfgmMN&#10;y7j21ObzgslUaqyMecv0VZxyv8nGDHCsr+ckbUARORtby0qPRFv9Nd3oQLdhSazrx8YccKyvS2FJ&#10;YzcWokvtVV1uFfuE3bEeHB40Xq9vsojfZHm/OeBYn63Y9QKO/YkttabWDSxyD5tj6WWRh6VGxy5E&#10;ew0bM6sra+BYBJ2DPVtwK4FSO/c10dXiWFflL+Q276/HldR7CWV7jWUw2wdkhQmnsQgV18s6rjDu&#10;gelrpKu5j1TNq8nGHEevsdaZcBpLcsfq0ZdCqp/ol1Sv8wn4Uit0TzbmOLRjlRZm5U2uUmvGjqW8&#10;ySx3+7nxzYEdi9rsxfeEWthAqR3VsdadcBqLVKmN74fNR1Ic07EKDbPyRqrUavulLJYDOla5YVbe&#10;SJXaLZ0Qh3OsIiacxiJWamdzHSSEa/BjOVbhYVbeSJXaNd1JdiTHknvC6doIlVpzRRsrmscme0It&#10;iJVa34EuzzEca7M9oRakSu09Roo21gI23BNqYQOltnvHKnLCaSxipWaiF1rxCmvvjrX1nlALUqV2&#10;HfxJvKt0z461g55QC0Kl1rzdyRaXtZj9OtYuekItSJVaPzGHKnbpe5udOta5eweo7RDBUtNzlOS1&#10;2qVjFT/hNJYNlNr+HCvHE07XBo6Vm0xPOF0bOFZe+Amne6+sFMKlptpZuCu0kPMJp2sjVmomhDRB&#10;V99eHIufcGreHgCBUuMRCYJvB68pumV24VjZn3C6NhKlxgPQuqaCY82zwQmnsUiVmqq1OjjWDBwT&#10;uuOeUAuipabDk6UbEpt2LO5c2FOYlTcJSk36vmfDjrW/MCtv5EsNg9CGbU84jUWq1EYRpNI9Dtt0&#10;rJ2GWXkjXmryEww36FgcZnWUnlAL8qV2/UrxxfXYtEmv+77MvdJk45vNOdaxekItiJfa1wTDh6rC&#10;6Ibx3d5o9MpFd+VNk405tuVYh+sJtSBUauQdU76aF7eRw+nFI9nb/j425tiSYx2wJ9RCrlK7jtyG&#10;vFBXTm1dTTbmG7ubcaxtLr2XiPhSawjzdmD6ka7N3vdI48Vt28lKt/rNB2pvxmyXyWF7Qi0IONar&#10;Js+pH+xgBIdy19X1y9fIb/rbxWkltYsa68A9oRZkSq1p2r9a0z1O8/4xmoP/MtfFKzfo71VnNiwn&#10;fPGOtcsJp7GkLzVqz2r4jG71zeHNfKRcbbIxQ+GOdfSeUAsbuM6UbGJLF37bCXFs4FgR7HnCaSxw&#10;LH+mDznd+YTTWIRKrbn3N0XNn/RjigtxrOlDTi97n3Aai0ipNU1zqc+mu6Guhe+7y3Cszye7wa1+&#10;I1Fqzb3iPtC6ppfZLqw4ynCs/jLYs4GHnK6KVKnd091yl+FYnw85hWP9Rq7U9JWQMR9IUYZjbfAh&#10;p6siVWpPugqa/6XHNspwrH5GruG4MceeCJVa0+38UshhVq8hNghu5USq1G51stGyAhwLYVbBCJUa&#10;B3n37O1SeMwJp7FIlVpDjXfzZ1eN972t658NwVIz94Piba0VHesIS+8lQqzGuvBV8Mmt3L0M6Rx7&#10;wmksQqXWXOiusO2oAd+89tHG4qX3kt3oHgApx+rorumsHOu6A8c60tJ7iZAqtUdVPx7drXnIB75l&#10;dyxMOBVArtTaS10naevmdSxMOJVBqtTEOxne5HQs9IRKIVRqTdcl86xsjoUJp4JIlVp7re8qtIEw&#10;H0mRx7EaTDgVRazGMmF+9J903ZXDseie4xjr+mcj23VmOclNxITTBEjVWOK9V28SOxYmnCZBqtTu&#10;XbJ79JSOhQmnqZCqsTYZNoMJp+mQKjV1N8j/bya6ARNOk5LyOiNEEhN3/4TTtREqtYZO/56vSyFd&#10;cT77iNZd3BZhVumRKjV9JWzoAvPZH9TW3Dqme693I3mynu1kYw5hx+KeUIRZJUe8Omiu81OhfRa3&#10;nW+eiZp4mCecro1gjaV5WfxjtMIoXTf1e7W47bAxLEb6gZxjIcwqH0Klpod0+P/5/qyJ17xXGyVv&#10;Y+fqN+arEm6AKcz2UuhqLL6uBLAhep2x8l7Ylvlcjlv7U1unrLF4ftrYBpAYiVJrLqp9rnjUX7UC&#10;uc5HY/ljcdt+I93itgizyo5AqTWvcRTTuf6YpdOvXavn8KywuC0mnK6BgGO1k3UbmmtRC6/xhFP0&#10;hK6ARI11H99qPcUvOhEmYl3/1RBwLHUxq2/c1/DoEjRmlprYoCd0RUQci3iqvobP9pUIy0xET+i6&#10;SDlWQhaYiJ7Q1dmjY2HCaQHszrF4wil6QtdnZ46FntBS2JNjYcJpQezGsbD0XlnsxLHQE1oae3As&#10;TDgtkO071g0TTktk446FMKtS2bRjYcJpuWzXsTDhtGg251iP++Xven8gzKpwtuVY42e7ISKmaDbl&#10;WKOVRwjL3AtQBFtyrLvxqB403AtmS441PC6wx3wOCmRLjkUN9gkIuiqYLTlW81FlobOhYLbkWNM6&#10;C/VV0WzLsTg6hhfTur5QWxXO1hwLbAQ4FkgCHAskAY4FkpCj1NTitZPW9kPd15kg9cnGDHCsLZKh&#10;1F5/vPjV2LFuw5JYl4+NOeBYWyRTqU0ca7wGaTMsTtpW/QKSH8CxtsgajvV2IV6DtI9SGNztEzjW&#10;FlmlxqrNvFJ2qveCpPZVkw1mG2yBNRyLtvQECNW8mmzMAY/aIpkdi+qnm2pbcUP9pQ5OF0azYQnc&#10;g2NtkQylNqxuy/0JZmFucq1qqKHItd4b38CxtsgGSg2OtUXgWCAJcCyQBDgWSAIcCyQBjgWSAMcC&#10;SYBjgSTAsUAS4FggCXAskAQ4FkgCHAskAY4FkgDHAkmAY4EkwLFAEuBYIAlwLJAEOBZIAhwLJAGO&#10;BZIAxwJJgGOBJMCxQBLgWCAJcCyQBDgWSAIcCyQhQ6nNLF67n8VtSzZuVdvSH3xm8dodLW4Lx7KQ&#10;/ODvlWyHldX2tLgtHMtC8oMP/vJevPbtQp6L24ItYoovFZOVbNWb0MVtAZhjZvHasMVtAZiDLnzv&#10;xWupfiI3en/0+T0A/oxXsl2wuC0AAAAAAAAAAAAAAAAcCNVjyrz74hvuUWX0+M+a9E8zu5rtQowb&#10;PdK9bP3W5zUtu/nYh+w8TNxYP8ZJlGDc9yPdC9WvAEZFx8K05u3KkCVs1mM8CFVIqX041li/Ukxc&#10;GSo84p/ZUpRUlbMt40BqbS6xsnGDY33rV4qJJdDWMyPTZhB7TXQMNbVovqIx1jZuWmOVql8B3L8n&#10;WEyq91XoS+/8XWxrG/dxKSxTvzV56cpAVwpUid/4Vow/MrFbq3LX915kCl1qyDgqqFKM6x1rrJ+W&#10;ryD9VkXfLxsNdO19Vh8VcbqRaw2mFGPc5JHuI/206xelHwAAAAAAAAAAAAAAAAAAgCgqKvNjZDcV&#10;re+B+kjDMWzoO6rvX1V19NLU39ENoAAeekWJNj5GjsrdOkr367s52plgGB6zfA3xV4/q2qnVqc4j&#10;ZwPFQH5l3il0qJxysZYK7EUbHDZA6G9UQIEa/VWlOf4NvxJ3+mXHdQt99scfTL4j31BJ2I+jeWk/&#10;pJ+pn7/Ut7R17h2UPK+p9Vpj5regKKY1Sa0uQDdV5Ow+VD3cqQRVmapvqB6hz/mnV/6S19PRv9Ef&#10;6bT0h1SV8CYlxsVvvtPO0Kf2fRwDfaY2PnyHa1X9ifrCeB2qrBKZOFa/ocL7+quRin96X4Jo2/D5&#10;m3733hsMk++0M9iPY3gYL5s6FtdY5qtX1Q5fzl82wbq8xvGXfdm23CBWfwj14cj/xo2xWccylQp9&#10;aRh9p53BfhzDMIljuBSqvdWhn2TxTVndHwfN9wKhWsDURa8nXY70RUV526TAR0tcjudbTZ1icB7t&#10;DcZTJt9pZ+iT+D6OoV+qVdVRhI7jM1tXasLzlbSvseZuIMH6mIZ13+pRcDFOC9x8wx/p2FLVMJr+&#10;Rj0kgRvofYEbRt8ZZ7AfxzD4of4d/54T1j/p509MqzMA3JC3KacxPvoLVFggAH2r11/tfoAOUgAA&#10;AAAAAAAAAAAAAAAAAABAeZxO/wEuZBlC3b/oEgAAAABJRU5ErkJgglBLAQItABQABgAIAAAAIQCx&#10;gme2CgEAABMCAAATAAAAAAAAAAAAAAAAAAAAAABbQ29udGVudF9UeXBlc10ueG1sUEsBAi0AFAAG&#10;AAgAAAAhADj9If/WAAAAlAEAAAsAAAAAAAAAAAAAAAAAOwEAAF9yZWxzLy5yZWxzUEsBAi0AFAAG&#10;AAgAAAAhAOL3o3AGBAAAAQwAAA4AAAAAAAAAAAAAAAAAOgIAAGRycy9lMm9Eb2MueG1sUEsBAi0A&#10;FAAGAAgAAAAhAKomDr68AAAAIQEAABkAAAAAAAAAAAAAAAAAbAYAAGRycy9fcmVscy9lMm9Eb2Mu&#10;eG1sLnJlbHNQSwECLQAUAAYACAAAACEAO45PF+EAAAAJAQAADwAAAAAAAAAAAAAAAABfBwAAZHJz&#10;L2Rvd25yZXYueG1sUEsBAi0ACgAAAAAAAAAhAJ8aavAVLAAAFSwAABQAAAAAAAAAAAAAAAAAbQgA&#10;AGRycy9tZWRpYS9pbWFnZTEucG5nUEsFBgAAAAAGAAYAfAEAALQ0AAAAAA==&#10;">
                <v:shapetype id="_x0000_t202" coordsize="21600,21600" o:spt="202" path="m,l,21600r21600,l21600,xe">
                  <v:stroke joinstyle="miter"/>
                  <v:path gradientshapeok="t" o:connecttype="rect"/>
                </v:shapetype>
                <v:shape id="Text Box 3086" o:spid="_x0000_s1027" type="#_x0000_t202" style="position:absolute;top:1228;width:22453;height:1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T9LMgA&#10;AADdAAAADwAAAGRycy9kb3ducmV2LnhtbESPT2vCQBTE7wW/w/IEL0V3ayFIdJU2IAgepDb+Ob5m&#10;X5PQ7NuYXTX99t1CocdhZn7DLFa9bcSNOl871vA0USCIC2dqLjXk7+vxDIQPyAYbx6ThmzysloOH&#10;BabG3fmNbvtQighhn6KGKoQ2ldIXFVn0E9cSR+/TdRZDlF0pTYf3CLeNnCqVSIs1x4UKW8oqKr72&#10;V6vhMduti3zbHg/yfMqnfZao14+L1qNh/zIHEagP/+G/9sZoeFazBH7fxCcgl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1P0syAAAAN0AAAAPAAAAAAAAAAAAAAAAAJgCAABk&#10;cnMvZG93bnJldi54bWxQSwUGAAAAAAQABAD1AAAAjQMAAAAA&#10;" strokecolor="#d8d8d8 [2732]"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1576"/>
                        </w:tblGrid>
                        <w:tr w:rsidR="00216530" w:rsidRPr="0068061E" w14:paraId="6E34FCC3" w14:textId="77777777">
                          <w:tc>
                            <w:tcPr>
                              <w:tcW w:w="1662" w:type="dxa"/>
                              <w:tcBorders>
                                <w:top w:val="single" w:sz="12" w:space="0" w:color="auto"/>
                                <w:left w:val="nil"/>
                                <w:bottom w:val="single" w:sz="4" w:space="0" w:color="auto"/>
                                <w:right w:val="nil"/>
                              </w:tcBorders>
                              <w:hideMark/>
                            </w:tcPr>
                            <w:p w14:paraId="29B8AED0" w14:textId="77777777" w:rsidR="00216530" w:rsidRPr="0068061E" w:rsidRDefault="00216530">
                              <w:pPr>
                                <w:jc w:val="center"/>
                                <w:rPr>
                                  <w:rFonts w:asciiTheme="minorHAnsi" w:hAnsiTheme="minorHAnsi"/>
                                  <w:b/>
                                  <w:sz w:val="18"/>
                                </w:rPr>
                              </w:pPr>
                              <w:r w:rsidRPr="0068061E">
                                <w:rPr>
                                  <w:rFonts w:asciiTheme="minorHAnsi" w:hAnsiTheme="minorHAnsi"/>
                                  <w:b/>
                                  <w:sz w:val="18"/>
                                </w:rPr>
                                <w:t>[AA] (µM)</w:t>
                              </w:r>
                            </w:p>
                          </w:tc>
                          <w:tc>
                            <w:tcPr>
                              <w:tcW w:w="1576" w:type="dxa"/>
                              <w:tcBorders>
                                <w:top w:val="single" w:sz="12" w:space="0" w:color="auto"/>
                                <w:left w:val="nil"/>
                                <w:bottom w:val="single" w:sz="4" w:space="0" w:color="auto"/>
                                <w:right w:val="nil"/>
                              </w:tcBorders>
                              <w:hideMark/>
                            </w:tcPr>
                            <w:p w14:paraId="2D17340F" w14:textId="77777777" w:rsidR="00216530" w:rsidRPr="0068061E" w:rsidRDefault="00216530">
                              <w:pPr>
                                <w:jc w:val="center"/>
                                <w:rPr>
                                  <w:rFonts w:asciiTheme="minorHAnsi" w:hAnsiTheme="minorHAnsi"/>
                                  <w:b/>
                                  <w:sz w:val="18"/>
                                </w:rPr>
                              </w:pPr>
                              <w:r w:rsidRPr="0068061E">
                                <w:rPr>
                                  <w:rFonts w:asciiTheme="minorHAnsi" w:hAnsiTheme="minorHAnsi"/>
                                  <w:b/>
                                  <w:sz w:val="18"/>
                                </w:rPr>
                                <w:t>Current (µA/cm</w:t>
                              </w:r>
                              <w:r w:rsidRPr="0068061E">
                                <w:rPr>
                                  <w:rFonts w:asciiTheme="minorHAnsi" w:hAnsiTheme="minorHAnsi"/>
                                  <w:b/>
                                  <w:sz w:val="18"/>
                                  <w:vertAlign w:val="superscript"/>
                                </w:rPr>
                                <w:t>2</w:t>
                              </w:r>
                              <w:r w:rsidRPr="0068061E">
                                <w:rPr>
                                  <w:rFonts w:asciiTheme="minorHAnsi" w:hAnsiTheme="minorHAnsi"/>
                                  <w:b/>
                                  <w:sz w:val="18"/>
                                </w:rPr>
                                <w:t>)</w:t>
                              </w:r>
                            </w:p>
                          </w:tc>
                        </w:tr>
                        <w:tr w:rsidR="00216530" w:rsidRPr="0068061E" w14:paraId="0802AC81" w14:textId="77777777">
                          <w:tc>
                            <w:tcPr>
                              <w:tcW w:w="1662" w:type="dxa"/>
                              <w:hideMark/>
                            </w:tcPr>
                            <w:p w14:paraId="01D1B277" w14:textId="77777777" w:rsidR="00216530" w:rsidRPr="0068061E" w:rsidRDefault="00216530">
                              <w:pPr>
                                <w:jc w:val="center"/>
                                <w:rPr>
                                  <w:rFonts w:asciiTheme="minorHAnsi" w:hAnsiTheme="minorHAnsi"/>
                                  <w:sz w:val="18"/>
                                </w:rPr>
                              </w:pPr>
                              <w:r w:rsidRPr="0068061E">
                                <w:rPr>
                                  <w:rFonts w:asciiTheme="minorHAnsi" w:hAnsiTheme="minorHAnsi"/>
                                  <w:sz w:val="18"/>
                                </w:rPr>
                                <w:t>4.00</w:t>
                              </w:r>
                            </w:p>
                          </w:tc>
                          <w:tc>
                            <w:tcPr>
                              <w:tcW w:w="1576" w:type="dxa"/>
                              <w:hideMark/>
                            </w:tcPr>
                            <w:p w14:paraId="64B828D0" w14:textId="77777777" w:rsidR="00216530" w:rsidRPr="0068061E" w:rsidRDefault="00216530">
                              <w:pPr>
                                <w:jc w:val="center"/>
                                <w:rPr>
                                  <w:rFonts w:asciiTheme="minorHAnsi" w:hAnsiTheme="minorHAnsi"/>
                                  <w:sz w:val="18"/>
                                </w:rPr>
                              </w:pPr>
                              <w:r w:rsidRPr="0068061E">
                                <w:rPr>
                                  <w:rFonts w:asciiTheme="minorHAnsi" w:hAnsiTheme="minorHAnsi"/>
                                  <w:sz w:val="18"/>
                                </w:rPr>
                                <w:t>1.35</w:t>
                              </w:r>
                            </w:p>
                          </w:tc>
                        </w:tr>
                        <w:tr w:rsidR="00216530" w:rsidRPr="0068061E" w14:paraId="73BE7731" w14:textId="77777777">
                          <w:tc>
                            <w:tcPr>
                              <w:tcW w:w="1662" w:type="dxa"/>
                              <w:hideMark/>
                            </w:tcPr>
                            <w:p w14:paraId="69A07B6C" w14:textId="77777777" w:rsidR="00216530" w:rsidRPr="0068061E" w:rsidRDefault="00216530">
                              <w:pPr>
                                <w:jc w:val="center"/>
                                <w:rPr>
                                  <w:rFonts w:asciiTheme="minorHAnsi" w:hAnsiTheme="minorHAnsi"/>
                                  <w:sz w:val="18"/>
                                </w:rPr>
                              </w:pPr>
                              <w:r w:rsidRPr="0068061E">
                                <w:rPr>
                                  <w:rFonts w:asciiTheme="minorHAnsi" w:hAnsiTheme="minorHAnsi"/>
                                  <w:sz w:val="18"/>
                                </w:rPr>
                                <w:t>8.00</w:t>
                              </w:r>
                            </w:p>
                          </w:tc>
                          <w:tc>
                            <w:tcPr>
                              <w:tcW w:w="1576" w:type="dxa"/>
                              <w:hideMark/>
                            </w:tcPr>
                            <w:p w14:paraId="4CABBEAB" w14:textId="77777777" w:rsidR="00216530" w:rsidRPr="0068061E" w:rsidRDefault="00216530">
                              <w:pPr>
                                <w:jc w:val="center"/>
                                <w:rPr>
                                  <w:rFonts w:asciiTheme="minorHAnsi" w:hAnsiTheme="minorHAnsi"/>
                                  <w:sz w:val="18"/>
                                </w:rPr>
                              </w:pPr>
                              <w:r w:rsidRPr="0068061E">
                                <w:rPr>
                                  <w:rFonts w:asciiTheme="minorHAnsi" w:hAnsiTheme="minorHAnsi"/>
                                  <w:sz w:val="18"/>
                                </w:rPr>
                                <w:t>2.76</w:t>
                              </w:r>
                            </w:p>
                          </w:tc>
                        </w:tr>
                        <w:tr w:rsidR="00216530" w:rsidRPr="0068061E" w14:paraId="6AC223A0" w14:textId="77777777">
                          <w:tc>
                            <w:tcPr>
                              <w:tcW w:w="1662" w:type="dxa"/>
                              <w:hideMark/>
                            </w:tcPr>
                            <w:p w14:paraId="6CEF812B" w14:textId="77777777" w:rsidR="00216530" w:rsidRPr="0068061E" w:rsidRDefault="00216530">
                              <w:pPr>
                                <w:jc w:val="center"/>
                                <w:rPr>
                                  <w:rFonts w:asciiTheme="minorHAnsi" w:hAnsiTheme="minorHAnsi"/>
                                  <w:sz w:val="18"/>
                                </w:rPr>
                              </w:pPr>
                              <w:r w:rsidRPr="0068061E">
                                <w:rPr>
                                  <w:rFonts w:asciiTheme="minorHAnsi" w:hAnsiTheme="minorHAnsi"/>
                                  <w:sz w:val="18"/>
                                </w:rPr>
                                <w:t>12.00</w:t>
                              </w:r>
                            </w:p>
                          </w:tc>
                          <w:tc>
                            <w:tcPr>
                              <w:tcW w:w="1576" w:type="dxa"/>
                              <w:hideMark/>
                            </w:tcPr>
                            <w:p w14:paraId="3B3B3DE4" w14:textId="77777777" w:rsidR="00216530" w:rsidRPr="0068061E" w:rsidRDefault="00216530">
                              <w:pPr>
                                <w:jc w:val="center"/>
                                <w:rPr>
                                  <w:rFonts w:asciiTheme="minorHAnsi" w:hAnsiTheme="minorHAnsi"/>
                                  <w:sz w:val="18"/>
                                </w:rPr>
                              </w:pPr>
                              <w:r w:rsidRPr="0068061E">
                                <w:rPr>
                                  <w:rFonts w:asciiTheme="minorHAnsi" w:hAnsiTheme="minorHAnsi"/>
                                  <w:sz w:val="18"/>
                                </w:rPr>
                                <w:t>4.12</w:t>
                              </w:r>
                            </w:p>
                          </w:tc>
                        </w:tr>
                        <w:tr w:rsidR="00216530" w:rsidRPr="0068061E" w14:paraId="0DA4BCC6" w14:textId="77777777">
                          <w:tc>
                            <w:tcPr>
                              <w:tcW w:w="1662" w:type="dxa"/>
                              <w:hideMark/>
                            </w:tcPr>
                            <w:p w14:paraId="34DD9C20" w14:textId="77777777" w:rsidR="00216530" w:rsidRPr="0068061E" w:rsidRDefault="00216530">
                              <w:pPr>
                                <w:jc w:val="center"/>
                                <w:rPr>
                                  <w:rFonts w:asciiTheme="minorHAnsi" w:hAnsiTheme="minorHAnsi"/>
                                  <w:sz w:val="18"/>
                                </w:rPr>
                              </w:pPr>
                              <w:r w:rsidRPr="0068061E">
                                <w:rPr>
                                  <w:rFonts w:asciiTheme="minorHAnsi" w:hAnsiTheme="minorHAnsi"/>
                                  <w:sz w:val="18"/>
                                </w:rPr>
                                <w:t>16.00</w:t>
                              </w:r>
                            </w:p>
                          </w:tc>
                          <w:tc>
                            <w:tcPr>
                              <w:tcW w:w="1576" w:type="dxa"/>
                              <w:hideMark/>
                            </w:tcPr>
                            <w:p w14:paraId="34BB39CA" w14:textId="77777777" w:rsidR="00216530" w:rsidRPr="0068061E" w:rsidRDefault="00216530">
                              <w:pPr>
                                <w:jc w:val="center"/>
                                <w:rPr>
                                  <w:rFonts w:asciiTheme="minorHAnsi" w:hAnsiTheme="minorHAnsi"/>
                                  <w:sz w:val="18"/>
                                </w:rPr>
                              </w:pPr>
                              <w:r w:rsidRPr="0068061E">
                                <w:rPr>
                                  <w:rFonts w:asciiTheme="minorHAnsi" w:hAnsiTheme="minorHAnsi"/>
                                  <w:sz w:val="18"/>
                                </w:rPr>
                                <w:t>5.32</w:t>
                              </w:r>
                            </w:p>
                          </w:tc>
                        </w:tr>
                        <w:tr w:rsidR="00216530" w:rsidRPr="0068061E" w14:paraId="6EDED93F" w14:textId="77777777">
                          <w:tc>
                            <w:tcPr>
                              <w:tcW w:w="1662" w:type="dxa"/>
                              <w:tcBorders>
                                <w:top w:val="single" w:sz="4" w:space="0" w:color="auto"/>
                                <w:left w:val="nil"/>
                                <w:bottom w:val="nil"/>
                                <w:right w:val="nil"/>
                              </w:tcBorders>
                              <w:hideMark/>
                            </w:tcPr>
                            <w:p w14:paraId="03EAA8DD"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single" w:sz="4" w:space="0" w:color="auto"/>
                                <w:left w:val="nil"/>
                                <w:bottom w:val="nil"/>
                                <w:right w:val="nil"/>
                              </w:tcBorders>
                              <w:hideMark/>
                            </w:tcPr>
                            <w:p w14:paraId="5C5CCAD9" w14:textId="77777777" w:rsidR="00216530" w:rsidRPr="0068061E" w:rsidRDefault="00216530">
                              <w:pPr>
                                <w:jc w:val="center"/>
                                <w:rPr>
                                  <w:rFonts w:asciiTheme="minorHAnsi" w:hAnsiTheme="minorHAnsi"/>
                                  <w:b/>
                                  <w:sz w:val="18"/>
                                </w:rPr>
                              </w:pPr>
                              <w:r w:rsidRPr="0068061E">
                                <w:rPr>
                                  <w:rFonts w:asciiTheme="minorHAnsi" w:hAnsiTheme="minorHAnsi"/>
                                  <w:b/>
                                  <w:sz w:val="18"/>
                                </w:rPr>
                                <w:t>4.51</w:t>
                              </w:r>
                            </w:p>
                          </w:tc>
                        </w:tr>
                        <w:tr w:rsidR="00216530" w:rsidRPr="0068061E" w14:paraId="1E9DE149" w14:textId="77777777">
                          <w:tc>
                            <w:tcPr>
                              <w:tcW w:w="1662" w:type="dxa"/>
                              <w:hideMark/>
                            </w:tcPr>
                            <w:p w14:paraId="76412DBC"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hideMark/>
                            </w:tcPr>
                            <w:p w14:paraId="3D847C35" w14:textId="77777777" w:rsidR="00216530" w:rsidRPr="0068061E" w:rsidRDefault="00216530">
                              <w:pPr>
                                <w:jc w:val="center"/>
                                <w:rPr>
                                  <w:rFonts w:asciiTheme="minorHAnsi" w:hAnsiTheme="minorHAnsi"/>
                                  <w:b/>
                                  <w:sz w:val="18"/>
                                </w:rPr>
                              </w:pPr>
                              <w:r w:rsidRPr="0068061E">
                                <w:rPr>
                                  <w:rFonts w:asciiTheme="minorHAnsi" w:hAnsiTheme="minorHAnsi"/>
                                  <w:b/>
                                  <w:sz w:val="18"/>
                                </w:rPr>
                                <w:t>4.63</w:t>
                              </w:r>
                            </w:p>
                          </w:tc>
                        </w:tr>
                        <w:tr w:rsidR="00216530" w:rsidRPr="0068061E" w14:paraId="689FCAA5" w14:textId="77777777">
                          <w:tc>
                            <w:tcPr>
                              <w:tcW w:w="1662" w:type="dxa"/>
                              <w:tcBorders>
                                <w:top w:val="nil"/>
                                <w:left w:val="nil"/>
                                <w:bottom w:val="single" w:sz="12" w:space="0" w:color="auto"/>
                                <w:right w:val="nil"/>
                              </w:tcBorders>
                              <w:hideMark/>
                            </w:tcPr>
                            <w:p w14:paraId="29D873CE" w14:textId="77777777" w:rsidR="00216530" w:rsidRPr="0068061E" w:rsidRDefault="00216530">
                              <w:pPr>
                                <w:jc w:val="center"/>
                                <w:rPr>
                                  <w:rFonts w:asciiTheme="minorHAnsi" w:hAnsiTheme="minorHAnsi"/>
                                  <w:b/>
                                  <w:sz w:val="18"/>
                                </w:rPr>
                              </w:pPr>
                              <w:r w:rsidRPr="0068061E">
                                <w:rPr>
                                  <w:rFonts w:asciiTheme="minorHAnsi" w:hAnsiTheme="minorHAnsi"/>
                                  <w:b/>
                                  <w:sz w:val="18"/>
                                </w:rPr>
                                <w:t>Fruit Juice</w:t>
                              </w:r>
                            </w:p>
                          </w:tc>
                          <w:tc>
                            <w:tcPr>
                              <w:tcW w:w="1576" w:type="dxa"/>
                              <w:tcBorders>
                                <w:top w:val="nil"/>
                                <w:left w:val="nil"/>
                                <w:bottom w:val="single" w:sz="12" w:space="0" w:color="auto"/>
                                <w:right w:val="nil"/>
                              </w:tcBorders>
                              <w:hideMark/>
                            </w:tcPr>
                            <w:p w14:paraId="6FDF67D8" w14:textId="77777777" w:rsidR="00216530" w:rsidRPr="0068061E" w:rsidRDefault="00216530">
                              <w:pPr>
                                <w:jc w:val="center"/>
                                <w:rPr>
                                  <w:rFonts w:asciiTheme="minorHAnsi" w:hAnsiTheme="minorHAnsi"/>
                                  <w:b/>
                                  <w:sz w:val="18"/>
                                </w:rPr>
                              </w:pPr>
                              <w:r w:rsidRPr="0068061E">
                                <w:rPr>
                                  <w:rFonts w:asciiTheme="minorHAnsi" w:hAnsiTheme="minorHAnsi"/>
                                  <w:b/>
                                  <w:sz w:val="18"/>
                                </w:rPr>
                                <w:t>4.49</w:t>
                              </w:r>
                            </w:p>
                          </w:tc>
                        </w:tr>
                      </w:tbl>
                      <w:p w14:paraId="552DFB79" w14:textId="77777777" w:rsidR="00216530" w:rsidRPr="0068061E" w:rsidRDefault="00216530" w:rsidP="0068061E">
                        <w:pPr>
                          <w:jc w:val="center"/>
                          <w:rPr>
                            <w:rFonts w:asciiTheme="minorHAnsi" w:hAnsiTheme="minorHAnsi" w:cstheme="minorBidi"/>
                            <w:sz w:val="18"/>
                            <w:szCs w:val="22"/>
                          </w:rPr>
                        </w:pPr>
                      </w:p>
                    </w:txbxContent>
                  </v:textbox>
                </v:shape>
                <v:shape id="Text Box 3082" o:spid="_x0000_s1028" type="#_x0000_t202" style="position:absolute;top:13443;width:22453;height:13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7L8gA&#10;AADdAAAADwAAAGRycy9kb3ducmV2LnhtbESPT2vCQBTE74V+h+UVvBTdNQWR6CoaEAo9lNr45/jM&#10;PpNg9m2aXTX99t1CocdhZn7DzJe9bcSNOl871jAeKRDEhTM1lxryz81wCsIHZIONY9LwTR6Wi8eH&#10;OabG3fmDbttQighhn6KGKoQ2ldIXFVn0I9cSR+/sOoshyq6UpsN7hNtGJkpNpMWa40KFLWUVFZft&#10;1Wp4zt43Rf7W7nfyeMiTPpuo9elL68FTv5qBCNSH//Bf+9VoeFHTBH7fxCcgF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7/svyAAAAN0AAAAPAAAAAAAAAAAAAAAAAJgCAABk&#10;cnMvZG93bnJldi54bWxQSwUGAAAAAAQABAD1AAAAjQMAAAAA&#10;" strokecolor="#d8d8d8 [2732]" strokeweight=".5pt">
                  <v:textbox>
                    <w:txbxContent>
                      <w:tbl>
                        <w:tblPr>
                          <w:tblStyle w:val="TableGrid"/>
                          <w:tblW w:w="0" w:type="auto"/>
                          <w:tblLayout w:type="fixed"/>
                          <w:tblLook w:val="04A0" w:firstRow="1" w:lastRow="0" w:firstColumn="1" w:lastColumn="0" w:noHBand="0" w:noVBand="1"/>
                        </w:tblPr>
                        <w:tblGrid>
                          <w:gridCol w:w="819"/>
                          <w:gridCol w:w="459"/>
                          <w:gridCol w:w="492"/>
                          <w:gridCol w:w="228"/>
                          <w:gridCol w:w="723"/>
                          <w:gridCol w:w="732"/>
                        </w:tblGrid>
                        <w:tr w:rsidR="00216530" w:rsidRPr="0068061E" w14:paraId="2A7E9E99" w14:textId="77777777">
                          <w:tc>
                            <w:tcPr>
                              <w:tcW w:w="3453" w:type="dxa"/>
                              <w:gridSpan w:val="6"/>
                              <w:tcBorders>
                                <w:top w:val="single" w:sz="12" w:space="0" w:color="auto"/>
                                <w:left w:val="nil"/>
                                <w:bottom w:val="single" w:sz="6" w:space="0" w:color="auto"/>
                                <w:right w:val="nil"/>
                              </w:tcBorders>
                              <w:hideMark/>
                            </w:tcPr>
                            <w:p w14:paraId="6015417F" w14:textId="77777777" w:rsidR="00216530" w:rsidRPr="0068061E" w:rsidRDefault="00216530">
                              <w:pPr>
                                <w:jc w:val="center"/>
                                <w:rPr>
                                  <w:rFonts w:asciiTheme="minorHAnsi" w:hAnsiTheme="minorHAnsi"/>
                                  <w:b/>
                                  <w:sz w:val="18"/>
                                </w:rPr>
                              </w:pPr>
                              <w:r w:rsidRPr="0068061E">
                                <w:rPr>
                                  <w:rFonts w:asciiTheme="minorHAnsi" w:hAnsiTheme="minorHAnsi"/>
                                  <w:b/>
                                  <w:sz w:val="18"/>
                                </w:rPr>
                                <w:t>LINEST Output</w:t>
                              </w:r>
                            </w:p>
                          </w:tc>
                        </w:tr>
                        <w:tr w:rsidR="00216530" w:rsidRPr="0068061E" w14:paraId="3A3B24B6" w14:textId="77777777">
                          <w:tc>
                            <w:tcPr>
                              <w:tcW w:w="819" w:type="dxa"/>
                              <w:tcBorders>
                                <w:top w:val="single" w:sz="6" w:space="0" w:color="auto"/>
                                <w:left w:val="nil"/>
                                <w:bottom w:val="nil"/>
                                <w:right w:val="nil"/>
                              </w:tcBorders>
                              <w:hideMark/>
                            </w:tcPr>
                            <w:p w14:paraId="569717EA" w14:textId="77777777" w:rsidR="00216530" w:rsidRPr="0068061E" w:rsidRDefault="00216530">
                              <w:pPr>
                                <w:jc w:val="center"/>
                                <w:rPr>
                                  <w:rFonts w:asciiTheme="minorHAnsi" w:hAnsiTheme="minorHAnsi"/>
                                  <w:sz w:val="18"/>
                                </w:rPr>
                              </w:pPr>
                              <w:r w:rsidRPr="0068061E">
                                <w:rPr>
                                  <w:rFonts w:asciiTheme="minorHAnsi" w:hAnsiTheme="minorHAnsi"/>
                                  <w:sz w:val="18"/>
                                </w:rPr>
                                <w:t>m</w:t>
                              </w:r>
                            </w:p>
                          </w:tc>
                          <w:tc>
                            <w:tcPr>
                              <w:tcW w:w="951" w:type="dxa"/>
                              <w:gridSpan w:val="2"/>
                              <w:tcBorders>
                                <w:top w:val="single" w:sz="6" w:space="0" w:color="auto"/>
                                <w:left w:val="nil"/>
                                <w:bottom w:val="nil"/>
                                <w:right w:val="nil"/>
                              </w:tcBorders>
                              <w:hideMark/>
                            </w:tcPr>
                            <w:p w14:paraId="7D7D5F05" w14:textId="77777777" w:rsidR="00216530" w:rsidRPr="0068061E" w:rsidRDefault="00216530">
                              <w:pPr>
                                <w:jc w:val="center"/>
                                <w:rPr>
                                  <w:rFonts w:asciiTheme="minorHAnsi" w:hAnsiTheme="minorHAnsi"/>
                                  <w:sz w:val="18"/>
                                </w:rPr>
                              </w:pPr>
                              <w:r w:rsidRPr="0068061E">
                                <w:rPr>
                                  <w:rFonts w:asciiTheme="minorHAnsi" w:hAnsiTheme="minorHAnsi"/>
                                  <w:sz w:val="18"/>
                                </w:rPr>
                                <w:t>0.33175</w:t>
                              </w:r>
                            </w:p>
                          </w:tc>
                          <w:tc>
                            <w:tcPr>
                              <w:tcW w:w="951" w:type="dxa"/>
                              <w:gridSpan w:val="2"/>
                              <w:tcBorders>
                                <w:top w:val="single" w:sz="6" w:space="0" w:color="auto"/>
                                <w:left w:val="nil"/>
                                <w:bottom w:val="nil"/>
                                <w:right w:val="nil"/>
                              </w:tcBorders>
                              <w:hideMark/>
                            </w:tcPr>
                            <w:p w14:paraId="4DB33C0D" w14:textId="77777777" w:rsidR="00216530" w:rsidRPr="0068061E" w:rsidRDefault="00216530">
                              <w:pPr>
                                <w:jc w:val="center"/>
                                <w:rPr>
                                  <w:rFonts w:asciiTheme="minorHAnsi" w:hAnsiTheme="minorHAnsi"/>
                                  <w:sz w:val="18"/>
                                </w:rPr>
                              </w:pPr>
                              <w:r w:rsidRPr="0068061E">
                                <w:rPr>
                                  <w:rFonts w:asciiTheme="minorHAnsi" w:hAnsiTheme="minorHAnsi"/>
                                  <w:sz w:val="18"/>
                                </w:rPr>
                                <w:t>0.070000</w:t>
                              </w:r>
                            </w:p>
                          </w:tc>
                          <w:tc>
                            <w:tcPr>
                              <w:tcW w:w="732" w:type="dxa"/>
                              <w:tcBorders>
                                <w:top w:val="single" w:sz="6" w:space="0" w:color="auto"/>
                                <w:left w:val="nil"/>
                                <w:bottom w:val="nil"/>
                                <w:right w:val="nil"/>
                              </w:tcBorders>
                              <w:hideMark/>
                            </w:tcPr>
                            <w:p w14:paraId="701394AA" w14:textId="77777777" w:rsidR="00216530" w:rsidRPr="0068061E" w:rsidRDefault="00216530">
                              <w:pPr>
                                <w:jc w:val="center"/>
                                <w:rPr>
                                  <w:rFonts w:asciiTheme="minorHAnsi" w:hAnsiTheme="minorHAnsi"/>
                                  <w:sz w:val="18"/>
                                </w:rPr>
                              </w:pPr>
                              <w:r w:rsidRPr="0068061E">
                                <w:rPr>
                                  <w:rFonts w:asciiTheme="minorHAnsi" w:hAnsiTheme="minorHAnsi"/>
                                  <w:sz w:val="18"/>
                                </w:rPr>
                                <w:t>b</w:t>
                              </w:r>
                            </w:p>
                          </w:tc>
                        </w:tr>
                        <w:tr w:rsidR="00216530" w:rsidRPr="0068061E" w14:paraId="198C9504" w14:textId="77777777">
                          <w:tc>
                            <w:tcPr>
                              <w:tcW w:w="819" w:type="dxa"/>
                              <w:tcBorders>
                                <w:top w:val="nil"/>
                                <w:left w:val="nil"/>
                                <w:bottom w:val="nil"/>
                                <w:right w:val="nil"/>
                              </w:tcBorders>
                              <w:hideMark/>
                            </w:tcPr>
                            <w:p w14:paraId="09FC23C6"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m</w:t>
                              </w:r>
                              <w:proofErr w:type="spellEnd"/>
                            </w:p>
                          </w:tc>
                          <w:tc>
                            <w:tcPr>
                              <w:tcW w:w="951" w:type="dxa"/>
                              <w:gridSpan w:val="2"/>
                              <w:tcBorders>
                                <w:top w:val="nil"/>
                                <w:left w:val="nil"/>
                                <w:bottom w:val="nil"/>
                                <w:right w:val="nil"/>
                              </w:tcBorders>
                              <w:hideMark/>
                            </w:tcPr>
                            <w:p w14:paraId="28F52B9D" w14:textId="77777777" w:rsidR="00216530" w:rsidRPr="0068061E" w:rsidRDefault="00216530">
                              <w:pPr>
                                <w:jc w:val="center"/>
                                <w:rPr>
                                  <w:rFonts w:asciiTheme="minorHAnsi" w:hAnsiTheme="minorHAnsi"/>
                                  <w:sz w:val="18"/>
                                </w:rPr>
                              </w:pPr>
                              <w:r w:rsidRPr="0068061E">
                                <w:rPr>
                                  <w:rFonts w:asciiTheme="minorHAnsi" w:hAnsiTheme="minorHAnsi"/>
                                  <w:sz w:val="18"/>
                                </w:rPr>
                                <w:t>0.008526</w:t>
                              </w:r>
                            </w:p>
                          </w:tc>
                          <w:tc>
                            <w:tcPr>
                              <w:tcW w:w="951" w:type="dxa"/>
                              <w:gridSpan w:val="2"/>
                              <w:tcBorders>
                                <w:top w:val="nil"/>
                                <w:left w:val="nil"/>
                                <w:bottom w:val="nil"/>
                                <w:right w:val="nil"/>
                              </w:tcBorders>
                              <w:hideMark/>
                            </w:tcPr>
                            <w:p w14:paraId="6096E0DA" w14:textId="77777777" w:rsidR="00216530" w:rsidRPr="0068061E" w:rsidRDefault="00216530">
                              <w:pPr>
                                <w:jc w:val="center"/>
                                <w:rPr>
                                  <w:rFonts w:asciiTheme="minorHAnsi" w:hAnsiTheme="minorHAnsi"/>
                                  <w:sz w:val="18"/>
                                </w:rPr>
                              </w:pPr>
                              <w:r w:rsidRPr="0068061E">
                                <w:rPr>
                                  <w:rFonts w:asciiTheme="minorHAnsi" w:hAnsiTheme="minorHAnsi"/>
                                  <w:sz w:val="18"/>
                                </w:rPr>
                                <w:t>0.093394</w:t>
                              </w:r>
                            </w:p>
                          </w:tc>
                          <w:tc>
                            <w:tcPr>
                              <w:tcW w:w="732" w:type="dxa"/>
                              <w:tcBorders>
                                <w:top w:val="nil"/>
                                <w:left w:val="nil"/>
                                <w:bottom w:val="nil"/>
                                <w:right w:val="nil"/>
                              </w:tcBorders>
                              <w:hideMark/>
                            </w:tcPr>
                            <w:p w14:paraId="173CFB97"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b</w:t>
                              </w:r>
                              <w:proofErr w:type="spellEnd"/>
                            </w:p>
                          </w:tc>
                        </w:tr>
                        <w:tr w:rsidR="00216530" w:rsidRPr="0068061E" w14:paraId="4BEFA49E" w14:textId="77777777">
                          <w:tc>
                            <w:tcPr>
                              <w:tcW w:w="819" w:type="dxa"/>
                              <w:tcBorders>
                                <w:top w:val="nil"/>
                                <w:left w:val="nil"/>
                                <w:bottom w:val="single" w:sz="12" w:space="0" w:color="auto"/>
                                <w:right w:val="nil"/>
                              </w:tcBorders>
                              <w:hideMark/>
                            </w:tcPr>
                            <w:p w14:paraId="413D8708" w14:textId="77777777" w:rsidR="00216530" w:rsidRPr="0068061E" w:rsidRDefault="00216530">
                              <w:pPr>
                                <w:jc w:val="center"/>
                                <w:rPr>
                                  <w:rFonts w:asciiTheme="minorHAnsi" w:hAnsiTheme="minorHAnsi"/>
                                  <w:sz w:val="18"/>
                                </w:rPr>
                              </w:pPr>
                              <w:r w:rsidRPr="0068061E">
                                <w:rPr>
                                  <w:rFonts w:asciiTheme="minorHAnsi" w:hAnsiTheme="minorHAnsi"/>
                                  <w:sz w:val="18"/>
                                </w:rPr>
                                <w:t>R</w:t>
                              </w:r>
                              <w:r w:rsidRPr="0068061E">
                                <w:rPr>
                                  <w:rFonts w:asciiTheme="minorHAnsi" w:hAnsiTheme="minorHAnsi"/>
                                  <w:sz w:val="18"/>
                                  <w:vertAlign w:val="superscript"/>
                                </w:rPr>
                                <w:t>2</w:t>
                              </w:r>
                            </w:p>
                          </w:tc>
                          <w:tc>
                            <w:tcPr>
                              <w:tcW w:w="951" w:type="dxa"/>
                              <w:gridSpan w:val="2"/>
                              <w:tcBorders>
                                <w:top w:val="nil"/>
                                <w:left w:val="nil"/>
                                <w:bottom w:val="single" w:sz="12" w:space="0" w:color="auto"/>
                                <w:right w:val="nil"/>
                              </w:tcBorders>
                              <w:hideMark/>
                            </w:tcPr>
                            <w:p w14:paraId="707209CE" w14:textId="77777777" w:rsidR="00216530" w:rsidRPr="0068061E" w:rsidRDefault="00216530">
                              <w:pPr>
                                <w:jc w:val="center"/>
                                <w:rPr>
                                  <w:rFonts w:asciiTheme="minorHAnsi" w:hAnsiTheme="minorHAnsi"/>
                                  <w:sz w:val="18"/>
                                </w:rPr>
                              </w:pPr>
                              <w:r w:rsidRPr="0068061E">
                                <w:rPr>
                                  <w:rFonts w:asciiTheme="minorHAnsi" w:hAnsiTheme="minorHAnsi"/>
                                  <w:sz w:val="18"/>
                                </w:rPr>
                                <w:t>0.998681</w:t>
                              </w:r>
                            </w:p>
                          </w:tc>
                          <w:tc>
                            <w:tcPr>
                              <w:tcW w:w="951" w:type="dxa"/>
                              <w:gridSpan w:val="2"/>
                              <w:tcBorders>
                                <w:top w:val="nil"/>
                                <w:left w:val="nil"/>
                                <w:bottom w:val="single" w:sz="12" w:space="0" w:color="auto"/>
                                <w:right w:val="nil"/>
                              </w:tcBorders>
                              <w:hideMark/>
                            </w:tcPr>
                            <w:p w14:paraId="61EF241D" w14:textId="77777777" w:rsidR="00216530" w:rsidRPr="0068061E" w:rsidRDefault="00216530">
                              <w:pPr>
                                <w:jc w:val="center"/>
                                <w:rPr>
                                  <w:rFonts w:asciiTheme="minorHAnsi" w:hAnsiTheme="minorHAnsi"/>
                                  <w:sz w:val="18"/>
                                </w:rPr>
                              </w:pPr>
                              <w:r w:rsidRPr="0068061E">
                                <w:rPr>
                                  <w:rFonts w:asciiTheme="minorHAnsi" w:hAnsiTheme="minorHAnsi"/>
                                  <w:sz w:val="18"/>
                                </w:rPr>
                                <w:t>0.076256</w:t>
                              </w:r>
                            </w:p>
                          </w:tc>
                          <w:tc>
                            <w:tcPr>
                              <w:tcW w:w="732" w:type="dxa"/>
                              <w:tcBorders>
                                <w:top w:val="nil"/>
                                <w:left w:val="nil"/>
                                <w:bottom w:val="single" w:sz="12" w:space="0" w:color="auto"/>
                                <w:right w:val="nil"/>
                              </w:tcBorders>
                              <w:hideMark/>
                            </w:tcPr>
                            <w:p w14:paraId="2E49452D" w14:textId="77777777" w:rsidR="00216530" w:rsidRPr="0068061E" w:rsidRDefault="00216530">
                              <w:pPr>
                                <w:jc w:val="center"/>
                                <w:rPr>
                                  <w:rFonts w:asciiTheme="minorHAnsi" w:hAnsiTheme="minorHAnsi"/>
                                  <w:sz w:val="18"/>
                                  <w:vertAlign w:val="subscript"/>
                                </w:rPr>
                              </w:pPr>
                              <w:proofErr w:type="spellStart"/>
                              <w:r w:rsidRPr="0068061E">
                                <w:rPr>
                                  <w:rFonts w:asciiTheme="minorHAnsi" w:hAnsiTheme="minorHAnsi"/>
                                  <w:sz w:val="18"/>
                                </w:rPr>
                                <w:t>s</w:t>
                              </w:r>
                              <w:r w:rsidRPr="0068061E">
                                <w:rPr>
                                  <w:rFonts w:asciiTheme="minorHAnsi" w:hAnsiTheme="minorHAnsi"/>
                                  <w:sz w:val="18"/>
                                  <w:vertAlign w:val="subscript"/>
                                </w:rPr>
                                <w:t>y</w:t>
                              </w:r>
                              <w:proofErr w:type="spellEnd"/>
                            </w:p>
                          </w:tc>
                        </w:tr>
                        <w:tr w:rsidR="00216530" w:rsidRPr="0068061E" w14:paraId="18BCE54D" w14:textId="77777777">
                          <w:tc>
                            <w:tcPr>
                              <w:tcW w:w="819" w:type="dxa"/>
                              <w:tcBorders>
                                <w:top w:val="single" w:sz="12" w:space="0" w:color="auto"/>
                                <w:left w:val="nil"/>
                                <w:bottom w:val="single" w:sz="12" w:space="0" w:color="auto"/>
                                <w:right w:val="nil"/>
                              </w:tcBorders>
                            </w:tcPr>
                            <w:p w14:paraId="438B1000"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48F1983B" w14:textId="77777777" w:rsidR="00216530" w:rsidRPr="0068061E" w:rsidRDefault="00216530">
                              <w:pPr>
                                <w:jc w:val="center"/>
                                <w:rPr>
                                  <w:rFonts w:asciiTheme="minorHAnsi" w:hAnsiTheme="minorHAnsi"/>
                                  <w:sz w:val="18"/>
                                </w:rPr>
                              </w:pPr>
                            </w:p>
                          </w:tc>
                          <w:tc>
                            <w:tcPr>
                              <w:tcW w:w="951" w:type="dxa"/>
                              <w:gridSpan w:val="2"/>
                              <w:tcBorders>
                                <w:top w:val="single" w:sz="12" w:space="0" w:color="auto"/>
                                <w:left w:val="nil"/>
                                <w:bottom w:val="single" w:sz="12" w:space="0" w:color="auto"/>
                                <w:right w:val="nil"/>
                              </w:tcBorders>
                            </w:tcPr>
                            <w:p w14:paraId="7769ED2A" w14:textId="77777777" w:rsidR="00216530" w:rsidRPr="0068061E" w:rsidRDefault="00216530">
                              <w:pPr>
                                <w:jc w:val="center"/>
                                <w:rPr>
                                  <w:rFonts w:asciiTheme="minorHAnsi" w:hAnsiTheme="minorHAnsi"/>
                                  <w:sz w:val="18"/>
                                </w:rPr>
                              </w:pPr>
                            </w:p>
                          </w:tc>
                          <w:tc>
                            <w:tcPr>
                              <w:tcW w:w="732" w:type="dxa"/>
                              <w:tcBorders>
                                <w:top w:val="single" w:sz="12" w:space="0" w:color="auto"/>
                                <w:left w:val="nil"/>
                                <w:bottom w:val="single" w:sz="12" w:space="0" w:color="auto"/>
                                <w:right w:val="nil"/>
                              </w:tcBorders>
                            </w:tcPr>
                            <w:p w14:paraId="35BC6D61" w14:textId="77777777" w:rsidR="00216530" w:rsidRPr="0068061E" w:rsidRDefault="00216530">
                              <w:pPr>
                                <w:jc w:val="center"/>
                                <w:rPr>
                                  <w:rFonts w:asciiTheme="minorHAnsi" w:hAnsiTheme="minorHAnsi"/>
                                  <w:sz w:val="18"/>
                                </w:rPr>
                              </w:pPr>
                            </w:p>
                          </w:tc>
                        </w:tr>
                        <w:tr w:rsidR="00216530" w:rsidRPr="0068061E" w14:paraId="4B9F7DD1" w14:textId="77777777">
                          <w:tc>
                            <w:tcPr>
                              <w:tcW w:w="3453" w:type="dxa"/>
                              <w:gridSpan w:val="6"/>
                              <w:tcBorders>
                                <w:top w:val="single" w:sz="12" w:space="0" w:color="auto"/>
                                <w:left w:val="nil"/>
                                <w:bottom w:val="single" w:sz="6" w:space="0" w:color="auto"/>
                                <w:right w:val="nil"/>
                              </w:tcBorders>
                              <w:hideMark/>
                            </w:tcPr>
                            <w:p w14:paraId="21B58441" w14:textId="77777777" w:rsidR="00216530" w:rsidRPr="0068061E" w:rsidRDefault="00216530">
                              <w:pPr>
                                <w:jc w:val="center"/>
                                <w:rPr>
                                  <w:rFonts w:asciiTheme="minorHAnsi" w:hAnsiTheme="minorHAnsi"/>
                                  <w:b/>
                                  <w:sz w:val="18"/>
                                </w:rPr>
                              </w:pPr>
                              <w:r w:rsidRPr="0068061E">
                                <w:rPr>
                                  <w:rFonts w:asciiTheme="minorHAnsi" w:hAnsiTheme="minorHAnsi"/>
                                  <w:b/>
                                  <w:sz w:val="18"/>
                                </w:rPr>
                                <w:t>Other Variables</w:t>
                              </w:r>
                            </w:p>
                          </w:tc>
                        </w:tr>
                        <w:tr w:rsidR="00216530" w:rsidRPr="0068061E" w14:paraId="4E9DAE7F" w14:textId="77777777">
                          <w:tc>
                            <w:tcPr>
                              <w:tcW w:w="1278" w:type="dxa"/>
                              <w:gridSpan w:val="2"/>
                              <w:tcBorders>
                                <w:top w:val="single" w:sz="6" w:space="0" w:color="auto"/>
                                <w:left w:val="nil"/>
                                <w:bottom w:val="nil"/>
                                <w:right w:val="nil"/>
                              </w:tcBorders>
                              <w:hideMark/>
                            </w:tcPr>
                            <w:p w14:paraId="40AA8A5A" w14:textId="77777777" w:rsidR="00216530" w:rsidRPr="0068061E" w:rsidRDefault="00216530">
                              <w:pPr>
                                <w:jc w:val="center"/>
                                <w:rPr>
                                  <w:rFonts w:asciiTheme="minorHAnsi" w:hAnsiTheme="minorHAnsi"/>
                                  <w:sz w:val="18"/>
                                </w:rPr>
                              </w:pPr>
                              <w:r w:rsidRPr="0068061E">
                                <w:rPr>
                                  <w:rFonts w:asciiTheme="minorHAnsi" w:hAnsiTheme="minorHAnsi"/>
                                  <w:sz w:val="18"/>
                                </w:rPr>
                                <w:t>y-bar</w:t>
                              </w:r>
                            </w:p>
                          </w:tc>
                          <w:tc>
                            <w:tcPr>
                              <w:tcW w:w="720" w:type="dxa"/>
                              <w:gridSpan w:val="2"/>
                              <w:tcBorders>
                                <w:top w:val="single" w:sz="6" w:space="0" w:color="auto"/>
                                <w:left w:val="nil"/>
                                <w:bottom w:val="nil"/>
                                <w:right w:val="nil"/>
                              </w:tcBorders>
                              <w:hideMark/>
                            </w:tcPr>
                            <w:p w14:paraId="698A66D9" w14:textId="77777777" w:rsidR="00216530" w:rsidRPr="0068061E" w:rsidRDefault="00216530">
                              <w:pPr>
                                <w:jc w:val="center"/>
                                <w:rPr>
                                  <w:rFonts w:asciiTheme="minorHAnsi" w:hAnsiTheme="minorHAnsi"/>
                                  <w:sz w:val="18"/>
                                </w:rPr>
                              </w:pPr>
                              <w:r w:rsidRPr="0068061E">
                                <w:rPr>
                                  <w:rFonts w:asciiTheme="minorHAnsi" w:hAnsiTheme="minorHAnsi"/>
                                  <w:sz w:val="18"/>
                                </w:rPr>
                                <w:t>3.388</w:t>
                              </w:r>
                            </w:p>
                          </w:tc>
                          <w:tc>
                            <w:tcPr>
                              <w:tcW w:w="723" w:type="dxa"/>
                              <w:tcBorders>
                                <w:top w:val="single" w:sz="6" w:space="0" w:color="auto"/>
                                <w:left w:val="nil"/>
                                <w:bottom w:val="nil"/>
                                <w:right w:val="nil"/>
                              </w:tcBorders>
                            </w:tcPr>
                            <w:p w14:paraId="7D988FF5" w14:textId="77777777" w:rsidR="00216530" w:rsidRPr="0068061E" w:rsidRDefault="00216530">
                              <w:pPr>
                                <w:jc w:val="center"/>
                                <w:rPr>
                                  <w:rFonts w:asciiTheme="minorHAnsi" w:hAnsiTheme="minorHAnsi"/>
                                  <w:sz w:val="18"/>
                                </w:rPr>
                              </w:pPr>
                            </w:p>
                          </w:tc>
                          <w:tc>
                            <w:tcPr>
                              <w:tcW w:w="732" w:type="dxa"/>
                              <w:tcBorders>
                                <w:top w:val="single" w:sz="6" w:space="0" w:color="auto"/>
                                <w:left w:val="nil"/>
                                <w:bottom w:val="nil"/>
                                <w:right w:val="nil"/>
                              </w:tcBorders>
                            </w:tcPr>
                            <w:p w14:paraId="60D7B73E" w14:textId="77777777" w:rsidR="00216530" w:rsidRPr="0068061E" w:rsidRDefault="00216530">
                              <w:pPr>
                                <w:jc w:val="center"/>
                                <w:rPr>
                                  <w:rFonts w:asciiTheme="minorHAnsi" w:hAnsiTheme="minorHAnsi"/>
                                  <w:sz w:val="18"/>
                                </w:rPr>
                              </w:pPr>
                            </w:p>
                          </w:tc>
                        </w:tr>
                        <w:tr w:rsidR="00216530" w:rsidRPr="0068061E" w14:paraId="75379533" w14:textId="77777777">
                          <w:tc>
                            <w:tcPr>
                              <w:tcW w:w="1278" w:type="dxa"/>
                              <w:gridSpan w:val="2"/>
                              <w:tcBorders>
                                <w:top w:val="nil"/>
                                <w:left w:val="nil"/>
                                <w:bottom w:val="single" w:sz="12" w:space="0" w:color="auto"/>
                                <w:right w:val="nil"/>
                              </w:tcBorders>
                              <w:hideMark/>
                            </w:tcPr>
                            <w:p w14:paraId="123C2A56" w14:textId="77777777" w:rsidR="00216530" w:rsidRPr="0068061E" w:rsidRDefault="00216530">
                              <w:pPr>
                                <w:jc w:val="center"/>
                                <w:rPr>
                                  <w:rFonts w:asciiTheme="minorHAnsi" w:hAnsiTheme="minorHAnsi"/>
                                  <w:sz w:val="18"/>
                                  <w:vertAlign w:val="superscript"/>
                                </w:rPr>
                              </w:pPr>
                              <w:r w:rsidRPr="0068061E">
                                <w:rPr>
                                  <w:rFonts w:asciiTheme="minorHAnsi" w:hAnsiTheme="minorHAnsi"/>
                                  <w:sz w:val="18"/>
                                </w:rPr>
                                <w:t>Σ(x</w:t>
                              </w:r>
                              <w:r w:rsidRPr="0068061E">
                                <w:rPr>
                                  <w:rFonts w:asciiTheme="minorHAnsi" w:hAnsiTheme="minorHAnsi"/>
                                  <w:sz w:val="18"/>
                                  <w:vertAlign w:val="subscript"/>
                                </w:rPr>
                                <w:t>i</w:t>
                              </w:r>
                              <w:r w:rsidRPr="0068061E">
                                <w:rPr>
                                  <w:rFonts w:asciiTheme="minorHAnsi" w:hAnsiTheme="minorHAnsi"/>
                                  <w:sz w:val="18"/>
                                </w:rPr>
                                <w:t>-x-bar)</w:t>
                              </w:r>
                              <w:r w:rsidRPr="0068061E">
                                <w:rPr>
                                  <w:rFonts w:asciiTheme="minorHAnsi" w:hAnsiTheme="minorHAnsi"/>
                                  <w:sz w:val="18"/>
                                  <w:vertAlign w:val="superscript"/>
                                </w:rPr>
                                <w:t>2</w:t>
                              </w:r>
                            </w:p>
                          </w:tc>
                          <w:tc>
                            <w:tcPr>
                              <w:tcW w:w="720" w:type="dxa"/>
                              <w:gridSpan w:val="2"/>
                              <w:tcBorders>
                                <w:top w:val="nil"/>
                                <w:left w:val="nil"/>
                                <w:bottom w:val="single" w:sz="12" w:space="0" w:color="auto"/>
                                <w:right w:val="nil"/>
                              </w:tcBorders>
                              <w:hideMark/>
                            </w:tcPr>
                            <w:p w14:paraId="2930E3CF" w14:textId="77777777" w:rsidR="00216530" w:rsidRPr="0068061E" w:rsidRDefault="00216530">
                              <w:pPr>
                                <w:jc w:val="center"/>
                                <w:rPr>
                                  <w:rFonts w:asciiTheme="minorHAnsi" w:hAnsiTheme="minorHAnsi"/>
                                  <w:sz w:val="18"/>
                                </w:rPr>
                              </w:pPr>
                              <w:r w:rsidRPr="0068061E">
                                <w:rPr>
                                  <w:rFonts w:asciiTheme="minorHAnsi" w:hAnsiTheme="minorHAnsi"/>
                                  <w:sz w:val="18"/>
                                </w:rPr>
                                <w:t>80</w:t>
                              </w:r>
                            </w:p>
                          </w:tc>
                          <w:tc>
                            <w:tcPr>
                              <w:tcW w:w="723" w:type="dxa"/>
                              <w:tcBorders>
                                <w:top w:val="nil"/>
                                <w:left w:val="nil"/>
                                <w:bottom w:val="single" w:sz="12" w:space="0" w:color="auto"/>
                                <w:right w:val="nil"/>
                              </w:tcBorders>
                            </w:tcPr>
                            <w:p w14:paraId="53A04960" w14:textId="77777777" w:rsidR="00216530" w:rsidRPr="0068061E" w:rsidRDefault="00216530">
                              <w:pPr>
                                <w:jc w:val="center"/>
                                <w:rPr>
                                  <w:rFonts w:asciiTheme="minorHAnsi" w:hAnsiTheme="minorHAnsi"/>
                                  <w:sz w:val="18"/>
                                </w:rPr>
                              </w:pPr>
                            </w:p>
                          </w:tc>
                          <w:tc>
                            <w:tcPr>
                              <w:tcW w:w="732" w:type="dxa"/>
                              <w:tcBorders>
                                <w:top w:val="nil"/>
                                <w:left w:val="nil"/>
                                <w:bottom w:val="single" w:sz="12" w:space="0" w:color="auto"/>
                                <w:right w:val="nil"/>
                              </w:tcBorders>
                            </w:tcPr>
                            <w:p w14:paraId="472BC529" w14:textId="77777777" w:rsidR="00216530" w:rsidRPr="0068061E" w:rsidRDefault="00216530">
                              <w:pPr>
                                <w:jc w:val="center"/>
                                <w:rPr>
                                  <w:rFonts w:asciiTheme="minorHAnsi" w:hAnsiTheme="minorHAnsi"/>
                                  <w:sz w:val="18"/>
                                </w:rPr>
                              </w:pPr>
                            </w:p>
                          </w:tc>
                        </w:tr>
                      </w:tbl>
                      <w:p w14:paraId="7063C786" w14:textId="77777777" w:rsidR="00216530" w:rsidRPr="0068061E" w:rsidRDefault="00216530" w:rsidP="0068061E">
                        <w:pPr>
                          <w:jc w:val="center"/>
                          <w:rPr>
                            <w:rFonts w:asciiTheme="minorHAnsi" w:hAnsiTheme="minorHAnsi" w:cstheme="minorBidi"/>
                            <w:sz w:val="18"/>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29" type="#_x0000_t75" style="position:absolute;left:26544;width:27159;height:27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AO9DEAAAA2wAAAA8AAABkcnMvZG93bnJldi54bWxEj09rwkAUxO8Fv8PyhF6KbmJEJLpKEVp6&#10;9c/B4zP7TILZtzH71LSfvlsoeBxm5jfMct27Rt2pC7VnA+k4AUVceFtzaeCw/xjNQQVBtth4JgPf&#10;FGC9GrwsMbf+wVu676RUEcIhRwOVSJtrHYqKHIaxb4mjd/adQ4myK7Xt8BHhrtGTJJlphzXHhQpb&#10;2lRUXHY3Z4A2nxM5SJae3rbHfX398Vl6mxrzOuzfF6CEenmG/9tf1sAsg78v8Qf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LAO9DEAAAA2wAAAA8AAAAAAAAAAAAAAAAA&#10;nwIAAGRycy9kb3ducmV2LnhtbFBLBQYAAAAABAAEAPcAAACQAwAAAAA=&#10;">
                  <v:imagedata r:id="rId23" o:title=""/>
                  <v:path arrowok="t"/>
                </v:shape>
              </v:group>
            </w:pict>
          </mc:Fallback>
        </mc:AlternateContent>
      </w:r>
      <w:r w:rsidRPr="00433F33">
        <w:t>Below is a calibration curve for the determination of vitamin C (ascorbic acid</w:t>
      </w:r>
      <w:r>
        <w:t xml:space="preserve"> [AA]</w:t>
      </w:r>
      <w:r w:rsidRPr="00433F33">
        <w:t xml:space="preserve">) via </w:t>
      </w:r>
      <w:r>
        <w:t>voltammetry</w:t>
      </w:r>
      <w:r w:rsidRPr="00433F33">
        <w:t xml:space="preserve">. This allows us to plot the current as a function of concentration. Four standards have been made (4.00, 8.00, 12.00, and 16.00 </w:t>
      </w:r>
      <w:proofErr w:type="spellStart"/>
      <w:r w:rsidRPr="00433F33">
        <w:t>μM</w:t>
      </w:r>
      <w:proofErr w:type="spellEnd"/>
      <w:r w:rsidRPr="00433F33">
        <w:t>) and run to create the calibration curve. Then three fruit juice samples with an unknown amount of vitamin C are run and the current is recorded</w:t>
      </w:r>
      <w:r>
        <w:t xml:space="preserve"> (Fruit Juice)</w:t>
      </w:r>
      <w:r w:rsidRPr="00433F33">
        <w:t xml:space="preserve">. </w:t>
      </w:r>
    </w:p>
    <w:p w14:paraId="33DDE451" w14:textId="77777777" w:rsidR="0068061E" w:rsidRPr="00433F33" w:rsidRDefault="0068061E" w:rsidP="0068061E"/>
    <w:p w14:paraId="628CC486" w14:textId="77777777" w:rsidR="0068061E" w:rsidRPr="00433F33" w:rsidRDefault="0068061E" w:rsidP="0068061E"/>
    <w:p w14:paraId="4D5C455C" w14:textId="77777777" w:rsidR="0068061E" w:rsidRPr="00433F33" w:rsidRDefault="0068061E" w:rsidP="0068061E"/>
    <w:p w14:paraId="67DDBDDA" w14:textId="77777777" w:rsidR="0068061E" w:rsidRPr="00433F33" w:rsidRDefault="0068061E" w:rsidP="0068061E"/>
    <w:p w14:paraId="40C92F75" w14:textId="77777777" w:rsidR="0068061E" w:rsidRPr="00433F33" w:rsidRDefault="0068061E" w:rsidP="0068061E"/>
    <w:p w14:paraId="012E7E7D" w14:textId="77777777" w:rsidR="0068061E" w:rsidRPr="00433F33" w:rsidRDefault="0068061E" w:rsidP="0068061E"/>
    <w:p w14:paraId="6FB732DC" w14:textId="77777777" w:rsidR="0068061E" w:rsidRPr="00433F33" w:rsidRDefault="0068061E" w:rsidP="0068061E"/>
    <w:p w14:paraId="62271DA1" w14:textId="77777777" w:rsidR="0068061E" w:rsidRPr="00433F33" w:rsidRDefault="0068061E" w:rsidP="0068061E"/>
    <w:p w14:paraId="11A88AAC" w14:textId="77777777" w:rsidR="0068061E" w:rsidRPr="00433F33" w:rsidRDefault="0068061E" w:rsidP="0068061E"/>
    <w:p w14:paraId="09DCB284" w14:textId="77777777" w:rsidR="0068061E" w:rsidRPr="00433F33" w:rsidRDefault="0068061E" w:rsidP="0068061E"/>
    <w:p w14:paraId="72B9371C" w14:textId="77777777" w:rsidR="0068061E" w:rsidRPr="00433F33" w:rsidRDefault="0068061E" w:rsidP="0068061E"/>
    <w:p w14:paraId="4684201D" w14:textId="77777777" w:rsidR="0068061E" w:rsidRPr="00433F33" w:rsidRDefault="0068061E" w:rsidP="0068061E"/>
    <w:p w14:paraId="55D0C496" w14:textId="77777777" w:rsidR="0068061E" w:rsidRPr="00433F33" w:rsidRDefault="0068061E" w:rsidP="0068061E"/>
    <w:p w14:paraId="45129658" w14:textId="77777777" w:rsidR="0068061E" w:rsidRPr="00433F33" w:rsidRDefault="0068061E" w:rsidP="0068061E"/>
    <w:p w14:paraId="751E7E5D" w14:textId="77777777" w:rsidR="0068061E" w:rsidRPr="00433F33" w:rsidRDefault="0068061E" w:rsidP="0068061E"/>
    <w:p w14:paraId="2DE2B22B" w14:textId="77777777" w:rsidR="0068061E" w:rsidRPr="00433F33" w:rsidRDefault="0068061E" w:rsidP="0068061E"/>
    <w:p w14:paraId="6CD9E32D" w14:textId="77777777" w:rsidR="0068061E" w:rsidRPr="00433F33" w:rsidRDefault="0068061E" w:rsidP="0068061E">
      <w:pPr>
        <w:pStyle w:val="ListParagraph"/>
        <w:numPr>
          <w:ilvl w:val="0"/>
          <w:numId w:val="34"/>
        </w:numPr>
        <w:jc w:val="both"/>
        <w:rPr>
          <w:rFonts w:cs="Times New Roman"/>
          <w:sz w:val="24"/>
          <w:szCs w:val="24"/>
        </w:rPr>
      </w:pPr>
      <w:r w:rsidRPr="00433F33">
        <w:rPr>
          <w:rFonts w:cs="Times New Roman"/>
          <w:sz w:val="24"/>
          <w:szCs w:val="24"/>
        </w:rPr>
        <w:t xml:space="preserve">The table above is readily available from Excel whenever you create a calibration curve and use the LINEST function. You will learn how to create this table in CHEM 316, but you need to know how to use the data in it for this class. </w:t>
      </w:r>
      <w:r w:rsidRPr="00433F33">
        <w:rPr>
          <w:rFonts w:cs="Times New Roman"/>
          <w:b/>
          <w:sz w:val="24"/>
          <w:szCs w:val="24"/>
        </w:rPr>
        <w:t xml:space="preserve">Therefore, label all variables in the tables above so you will be able to readily use them. </w:t>
      </w:r>
      <w:r w:rsidRPr="00433F33">
        <w:rPr>
          <w:rFonts w:cs="Times New Roman"/>
          <w:sz w:val="24"/>
          <w:szCs w:val="24"/>
        </w:rPr>
        <w:t>*Note: standard deviation is always given as “s” with a subscript denoting what it is the standard deviation of.</w:t>
      </w:r>
    </w:p>
    <w:p w14:paraId="7DED2117" w14:textId="77777777" w:rsidR="0068061E" w:rsidRPr="00433F33" w:rsidRDefault="0068061E" w:rsidP="0068061E">
      <w:pPr>
        <w:pStyle w:val="ListParagraph"/>
        <w:jc w:val="both"/>
        <w:rPr>
          <w:rFonts w:cs="Times New Roman"/>
          <w:sz w:val="24"/>
          <w:szCs w:val="24"/>
        </w:rPr>
      </w:pPr>
    </w:p>
    <w:p w14:paraId="0D1B775B" w14:textId="77777777" w:rsidR="0068061E" w:rsidRPr="00433F33" w:rsidRDefault="0068061E" w:rsidP="0068061E">
      <w:pPr>
        <w:pStyle w:val="ListParagraph"/>
        <w:numPr>
          <w:ilvl w:val="0"/>
          <w:numId w:val="34"/>
        </w:numPr>
        <w:rPr>
          <w:rFonts w:cs="Times New Roman"/>
          <w:sz w:val="24"/>
          <w:szCs w:val="24"/>
        </w:rPr>
      </w:pPr>
      <w:r w:rsidRPr="00433F33">
        <w:rPr>
          <w:rFonts w:cs="Times New Roman"/>
          <w:sz w:val="24"/>
          <w:szCs w:val="24"/>
        </w:rPr>
        <w:t>What is the average concentration of vitamin C in the 3 samples?</w:t>
      </w:r>
    </w:p>
    <w:p w14:paraId="71BE853E" w14:textId="77777777" w:rsidR="0068061E" w:rsidRPr="00433F33" w:rsidRDefault="0068061E" w:rsidP="0068061E">
      <w:pPr>
        <w:jc w:val="both"/>
      </w:pPr>
    </w:p>
    <w:p w14:paraId="350A9BA7" w14:textId="77777777" w:rsidR="0068061E" w:rsidRPr="00433F33" w:rsidRDefault="0068061E" w:rsidP="0068061E">
      <w:pPr>
        <w:jc w:val="both"/>
      </w:pPr>
    </w:p>
    <w:p w14:paraId="73022085" w14:textId="77777777" w:rsidR="0068061E" w:rsidRPr="00433F33" w:rsidRDefault="0068061E" w:rsidP="0068061E">
      <w:pPr>
        <w:jc w:val="both"/>
      </w:pPr>
    </w:p>
    <w:p w14:paraId="149A19F7" w14:textId="77777777" w:rsidR="0068061E" w:rsidRPr="00433F33" w:rsidRDefault="0068061E" w:rsidP="0068061E">
      <w:pPr>
        <w:jc w:val="both"/>
      </w:pPr>
    </w:p>
    <w:p w14:paraId="76E2D053" w14:textId="77777777" w:rsidR="0068061E" w:rsidRPr="00433F33" w:rsidRDefault="0068061E" w:rsidP="0068061E">
      <w:pPr>
        <w:jc w:val="both"/>
      </w:pPr>
    </w:p>
    <w:p w14:paraId="765EF7CF" w14:textId="77777777" w:rsidR="0068061E" w:rsidRPr="00433F33" w:rsidRDefault="0068061E" w:rsidP="0068061E">
      <w:pPr>
        <w:jc w:val="both"/>
      </w:pPr>
    </w:p>
    <w:p w14:paraId="3455C38D" w14:textId="77777777" w:rsidR="0068061E" w:rsidRPr="00433F33" w:rsidRDefault="0068061E" w:rsidP="0068061E">
      <w:pPr>
        <w:jc w:val="both"/>
      </w:pPr>
    </w:p>
    <w:p w14:paraId="593BBBBB" w14:textId="77777777" w:rsidR="0068061E" w:rsidRPr="00433F33" w:rsidRDefault="0068061E" w:rsidP="0068061E">
      <w:pPr>
        <w:pStyle w:val="ListParagraph"/>
        <w:numPr>
          <w:ilvl w:val="0"/>
          <w:numId w:val="34"/>
        </w:numPr>
        <w:jc w:val="both"/>
        <w:rPr>
          <w:rFonts w:cs="Times New Roman"/>
          <w:sz w:val="24"/>
          <w:szCs w:val="24"/>
        </w:rPr>
      </w:pPr>
      <w:r w:rsidRPr="00433F33">
        <w:rPr>
          <w:rFonts w:cs="Times New Roman"/>
          <w:sz w:val="24"/>
          <w:szCs w:val="24"/>
        </w:rPr>
        <w:t xml:space="preserve">Draw a horizontal line on the plot from the average measured </w:t>
      </w:r>
      <w:r w:rsidRPr="00433F33">
        <w:rPr>
          <w:rFonts w:cs="Times New Roman"/>
          <w:b/>
          <w:sz w:val="24"/>
          <w:szCs w:val="24"/>
        </w:rPr>
        <w:t>current</w:t>
      </w:r>
      <w:r w:rsidRPr="00433F33">
        <w:rPr>
          <w:rFonts w:cs="Times New Roman"/>
          <w:sz w:val="24"/>
          <w:szCs w:val="24"/>
        </w:rPr>
        <w:t xml:space="preserve"> for the diluted sample to the calibration </w:t>
      </w:r>
      <w:r w:rsidRPr="00433F33">
        <w:rPr>
          <w:rFonts w:cs="Times New Roman"/>
          <w:b/>
          <w:sz w:val="24"/>
          <w:szCs w:val="24"/>
        </w:rPr>
        <w:t>curve</w:t>
      </w:r>
      <w:r w:rsidRPr="00433F33">
        <w:rPr>
          <w:rFonts w:cs="Times New Roman"/>
          <w:sz w:val="24"/>
          <w:szCs w:val="24"/>
        </w:rPr>
        <w:t xml:space="preserve">.  Then draw a vertical line from the </w:t>
      </w:r>
      <w:r w:rsidRPr="00433F33">
        <w:rPr>
          <w:rFonts w:cs="Times New Roman"/>
          <w:b/>
          <w:sz w:val="24"/>
          <w:szCs w:val="24"/>
        </w:rPr>
        <w:t>curve</w:t>
      </w:r>
      <w:r w:rsidRPr="00433F33">
        <w:rPr>
          <w:rFonts w:cs="Times New Roman"/>
          <w:sz w:val="24"/>
          <w:szCs w:val="24"/>
        </w:rPr>
        <w:t xml:space="preserve"> to the appropriate </w:t>
      </w:r>
      <w:r w:rsidRPr="00433F33">
        <w:rPr>
          <w:rFonts w:cs="Times New Roman"/>
          <w:b/>
          <w:sz w:val="24"/>
          <w:szCs w:val="24"/>
        </w:rPr>
        <w:t>concentration</w:t>
      </w:r>
      <w:r w:rsidRPr="00433F33">
        <w:rPr>
          <w:rFonts w:cs="Times New Roman"/>
          <w:sz w:val="24"/>
          <w:szCs w:val="24"/>
        </w:rPr>
        <w:t xml:space="preserve"> on the x-axis.  This provides a graphical check of your math.  Does your graphical check confirm your math?</w:t>
      </w:r>
    </w:p>
    <w:p w14:paraId="639DE806" w14:textId="77777777" w:rsidR="0068061E" w:rsidRPr="00433F33" w:rsidRDefault="0068061E" w:rsidP="0068061E">
      <w:pPr>
        <w:jc w:val="both"/>
      </w:pPr>
    </w:p>
    <w:p w14:paraId="5CCF797D" w14:textId="77777777" w:rsidR="0068061E" w:rsidRPr="00433F33" w:rsidRDefault="0068061E" w:rsidP="0068061E">
      <w:pPr>
        <w:pStyle w:val="ListParagraph"/>
        <w:numPr>
          <w:ilvl w:val="0"/>
          <w:numId w:val="34"/>
        </w:numPr>
        <w:jc w:val="both"/>
        <w:rPr>
          <w:rFonts w:cs="Times New Roman"/>
          <w:i/>
          <w:sz w:val="24"/>
          <w:szCs w:val="24"/>
        </w:rPr>
      </w:pPr>
      <w:r w:rsidRPr="00433F33">
        <w:rPr>
          <w:rFonts w:cs="Times New Roman"/>
          <w:sz w:val="24"/>
          <w:szCs w:val="24"/>
        </w:rPr>
        <w:lastRenderedPageBreak/>
        <w:t xml:space="preserve">Determine the uncertainty, </w:t>
      </w:r>
      <w:proofErr w:type="spellStart"/>
      <w:r w:rsidRPr="00433F33">
        <w:rPr>
          <w:rFonts w:cs="Times New Roman"/>
          <w:sz w:val="24"/>
          <w:szCs w:val="24"/>
        </w:rPr>
        <w:t>s</w:t>
      </w:r>
      <w:r w:rsidRPr="00433F33">
        <w:rPr>
          <w:rFonts w:cs="Times New Roman"/>
          <w:sz w:val="24"/>
          <w:szCs w:val="24"/>
          <w:vertAlign w:val="subscript"/>
        </w:rPr>
        <w:t>x</w:t>
      </w:r>
      <w:proofErr w:type="spellEnd"/>
      <w:r w:rsidRPr="00433F33">
        <w:rPr>
          <w:rFonts w:cs="Times New Roman"/>
          <w:sz w:val="24"/>
          <w:szCs w:val="24"/>
        </w:rPr>
        <w:t>, of the sample concentration.</w:t>
      </w:r>
    </w:p>
    <w:p w14:paraId="1E7489CD" w14:textId="77777777" w:rsidR="0068061E" w:rsidRPr="00433F33" w:rsidRDefault="0068061E" w:rsidP="0068061E">
      <w:pPr>
        <w:jc w:val="both"/>
        <w:rPr>
          <w:i/>
        </w:rPr>
      </w:pPr>
    </w:p>
    <w:p w14:paraId="77D74BB2" w14:textId="77777777" w:rsidR="0068061E" w:rsidRPr="00433F33" w:rsidRDefault="0068061E" w:rsidP="0068061E">
      <w:pPr>
        <w:jc w:val="both"/>
        <w:rPr>
          <w:i/>
        </w:rPr>
      </w:pPr>
    </w:p>
    <w:p w14:paraId="197FDDC8" w14:textId="77777777" w:rsidR="0068061E" w:rsidRPr="00433F33" w:rsidRDefault="0068061E" w:rsidP="0068061E">
      <w:pPr>
        <w:jc w:val="both"/>
      </w:pPr>
    </w:p>
    <w:p w14:paraId="596C0DB5" w14:textId="77777777" w:rsidR="0068061E" w:rsidRPr="00433F33" w:rsidRDefault="0068061E" w:rsidP="0068061E">
      <w:pPr>
        <w:jc w:val="both"/>
      </w:pPr>
    </w:p>
    <w:p w14:paraId="2156C09B" w14:textId="77777777" w:rsidR="0068061E" w:rsidRPr="00433F33" w:rsidRDefault="0068061E" w:rsidP="0068061E">
      <w:pPr>
        <w:jc w:val="both"/>
      </w:pPr>
    </w:p>
    <w:p w14:paraId="1827CAB6" w14:textId="77777777" w:rsidR="0068061E" w:rsidRPr="00433F33" w:rsidRDefault="0068061E" w:rsidP="0068061E">
      <w:pPr>
        <w:jc w:val="both"/>
      </w:pPr>
    </w:p>
    <w:p w14:paraId="499857C5" w14:textId="77777777" w:rsidR="0068061E" w:rsidRPr="00433F33" w:rsidRDefault="0068061E" w:rsidP="0068061E">
      <w:pPr>
        <w:jc w:val="both"/>
      </w:pPr>
    </w:p>
    <w:p w14:paraId="746C0E7C" w14:textId="77777777" w:rsidR="0068061E" w:rsidRPr="00433F33" w:rsidRDefault="0068061E" w:rsidP="0068061E">
      <w:pPr>
        <w:jc w:val="both"/>
      </w:pPr>
    </w:p>
    <w:p w14:paraId="707496CB" w14:textId="77777777" w:rsidR="0068061E" w:rsidRPr="00433F33" w:rsidRDefault="0068061E" w:rsidP="0068061E">
      <w:pPr>
        <w:jc w:val="both"/>
      </w:pPr>
    </w:p>
    <w:p w14:paraId="43C9CB61" w14:textId="77777777" w:rsidR="0068061E" w:rsidRPr="00433F33" w:rsidRDefault="0068061E" w:rsidP="0068061E">
      <w:pPr>
        <w:jc w:val="both"/>
      </w:pPr>
    </w:p>
    <w:p w14:paraId="2F8C15CA" w14:textId="77777777" w:rsidR="0068061E" w:rsidRPr="00433F33" w:rsidRDefault="0068061E" w:rsidP="0068061E">
      <w:pPr>
        <w:jc w:val="both"/>
      </w:pPr>
    </w:p>
    <w:p w14:paraId="2C2CC026" w14:textId="77777777" w:rsidR="0068061E" w:rsidRPr="00433F33" w:rsidRDefault="0068061E" w:rsidP="0068061E">
      <w:pPr>
        <w:pStyle w:val="ListParagraph"/>
        <w:numPr>
          <w:ilvl w:val="0"/>
          <w:numId w:val="34"/>
        </w:numPr>
        <w:jc w:val="both"/>
        <w:rPr>
          <w:rFonts w:cs="Times New Roman"/>
          <w:sz w:val="24"/>
          <w:szCs w:val="24"/>
        </w:rPr>
      </w:pPr>
      <w:r w:rsidRPr="00433F33">
        <w:rPr>
          <w:rFonts w:cs="Times New Roman"/>
          <w:sz w:val="24"/>
          <w:szCs w:val="24"/>
        </w:rPr>
        <w:t>Calculate the confidence interval and write the complete confidence interval (e.g. XX±YY </w:t>
      </w:r>
      <w:proofErr w:type="spellStart"/>
      <w:r w:rsidRPr="00433F33">
        <w:rPr>
          <w:rFonts w:cs="Times New Roman"/>
          <w:sz w:val="24"/>
          <w:szCs w:val="24"/>
        </w:rPr>
        <w:t>μM</w:t>
      </w:r>
      <w:proofErr w:type="spellEnd"/>
      <w:r w:rsidRPr="00433F33">
        <w:rPr>
          <w:rFonts w:cs="Times New Roman"/>
          <w:sz w:val="24"/>
          <w:szCs w:val="24"/>
        </w:rPr>
        <w:t>) with the correct number of significant figures.</w:t>
      </w:r>
    </w:p>
    <w:p w14:paraId="4BD43C82" w14:textId="77777777" w:rsidR="0068061E" w:rsidRPr="00433F33" w:rsidRDefault="0068061E" w:rsidP="0068061E"/>
    <w:p w14:paraId="282224BD" w14:textId="77777777" w:rsidR="0068061E" w:rsidRPr="00433F33" w:rsidRDefault="0068061E" w:rsidP="0068061E"/>
    <w:p w14:paraId="40E83483" w14:textId="77777777" w:rsidR="0068061E" w:rsidRPr="00433F33" w:rsidRDefault="0068061E" w:rsidP="0068061E"/>
    <w:p w14:paraId="273354DE" w14:textId="77777777" w:rsidR="0068061E" w:rsidRPr="00433F33" w:rsidRDefault="0068061E" w:rsidP="0068061E"/>
    <w:p w14:paraId="774B82DD" w14:textId="77777777" w:rsidR="0068061E" w:rsidRPr="00433F33" w:rsidRDefault="0068061E" w:rsidP="0068061E"/>
    <w:p w14:paraId="26E85DA9" w14:textId="77777777" w:rsidR="0068061E" w:rsidRPr="00433F33" w:rsidRDefault="0068061E" w:rsidP="0068061E"/>
    <w:p w14:paraId="3B5DDC29" w14:textId="77777777" w:rsidR="0068061E" w:rsidRPr="00433F33" w:rsidRDefault="0068061E" w:rsidP="0068061E"/>
    <w:p w14:paraId="1AD3DA7A" w14:textId="77777777" w:rsidR="0068061E" w:rsidRPr="00433F33" w:rsidRDefault="0068061E" w:rsidP="0068061E"/>
    <w:p w14:paraId="4C713C08" w14:textId="77777777" w:rsidR="0068061E" w:rsidRPr="00433F33" w:rsidRDefault="0068061E" w:rsidP="0068061E"/>
    <w:p w14:paraId="2F18E436" w14:textId="77777777" w:rsidR="0068061E" w:rsidRPr="00433F33" w:rsidRDefault="0068061E" w:rsidP="0068061E"/>
    <w:p w14:paraId="68F7B545" w14:textId="573F1C74" w:rsidR="0068061E" w:rsidRPr="00433F33" w:rsidRDefault="0068061E" w:rsidP="0068061E">
      <w:pPr>
        <w:pStyle w:val="ListParagraph"/>
        <w:numPr>
          <w:ilvl w:val="0"/>
          <w:numId w:val="34"/>
        </w:numPr>
        <w:rPr>
          <w:rFonts w:cs="Times New Roman"/>
          <w:b/>
          <w:color w:val="FF0000"/>
          <w:sz w:val="24"/>
          <w:szCs w:val="24"/>
        </w:rPr>
      </w:pPr>
      <w:r w:rsidRPr="00433F33">
        <w:rPr>
          <w:rFonts w:cs="Times New Roman"/>
          <w:sz w:val="24"/>
          <w:szCs w:val="24"/>
        </w:rPr>
        <w:t xml:space="preserve">If the detection limit is 0.20 µM, what is the quantitation limit? </w:t>
      </w:r>
      <w:r>
        <w:rPr>
          <w:rFonts w:cs="Times New Roman"/>
          <w:sz w:val="24"/>
          <w:szCs w:val="24"/>
        </w:rPr>
        <w:t>(come back to after we learn LOD, LOQ, and sensitivity)</w:t>
      </w:r>
      <w:r w:rsidRPr="00433F33">
        <w:rPr>
          <w:rFonts w:cs="Times New Roman"/>
          <w:sz w:val="24"/>
          <w:szCs w:val="24"/>
        </w:rPr>
        <w:tab/>
      </w:r>
    </w:p>
    <w:p w14:paraId="01F2071D" w14:textId="77777777" w:rsidR="0068061E" w:rsidRPr="00433F33" w:rsidRDefault="0068061E" w:rsidP="0068061E"/>
    <w:p w14:paraId="3D079E5B" w14:textId="77777777" w:rsidR="0068061E" w:rsidRPr="00433F33" w:rsidRDefault="0068061E" w:rsidP="0068061E"/>
    <w:p w14:paraId="6852D317" w14:textId="77777777" w:rsidR="0068061E" w:rsidRPr="00433F33" w:rsidRDefault="0068061E" w:rsidP="0068061E"/>
    <w:p w14:paraId="4C78F584" w14:textId="77777777" w:rsidR="0068061E" w:rsidRPr="00433F33" w:rsidRDefault="0068061E" w:rsidP="0068061E"/>
    <w:p w14:paraId="576FB2D3" w14:textId="77777777" w:rsidR="0068061E" w:rsidRPr="00433F33" w:rsidRDefault="0068061E" w:rsidP="0068061E"/>
    <w:p w14:paraId="732C3BBD" w14:textId="77777777" w:rsidR="0068061E" w:rsidRPr="00433F33" w:rsidRDefault="0068061E" w:rsidP="0068061E"/>
    <w:p w14:paraId="02FCC1DE" w14:textId="77777777" w:rsidR="0068061E" w:rsidRPr="00433F33" w:rsidRDefault="0068061E" w:rsidP="0068061E">
      <w:pPr>
        <w:pStyle w:val="ListParagraph"/>
        <w:numPr>
          <w:ilvl w:val="0"/>
          <w:numId w:val="34"/>
        </w:numPr>
        <w:spacing w:line="360" w:lineRule="auto"/>
        <w:rPr>
          <w:rFonts w:cs="Times New Roman"/>
          <w:sz w:val="24"/>
          <w:szCs w:val="24"/>
        </w:rPr>
      </w:pPr>
      <w:r w:rsidRPr="00433F33">
        <w:rPr>
          <w:rFonts w:cs="Times New Roman"/>
          <w:sz w:val="24"/>
          <w:szCs w:val="24"/>
        </w:rPr>
        <w:t>The y-intercept is non-zero.  What could this be indicative of?</w:t>
      </w:r>
      <w:r w:rsidRPr="00433F33">
        <w:rPr>
          <w:rFonts w:cs="Times New Roman"/>
          <w:sz w:val="24"/>
          <w:szCs w:val="24"/>
        </w:rPr>
        <w:tab/>
      </w:r>
    </w:p>
    <w:p w14:paraId="35A60D08" w14:textId="77777777" w:rsidR="0068061E" w:rsidRPr="00433F33" w:rsidRDefault="0068061E" w:rsidP="0068061E">
      <w:pPr>
        <w:pBdr>
          <w:top w:val="single" w:sz="6" w:space="1" w:color="auto"/>
          <w:bottom w:val="single" w:sz="6" w:space="1" w:color="auto"/>
        </w:pBdr>
        <w:spacing w:line="360" w:lineRule="auto"/>
        <w:ind w:left="720"/>
      </w:pPr>
    </w:p>
    <w:p w14:paraId="3E4ECC44" w14:textId="1D8793E2" w:rsidR="0068061E" w:rsidRPr="0068061E" w:rsidRDefault="0068061E" w:rsidP="0068061E">
      <w:pPr>
        <w:spacing w:line="360" w:lineRule="auto"/>
        <w:jc w:val="center"/>
        <w:rPr>
          <w:b/>
        </w:rPr>
      </w:pPr>
      <w:r w:rsidRPr="0068061E">
        <w:rPr>
          <w:b/>
        </w:rPr>
        <w:t>STOP</w:t>
      </w:r>
    </w:p>
    <w:p w14:paraId="6FFF2DCF" w14:textId="77777777" w:rsidR="0068061E" w:rsidRPr="00433F33" w:rsidRDefault="0068061E" w:rsidP="0068061E">
      <w:pPr>
        <w:rPr>
          <w:rFonts w:eastAsiaTheme="minorHAnsi"/>
        </w:rPr>
      </w:pPr>
      <w:r w:rsidRPr="00433F33">
        <w:br w:type="page"/>
      </w:r>
    </w:p>
    <w:p w14:paraId="0117AF74" w14:textId="0A729F64" w:rsidR="008E6450" w:rsidRDefault="008E6450" w:rsidP="008E6450">
      <w:pPr>
        <w:pStyle w:val="ListParagraph"/>
        <w:spacing w:before="100" w:beforeAutospacing="1" w:after="100" w:afterAutospacing="1"/>
        <w:ind w:left="0"/>
        <w:jc w:val="center"/>
        <w:rPr>
          <w:rFonts w:cs="Times New Roman"/>
          <w:sz w:val="24"/>
          <w:szCs w:val="24"/>
        </w:rPr>
      </w:pPr>
      <w:r>
        <w:rPr>
          <w:rFonts w:cs="Times New Roman"/>
          <w:noProof/>
          <w:sz w:val="24"/>
          <w:szCs w:val="24"/>
        </w:rPr>
        <w:lastRenderedPageBreak/>
        <w:drawing>
          <wp:inline distT="0" distB="0" distL="0" distR="0" wp14:anchorId="2491BE2D" wp14:editId="59863F1A">
            <wp:extent cx="4907127" cy="3657600"/>
            <wp:effectExtent l="0" t="0" r="0" b="0"/>
            <wp:docPr id="3075" name="Picture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07127" cy="3657600"/>
                    </a:xfrm>
                    <a:prstGeom prst="rect">
                      <a:avLst/>
                    </a:prstGeom>
                    <a:noFill/>
                  </pic:spPr>
                </pic:pic>
              </a:graphicData>
            </a:graphic>
          </wp:inline>
        </w:drawing>
      </w:r>
    </w:p>
    <w:p w14:paraId="3169F4C3" w14:textId="115B92B4" w:rsidR="001C6228" w:rsidRPr="00433F33" w:rsidRDefault="001C6228" w:rsidP="008E6450">
      <w:pPr>
        <w:pStyle w:val="ListParagraph"/>
        <w:spacing w:before="100" w:beforeAutospacing="1" w:after="100" w:afterAutospacing="1"/>
        <w:ind w:left="0"/>
        <w:jc w:val="both"/>
        <w:rPr>
          <w:rFonts w:cs="Times New Roman"/>
          <w:sz w:val="24"/>
          <w:szCs w:val="24"/>
        </w:rPr>
      </w:pPr>
      <w:proofErr w:type="gramStart"/>
      <w:r w:rsidRPr="00433F33">
        <w:rPr>
          <w:rFonts w:cs="Times New Roman"/>
          <w:sz w:val="24"/>
          <w:szCs w:val="24"/>
        </w:rPr>
        <w:t>Assuming that we have to take the measurement in the presence of the purple solution which is very hard to make or may not have a standard solution.</w:t>
      </w:r>
      <w:proofErr w:type="gramEnd"/>
      <w:r w:rsidRPr="00433F33">
        <w:rPr>
          <w:rFonts w:cs="Times New Roman"/>
          <w:sz w:val="24"/>
          <w:szCs w:val="24"/>
        </w:rPr>
        <w:t xml:space="preserve"> We start with some unknown amount of balls that I am covering up with a black box so you can’t see them. </w:t>
      </w:r>
      <w:r w:rsidR="0068061E">
        <w:rPr>
          <w:rFonts w:cs="Times New Roman"/>
          <w:sz w:val="24"/>
          <w:szCs w:val="24"/>
        </w:rPr>
        <w:t>W</w:t>
      </w:r>
      <w:r w:rsidRPr="00433F33">
        <w:rPr>
          <w:rFonts w:cs="Times New Roman"/>
          <w:sz w:val="24"/>
          <w:szCs w:val="24"/>
        </w:rPr>
        <w:t xml:space="preserve">e put 2 additional balls in and collect an instrument response. We repeat this </w:t>
      </w:r>
      <w:r w:rsidRPr="00433F33">
        <w:rPr>
          <w:rFonts w:cs="Times New Roman"/>
          <w:i/>
          <w:sz w:val="24"/>
          <w:szCs w:val="24"/>
        </w:rPr>
        <w:t>spiking</w:t>
      </w:r>
      <w:r w:rsidRPr="00433F33">
        <w:rPr>
          <w:rFonts w:cs="Times New Roman"/>
          <w:sz w:val="24"/>
          <w:szCs w:val="24"/>
        </w:rPr>
        <w:t xml:space="preserve"> procedure 4 more times.</w:t>
      </w:r>
      <w:r w:rsidR="00A936AC" w:rsidRPr="00433F33">
        <w:rPr>
          <w:rFonts w:cs="Times New Roman"/>
          <w:sz w:val="24"/>
          <w:szCs w:val="24"/>
        </w:rPr>
        <w:t xml:space="preserve"> This is referred to as a constant volume </w:t>
      </w:r>
      <w:r w:rsidR="00A936AC" w:rsidRPr="00433F33">
        <w:rPr>
          <w:rFonts w:cs="Times New Roman"/>
          <w:b/>
          <w:sz w:val="24"/>
          <w:szCs w:val="24"/>
        </w:rPr>
        <w:t>standard addition</w:t>
      </w:r>
      <w:r w:rsidR="00A936AC" w:rsidRPr="00433F33">
        <w:rPr>
          <w:rFonts w:cs="Times New Roman"/>
          <w:sz w:val="24"/>
          <w:szCs w:val="24"/>
        </w:rPr>
        <w:t xml:space="preserve">, for which the initial concentration is given by the </w:t>
      </w:r>
      <w:r w:rsidR="004C3730" w:rsidRPr="00433F33">
        <w:rPr>
          <w:rFonts w:cs="Times New Roman"/>
          <w:sz w:val="24"/>
          <w:szCs w:val="24"/>
        </w:rPr>
        <w:t xml:space="preserve">absolute value of the </w:t>
      </w:r>
      <w:r w:rsidR="00A936AC" w:rsidRPr="0068061E">
        <w:rPr>
          <w:rFonts w:cs="Times New Roman"/>
          <w:i/>
          <w:sz w:val="24"/>
          <w:szCs w:val="24"/>
          <w:u w:val="single"/>
        </w:rPr>
        <w:t>x</w:t>
      </w:r>
      <w:r w:rsidR="00A936AC" w:rsidRPr="0068061E">
        <w:rPr>
          <w:rFonts w:cs="Times New Roman"/>
          <w:sz w:val="24"/>
          <w:szCs w:val="24"/>
          <w:u w:val="single"/>
        </w:rPr>
        <w:t>-intercept</w:t>
      </w:r>
      <w:r w:rsidR="00A936AC" w:rsidRPr="00433F33">
        <w:rPr>
          <w:rFonts w:cs="Times New Roman"/>
          <w:sz w:val="24"/>
          <w:szCs w:val="24"/>
        </w:rPr>
        <w:t>. (The derivation of this fact is in section 5-3 if you are interested)</w:t>
      </w:r>
    </w:p>
    <w:p w14:paraId="48DFAE70" w14:textId="77777777" w:rsidR="00536C7A" w:rsidRPr="00433F33" w:rsidRDefault="00536C7A" w:rsidP="00A936AC">
      <w:pPr>
        <w:pStyle w:val="ListParagraph"/>
        <w:spacing w:before="100" w:beforeAutospacing="1" w:after="100" w:afterAutospacing="1"/>
        <w:jc w:val="both"/>
        <w:rPr>
          <w:rFonts w:cs="Times New Roman"/>
          <w:sz w:val="24"/>
          <w:szCs w:val="24"/>
        </w:rPr>
      </w:pPr>
    </w:p>
    <w:p w14:paraId="4833D11C" w14:textId="77777777" w:rsidR="00536C7A" w:rsidRPr="00433F33" w:rsidRDefault="00536C7A" w:rsidP="00536C7A">
      <w:pPr>
        <w:pStyle w:val="ListParagraph"/>
        <w:spacing w:before="100" w:beforeAutospacing="1" w:after="100" w:afterAutospacing="1"/>
        <w:jc w:val="center"/>
        <w:rPr>
          <w:rFonts w:cs="Times New Roman"/>
          <w:sz w:val="24"/>
          <w:szCs w:val="24"/>
        </w:rPr>
      </w:pPr>
      <w:r w:rsidRPr="00433F33">
        <w:rPr>
          <w:rFonts w:cs="Times New Roman"/>
          <w:noProof/>
          <w:sz w:val="24"/>
          <w:szCs w:val="24"/>
        </w:rPr>
        <w:drawing>
          <wp:inline distT="0" distB="0" distL="0" distR="0" wp14:anchorId="71BEB09B" wp14:editId="0E2FB505">
            <wp:extent cx="4491990" cy="1342777"/>
            <wp:effectExtent l="0" t="0" r="3810" b="0"/>
            <wp:docPr id="3076" name="Picture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17298" cy="1350342"/>
                    </a:xfrm>
                    <a:prstGeom prst="rect">
                      <a:avLst/>
                    </a:prstGeom>
                    <a:noFill/>
                  </pic:spPr>
                </pic:pic>
              </a:graphicData>
            </a:graphic>
          </wp:inline>
        </w:drawing>
      </w:r>
    </w:p>
    <w:p w14:paraId="06E9F186" w14:textId="77777777" w:rsidR="00A936AC" w:rsidRPr="00433F33" w:rsidRDefault="00A936AC" w:rsidP="00A936AC">
      <w:pPr>
        <w:pStyle w:val="ListParagraph"/>
        <w:spacing w:before="100" w:beforeAutospacing="1" w:after="100" w:afterAutospacing="1"/>
        <w:jc w:val="both"/>
        <w:rPr>
          <w:rFonts w:cs="Times New Roman"/>
          <w:sz w:val="24"/>
          <w:szCs w:val="24"/>
        </w:rPr>
      </w:pPr>
    </w:p>
    <w:p w14:paraId="57E346B1" w14:textId="3353BDE1" w:rsidR="00E52F3B" w:rsidRPr="00433F33" w:rsidRDefault="00536C7A" w:rsidP="001C6228">
      <w:pPr>
        <w:pStyle w:val="ListParagraph"/>
        <w:numPr>
          <w:ilvl w:val="0"/>
          <w:numId w:val="34"/>
        </w:numPr>
        <w:spacing w:before="100" w:beforeAutospacing="1" w:after="100" w:afterAutospacing="1"/>
        <w:jc w:val="both"/>
        <w:rPr>
          <w:rFonts w:cs="Times New Roman"/>
          <w:sz w:val="24"/>
          <w:szCs w:val="24"/>
        </w:rPr>
      </w:pPr>
      <w:r w:rsidRPr="00433F33">
        <w:rPr>
          <w:rFonts w:cs="Times New Roman"/>
          <w:noProof/>
          <w:sz w:val="24"/>
          <w:szCs w:val="24"/>
        </w:rPr>
        <w:lastRenderedPageBreak/>
        <w:drawing>
          <wp:anchor distT="0" distB="0" distL="114300" distR="114300" simplePos="0" relativeHeight="251659264" behindDoc="0" locked="0" layoutInCell="1" allowOverlap="1" wp14:anchorId="3D4BC3D2" wp14:editId="57403BDC">
            <wp:simplePos x="0" y="0"/>
            <wp:positionH relativeFrom="margin">
              <wp:align>center</wp:align>
            </wp:positionH>
            <wp:positionV relativeFrom="paragraph">
              <wp:posOffset>389890</wp:posOffset>
            </wp:positionV>
            <wp:extent cx="3324225" cy="2959100"/>
            <wp:effectExtent l="0" t="0" r="9525"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24225" cy="2959100"/>
                    </a:xfrm>
                    <a:prstGeom prst="rect">
                      <a:avLst/>
                    </a:prstGeom>
                    <a:noFill/>
                  </pic:spPr>
                </pic:pic>
              </a:graphicData>
            </a:graphic>
          </wp:anchor>
        </w:drawing>
      </w:r>
      <w:r w:rsidR="00A936AC" w:rsidRPr="00433F33">
        <w:rPr>
          <w:rFonts w:cs="Times New Roman"/>
          <w:sz w:val="24"/>
          <w:szCs w:val="24"/>
        </w:rPr>
        <w:t>Given the standard addition graph below determine the initial concentration of the solution that has been spiked.</w:t>
      </w:r>
    </w:p>
    <w:p w14:paraId="451BEA2A" w14:textId="4191F678" w:rsidR="00A936AC" w:rsidRDefault="008E6450" w:rsidP="008E6450">
      <w:pPr>
        <w:pStyle w:val="ListParagraph"/>
        <w:spacing w:before="100" w:beforeAutospacing="1" w:after="100" w:afterAutospacing="1"/>
        <w:jc w:val="center"/>
        <w:rPr>
          <w:rFonts w:cs="Times New Roman"/>
          <w:b/>
          <w:sz w:val="24"/>
          <w:szCs w:val="24"/>
        </w:rPr>
      </w:pPr>
      <w:r>
        <w:rPr>
          <w:rFonts w:cs="Times New Roman"/>
          <w:b/>
          <w:sz w:val="24"/>
          <w:szCs w:val="24"/>
        </w:rPr>
        <w:t>STOP</w:t>
      </w:r>
    </w:p>
    <w:p w14:paraId="3496DC13" w14:textId="7C727A37" w:rsidR="00390CEC" w:rsidRDefault="00390CEC" w:rsidP="00390CEC">
      <w:pPr>
        <w:pStyle w:val="ListParagraph"/>
        <w:tabs>
          <w:tab w:val="left" w:pos="3240"/>
        </w:tabs>
        <w:rPr>
          <w:rFonts w:cs="Times New Roman"/>
          <w:b/>
          <w:sz w:val="24"/>
          <w:szCs w:val="24"/>
          <w:u w:val="single"/>
        </w:rPr>
      </w:pPr>
      <w:r>
        <w:rPr>
          <w:rFonts w:cs="Times New Roman"/>
          <w:b/>
          <w:noProof/>
          <w:sz w:val="24"/>
          <w:szCs w:val="24"/>
          <w:u w:val="single"/>
        </w:rPr>
        <w:drawing>
          <wp:inline distT="0" distB="0" distL="0" distR="0" wp14:anchorId="643CF07C" wp14:editId="40074825">
            <wp:extent cx="5263869" cy="3954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68644" cy="3958368"/>
                    </a:xfrm>
                    <a:prstGeom prst="rect">
                      <a:avLst/>
                    </a:prstGeom>
                    <a:noFill/>
                  </pic:spPr>
                </pic:pic>
              </a:graphicData>
            </a:graphic>
          </wp:inline>
        </w:drawing>
      </w:r>
    </w:p>
    <w:p w14:paraId="2AF1F346" w14:textId="77777777" w:rsidR="00390CEC" w:rsidRDefault="00390CEC">
      <w:pPr>
        <w:rPr>
          <w:rFonts w:eastAsiaTheme="minorHAnsi"/>
          <w:b/>
          <w:u w:val="single"/>
        </w:rPr>
      </w:pPr>
      <w:r>
        <w:rPr>
          <w:b/>
          <w:u w:val="single"/>
        </w:rPr>
        <w:br w:type="page"/>
      </w:r>
    </w:p>
    <w:p w14:paraId="21D65A49" w14:textId="08BF38C8" w:rsidR="007E53C9" w:rsidRPr="00433F33" w:rsidRDefault="007E53C9" w:rsidP="007E53C9">
      <w:pPr>
        <w:pStyle w:val="ListParagraph"/>
        <w:numPr>
          <w:ilvl w:val="0"/>
          <w:numId w:val="34"/>
        </w:numPr>
        <w:tabs>
          <w:tab w:val="left" w:pos="3240"/>
        </w:tabs>
        <w:rPr>
          <w:rFonts w:cs="Times New Roman"/>
          <w:b/>
          <w:sz w:val="24"/>
          <w:szCs w:val="24"/>
          <w:u w:val="single"/>
        </w:rPr>
      </w:pPr>
      <w:r>
        <w:rPr>
          <w:rFonts w:cs="Times New Roman"/>
          <w:b/>
          <w:sz w:val="24"/>
          <w:szCs w:val="24"/>
          <w:u w:val="single"/>
        </w:rPr>
        <w:lastRenderedPageBreak/>
        <w:t xml:space="preserve">Using a </w:t>
      </w:r>
      <w:r w:rsidRPr="00433F33">
        <w:rPr>
          <w:rFonts w:cs="Times New Roman"/>
          <w:b/>
          <w:sz w:val="24"/>
          <w:szCs w:val="24"/>
          <w:u w:val="single"/>
        </w:rPr>
        <w:t>Standard Addition Curve</w:t>
      </w:r>
    </w:p>
    <w:p w14:paraId="37526967" w14:textId="77777777" w:rsidR="007E53C9" w:rsidRPr="00433F33" w:rsidRDefault="007E53C9" w:rsidP="007E53C9">
      <w:pPr>
        <w:pStyle w:val="ListParagraph"/>
        <w:tabs>
          <w:tab w:val="left" w:pos="3240"/>
        </w:tabs>
        <w:jc w:val="both"/>
        <w:rPr>
          <w:rFonts w:cs="Times New Roman"/>
          <w:sz w:val="24"/>
          <w:szCs w:val="24"/>
        </w:rPr>
      </w:pPr>
      <w:r>
        <w:rPr>
          <w:rFonts w:cs="Times New Roman"/>
          <w:noProof/>
          <w:sz w:val="24"/>
          <w:szCs w:val="24"/>
        </w:rPr>
        <mc:AlternateContent>
          <mc:Choice Requires="wpg">
            <w:drawing>
              <wp:anchor distT="0" distB="0" distL="114300" distR="114300" simplePos="0" relativeHeight="251685888" behindDoc="0" locked="0" layoutInCell="1" allowOverlap="1" wp14:anchorId="767E92FD" wp14:editId="70D9D983">
                <wp:simplePos x="0" y="0"/>
                <wp:positionH relativeFrom="column">
                  <wp:posOffset>0</wp:posOffset>
                </wp:positionH>
                <wp:positionV relativeFrom="paragraph">
                  <wp:posOffset>584979</wp:posOffset>
                </wp:positionV>
                <wp:extent cx="6116128" cy="3657600"/>
                <wp:effectExtent l="0" t="0" r="0" b="0"/>
                <wp:wrapNone/>
                <wp:docPr id="3089" name="Group 3089"/>
                <wp:cNvGraphicFramePr/>
                <a:graphic xmlns:a="http://schemas.openxmlformats.org/drawingml/2006/main">
                  <a:graphicData uri="http://schemas.microsoft.com/office/word/2010/wordprocessingGroup">
                    <wpg:wgp>
                      <wpg:cNvGrpSpPr/>
                      <wpg:grpSpPr>
                        <a:xfrm>
                          <a:off x="0" y="0"/>
                          <a:ext cx="6116128" cy="3657600"/>
                          <a:chOff x="0" y="0"/>
                          <a:chExt cx="6116128" cy="3657600"/>
                        </a:xfrm>
                      </wpg:grpSpPr>
                      <wps:wsp>
                        <wps:cNvPr id="3081" name="Text Box 3081"/>
                        <wps:cNvSpPr txBox="1">
                          <a:spLocks noChangeArrowheads="1"/>
                        </wps:cNvSpPr>
                        <wps:spPr bwMode="auto">
                          <a:xfrm>
                            <a:off x="0" y="120770"/>
                            <a:ext cx="2245360" cy="848995"/>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619"/>
                              </w:tblGrid>
                              <w:tr w:rsidR="00216530" w14:paraId="1BEDE04B" w14:textId="77777777">
                                <w:tc>
                                  <w:tcPr>
                                    <w:tcW w:w="1726" w:type="dxa"/>
                                    <w:tcBorders>
                                      <w:top w:val="single" w:sz="12" w:space="0" w:color="auto"/>
                                      <w:left w:val="nil"/>
                                      <w:bottom w:val="single" w:sz="4" w:space="0" w:color="auto"/>
                                      <w:right w:val="nil"/>
                                    </w:tcBorders>
                                    <w:hideMark/>
                                  </w:tcPr>
                                  <w:p w14:paraId="3D84D0BC" w14:textId="77777777" w:rsidR="00216530" w:rsidRPr="007E53C9" w:rsidRDefault="00216530">
                                    <w:pPr>
                                      <w:jc w:val="center"/>
                                      <w:rPr>
                                        <w:rFonts w:asciiTheme="minorHAnsi" w:hAnsiTheme="minorHAnsi"/>
                                        <w:b/>
                                        <w:sz w:val="18"/>
                                      </w:rPr>
                                    </w:pPr>
                                    <w:r w:rsidRPr="007E53C9">
                                      <w:rPr>
                                        <w:rFonts w:asciiTheme="minorHAnsi" w:hAnsiTheme="minorHAnsi"/>
                                        <w:b/>
                                        <w:sz w:val="18"/>
                                      </w:rPr>
                                      <w:t>[BBG]</w:t>
                                    </w:r>
                                    <w:r w:rsidRPr="007E53C9">
                                      <w:rPr>
                                        <w:rFonts w:asciiTheme="minorHAnsi" w:hAnsiTheme="minorHAnsi"/>
                                        <w:b/>
                                        <w:sz w:val="18"/>
                                        <w:vertAlign w:val="subscript"/>
                                      </w:rPr>
                                      <w:t>s</w:t>
                                    </w:r>
                                    <w:r w:rsidRPr="007E53C9">
                                      <w:rPr>
                                        <w:rFonts w:asciiTheme="minorHAnsi" w:hAnsiTheme="minorHAnsi"/>
                                        <w:b/>
                                        <w:sz w:val="18"/>
                                      </w:rPr>
                                      <w:t xml:space="preserve"> (</w:t>
                                    </w:r>
                                    <w:proofErr w:type="spellStart"/>
                                    <w:r w:rsidRPr="007E53C9">
                                      <w:rPr>
                                        <w:rFonts w:asciiTheme="minorHAnsi" w:hAnsiTheme="minorHAnsi"/>
                                        <w:b/>
                                        <w:sz w:val="18"/>
                                      </w:rPr>
                                      <w:t>nM</w:t>
                                    </w:r>
                                    <w:proofErr w:type="spellEnd"/>
                                    <w:r w:rsidRPr="007E53C9">
                                      <w:rPr>
                                        <w:rFonts w:asciiTheme="minorHAnsi" w:hAnsiTheme="minorHAnsi"/>
                                        <w:b/>
                                        <w:sz w:val="18"/>
                                      </w:rPr>
                                      <w:t>)</w:t>
                                    </w:r>
                                  </w:p>
                                </w:tc>
                                <w:tc>
                                  <w:tcPr>
                                    <w:tcW w:w="1619" w:type="dxa"/>
                                    <w:tcBorders>
                                      <w:top w:val="single" w:sz="12" w:space="0" w:color="auto"/>
                                      <w:left w:val="nil"/>
                                      <w:bottom w:val="single" w:sz="4" w:space="0" w:color="auto"/>
                                      <w:right w:val="nil"/>
                                    </w:tcBorders>
                                    <w:hideMark/>
                                  </w:tcPr>
                                  <w:p w14:paraId="2B489E4E" w14:textId="77777777" w:rsidR="00216530" w:rsidRPr="007E53C9" w:rsidRDefault="00216530">
                                    <w:pPr>
                                      <w:jc w:val="center"/>
                                      <w:rPr>
                                        <w:rFonts w:asciiTheme="minorHAnsi" w:hAnsiTheme="minorHAnsi"/>
                                        <w:b/>
                                        <w:sz w:val="18"/>
                                      </w:rPr>
                                    </w:pPr>
                                    <w:r w:rsidRPr="007E53C9">
                                      <w:rPr>
                                        <w:rFonts w:asciiTheme="minorHAnsi" w:hAnsiTheme="minorHAnsi"/>
                                        <w:b/>
                                        <w:sz w:val="18"/>
                                      </w:rPr>
                                      <w:t>Abs (</w:t>
                                    </w:r>
                                    <w:proofErr w:type="spellStart"/>
                                    <w:r w:rsidRPr="007E53C9">
                                      <w:rPr>
                                        <w:rFonts w:asciiTheme="minorHAnsi" w:hAnsiTheme="minorHAnsi"/>
                                        <w:b/>
                                        <w:sz w:val="18"/>
                                      </w:rPr>
                                      <w:t>a.u</w:t>
                                    </w:r>
                                    <w:proofErr w:type="spellEnd"/>
                                    <w:r w:rsidRPr="007E53C9">
                                      <w:rPr>
                                        <w:rFonts w:asciiTheme="minorHAnsi" w:hAnsiTheme="minorHAnsi"/>
                                        <w:b/>
                                        <w:sz w:val="18"/>
                                      </w:rPr>
                                      <w:t>.)</w:t>
                                    </w:r>
                                  </w:p>
                                </w:tc>
                              </w:tr>
                              <w:tr w:rsidR="00216530" w14:paraId="1B5AA97F" w14:textId="77777777">
                                <w:tc>
                                  <w:tcPr>
                                    <w:tcW w:w="1726" w:type="dxa"/>
                                    <w:hideMark/>
                                  </w:tcPr>
                                  <w:p w14:paraId="0FC25B71" w14:textId="77777777" w:rsidR="00216530" w:rsidRPr="007E53C9" w:rsidRDefault="00216530">
                                    <w:pPr>
                                      <w:jc w:val="center"/>
                                      <w:rPr>
                                        <w:rFonts w:asciiTheme="minorHAnsi" w:hAnsiTheme="minorHAnsi"/>
                                        <w:sz w:val="18"/>
                                      </w:rPr>
                                    </w:pPr>
                                    <w:r w:rsidRPr="007E53C9">
                                      <w:rPr>
                                        <w:rFonts w:asciiTheme="minorHAnsi" w:hAnsiTheme="minorHAnsi"/>
                                        <w:sz w:val="18"/>
                                      </w:rPr>
                                      <w:t>0.00</w:t>
                                    </w:r>
                                  </w:p>
                                </w:tc>
                                <w:tc>
                                  <w:tcPr>
                                    <w:tcW w:w="1619" w:type="dxa"/>
                                    <w:hideMark/>
                                  </w:tcPr>
                                  <w:p w14:paraId="2E3AA863" w14:textId="77777777" w:rsidR="00216530" w:rsidRPr="007E53C9" w:rsidRDefault="00216530">
                                    <w:pPr>
                                      <w:jc w:val="center"/>
                                      <w:rPr>
                                        <w:rFonts w:asciiTheme="minorHAnsi" w:hAnsiTheme="minorHAnsi"/>
                                        <w:sz w:val="18"/>
                                      </w:rPr>
                                    </w:pPr>
                                    <w:r w:rsidRPr="007E53C9">
                                      <w:rPr>
                                        <w:rFonts w:asciiTheme="minorHAnsi" w:hAnsiTheme="minorHAnsi"/>
                                        <w:sz w:val="18"/>
                                      </w:rPr>
                                      <w:t>0.038</w:t>
                                    </w:r>
                                  </w:p>
                                </w:tc>
                              </w:tr>
                              <w:tr w:rsidR="00216530" w14:paraId="6F65EBE5" w14:textId="77777777">
                                <w:tc>
                                  <w:tcPr>
                                    <w:tcW w:w="1726" w:type="dxa"/>
                                    <w:hideMark/>
                                  </w:tcPr>
                                  <w:p w14:paraId="00252437" w14:textId="77777777" w:rsidR="00216530" w:rsidRPr="007E53C9" w:rsidRDefault="00216530">
                                    <w:pPr>
                                      <w:jc w:val="center"/>
                                      <w:rPr>
                                        <w:rFonts w:asciiTheme="minorHAnsi" w:hAnsiTheme="minorHAnsi"/>
                                        <w:sz w:val="18"/>
                                      </w:rPr>
                                    </w:pPr>
                                    <w:r w:rsidRPr="007E53C9">
                                      <w:rPr>
                                        <w:rFonts w:asciiTheme="minorHAnsi" w:hAnsiTheme="minorHAnsi"/>
                                        <w:sz w:val="18"/>
                                      </w:rPr>
                                      <w:t>5.00</w:t>
                                    </w:r>
                                  </w:p>
                                </w:tc>
                                <w:tc>
                                  <w:tcPr>
                                    <w:tcW w:w="1619" w:type="dxa"/>
                                    <w:hideMark/>
                                  </w:tcPr>
                                  <w:p w14:paraId="2BEAF280" w14:textId="77777777" w:rsidR="00216530" w:rsidRPr="007E53C9" w:rsidRDefault="00216530">
                                    <w:pPr>
                                      <w:jc w:val="center"/>
                                      <w:rPr>
                                        <w:rFonts w:asciiTheme="minorHAnsi" w:hAnsiTheme="minorHAnsi"/>
                                        <w:sz w:val="18"/>
                                      </w:rPr>
                                    </w:pPr>
                                    <w:r w:rsidRPr="007E53C9">
                                      <w:rPr>
                                        <w:rFonts w:asciiTheme="minorHAnsi" w:hAnsiTheme="minorHAnsi"/>
                                        <w:sz w:val="18"/>
                                      </w:rPr>
                                      <w:t>0.074</w:t>
                                    </w:r>
                                  </w:p>
                                </w:tc>
                              </w:tr>
                              <w:tr w:rsidR="00216530" w14:paraId="136068DF" w14:textId="77777777">
                                <w:tc>
                                  <w:tcPr>
                                    <w:tcW w:w="1726" w:type="dxa"/>
                                    <w:hideMark/>
                                  </w:tcPr>
                                  <w:p w14:paraId="34179EC9" w14:textId="77777777" w:rsidR="00216530" w:rsidRPr="007E53C9" w:rsidRDefault="00216530">
                                    <w:pPr>
                                      <w:jc w:val="center"/>
                                      <w:rPr>
                                        <w:rFonts w:asciiTheme="minorHAnsi" w:hAnsiTheme="minorHAnsi"/>
                                        <w:sz w:val="18"/>
                                      </w:rPr>
                                    </w:pPr>
                                    <w:r w:rsidRPr="007E53C9">
                                      <w:rPr>
                                        <w:rFonts w:asciiTheme="minorHAnsi" w:hAnsiTheme="minorHAnsi"/>
                                        <w:sz w:val="18"/>
                                      </w:rPr>
                                      <w:t>10.00</w:t>
                                    </w:r>
                                  </w:p>
                                </w:tc>
                                <w:tc>
                                  <w:tcPr>
                                    <w:tcW w:w="1619" w:type="dxa"/>
                                    <w:hideMark/>
                                  </w:tcPr>
                                  <w:p w14:paraId="093362C2" w14:textId="77777777" w:rsidR="00216530" w:rsidRPr="007E53C9" w:rsidRDefault="00216530">
                                    <w:pPr>
                                      <w:jc w:val="center"/>
                                      <w:rPr>
                                        <w:rFonts w:asciiTheme="minorHAnsi" w:hAnsiTheme="minorHAnsi"/>
                                        <w:sz w:val="18"/>
                                      </w:rPr>
                                    </w:pPr>
                                    <w:r w:rsidRPr="007E53C9">
                                      <w:rPr>
                                        <w:rFonts w:asciiTheme="minorHAnsi" w:hAnsiTheme="minorHAnsi"/>
                                        <w:sz w:val="18"/>
                                      </w:rPr>
                                      <w:t>0.111</w:t>
                                    </w:r>
                                  </w:p>
                                </w:tc>
                              </w:tr>
                              <w:tr w:rsidR="00216530" w14:paraId="109B0380" w14:textId="77777777">
                                <w:tc>
                                  <w:tcPr>
                                    <w:tcW w:w="1726" w:type="dxa"/>
                                    <w:tcBorders>
                                      <w:top w:val="nil"/>
                                      <w:left w:val="nil"/>
                                      <w:bottom w:val="single" w:sz="12" w:space="0" w:color="auto"/>
                                      <w:right w:val="nil"/>
                                    </w:tcBorders>
                                    <w:hideMark/>
                                  </w:tcPr>
                                  <w:p w14:paraId="74A3F5EB" w14:textId="77777777" w:rsidR="00216530" w:rsidRPr="007E53C9" w:rsidRDefault="00216530">
                                    <w:pPr>
                                      <w:jc w:val="center"/>
                                      <w:rPr>
                                        <w:rFonts w:asciiTheme="minorHAnsi" w:hAnsiTheme="minorHAnsi"/>
                                        <w:sz w:val="18"/>
                                      </w:rPr>
                                    </w:pPr>
                                    <w:r w:rsidRPr="007E53C9">
                                      <w:rPr>
                                        <w:rFonts w:asciiTheme="minorHAnsi" w:hAnsiTheme="minorHAnsi"/>
                                        <w:sz w:val="18"/>
                                      </w:rPr>
                                      <w:t>15.00</w:t>
                                    </w:r>
                                  </w:p>
                                </w:tc>
                                <w:tc>
                                  <w:tcPr>
                                    <w:tcW w:w="1619" w:type="dxa"/>
                                    <w:tcBorders>
                                      <w:top w:val="nil"/>
                                      <w:left w:val="nil"/>
                                      <w:bottom w:val="single" w:sz="12" w:space="0" w:color="auto"/>
                                      <w:right w:val="nil"/>
                                    </w:tcBorders>
                                    <w:hideMark/>
                                  </w:tcPr>
                                  <w:p w14:paraId="511E4071" w14:textId="77777777" w:rsidR="00216530" w:rsidRPr="007E53C9" w:rsidRDefault="00216530">
                                    <w:pPr>
                                      <w:jc w:val="center"/>
                                      <w:rPr>
                                        <w:rFonts w:asciiTheme="minorHAnsi" w:hAnsiTheme="minorHAnsi"/>
                                        <w:sz w:val="18"/>
                                      </w:rPr>
                                    </w:pPr>
                                    <w:r w:rsidRPr="007E53C9">
                                      <w:rPr>
                                        <w:rFonts w:asciiTheme="minorHAnsi" w:hAnsiTheme="minorHAnsi"/>
                                        <w:sz w:val="18"/>
                                      </w:rPr>
                                      <w:t>0.149</w:t>
                                    </w:r>
                                  </w:p>
                                </w:tc>
                              </w:tr>
                            </w:tbl>
                            <w:p w14:paraId="25E1EDD0" w14:textId="77777777" w:rsidR="00216530" w:rsidRDefault="00216530" w:rsidP="007E53C9">
                              <w:pPr>
                                <w:jc w:val="center"/>
                                <w:rPr>
                                  <w:rFonts w:asciiTheme="majorHAnsi" w:hAnsiTheme="majorHAnsi" w:cstheme="minorBidi"/>
                                  <w:sz w:val="18"/>
                                  <w:szCs w:val="22"/>
                                </w:rPr>
                              </w:pPr>
                            </w:p>
                          </w:txbxContent>
                        </wps:txbx>
                        <wps:bodyPr rot="0" vert="horz" wrap="square" lIns="91440" tIns="45720" rIns="91440" bIns="45720" anchor="t" anchorCtr="0" upright="1">
                          <a:noAutofit/>
                        </wps:bodyPr>
                      </wps:wsp>
                      <wps:wsp>
                        <wps:cNvPr id="3080" name="Text Box 3080"/>
                        <wps:cNvSpPr txBox="1">
                          <a:spLocks noChangeArrowheads="1"/>
                        </wps:cNvSpPr>
                        <wps:spPr bwMode="auto">
                          <a:xfrm>
                            <a:off x="0" y="957532"/>
                            <a:ext cx="2245360" cy="1323975"/>
                          </a:xfrm>
                          <a:prstGeom prst="rect">
                            <a:avLst/>
                          </a:prstGeom>
                          <a:solidFill>
                            <a:srgbClr val="FFFFFF"/>
                          </a:solidFill>
                          <a:ln w="6350">
                            <a:solidFill>
                              <a:schemeClr val="bg1">
                                <a:lumMod val="85000"/>
                                <a:lumOff val="0"/>
                              </a:schemeClr>
                            </a:solidFill>
                            <a:miter lim="800000"/>
                            <a:headEnd/>
                            <a:tailEnd/>
                          </a:ln>
                        </wps:spPr>
                        <wps:txbx>
                          <w:txbxContent>
                            <w:tbl>
                              <w:tblPr>
                                <w:tblStyle w:val="TableGrid"/>
                                <w:tblW w:w="0" w:type="auto"/>
                                <w:tblLayout w:type="fixed"/>
                                <w:tblLook w:val="04A0" w:firstRow="1" w:lastRow="0" w:firstColumn="1" w:lastColumn="0" w:noHBand="0" w:noVBand="1"/>
                              </w:tblPr>
                              <w:tblGrid>
                                <w:gridCol w:w="648"/>
                                <w:gridCol w:w="630"/>
                                <w:gridCol w:w="492"/>
                                <w:gridCol w:w="408"/>
                                <w:gridCol w:w="543"/>
                                <w:gridCol w:w="177"/>
                                <w:gridCol w:w="555"/>
                              </w:tblGrid>
                              <w:tr w:rsidR="00216530" w14:paraId="5E9BF974" w14:textId="77777777">
                                <w:tc>
                                  <w:tcPr>
                                    <w:tcW w:w="3453" w:type="dxa"/>
                                    <w:gridSpan w:val="7"/>
                                    <w:tcBorders>
                                      <w:top w:val="single" w:sz="12" w:space="0" w:color="auto"/>
                                      <w:left w:val="nil"/>
                                      <w:bottom w:val="single" w:sz="6" w:space="0" w:color="auto"/>
                                      <w:right w:val="nil"/>
                                    </w:tcBorders>
                                    <w:hideMark/>
                                  </w:tcPr>
                                  <w:p w14:paraId="676D13C2" w14:textId="77777777" w:rsidR="00216530" w:rsidRDefault="00216530">
                                    <w:pPr>
                                      <w:jc w:val="center"/>
                                      <w:rPr>
                                        <w:rFonts w:asciiTheme="majorHAnsi" w:hAnsiTheme="majorHAnsi"/>
                                        <w:b/>
                                        <w:sz w:val="18"/>
                                      </w:rPr>
                                    </w:pPr>
                                    <w:r>
                                      <w:rPr>
                                        <w:rFonts w:asciiTheme="majorHAnsi" w:hAnsiTheme="majorHAnsi"/>
                                        <w:b/>
                                        <w:sz w:val="18"/>
                                      </w:rPr>
                                      <w:t>LINEST Output</w:t>
                                    </w:r>
                                  </w:p>
                                </w:tc>
                              </w:tr>
                              <w:tr w:rsidR="00216530" w14:paraId="082F1A60" w14:textId="77777777">
                                <w:tc>
                                  <w:tcPr>
                                    <w:tcW w:w="648" w:type="dxa"/>
                                    <w:tcBorders>
                                      <w:top w:val="single" w:sz="6" w:space="0" w:color="auto"/>
                                      <w:left w:val="nil"/>
                                      <w:bottom w:val="nil"/>
                                      <w:right w:val="nil"/>
                                    </w:tcBorders>
                                    <w:hideMark/>
                                  </w:tcPr>
                                  <w:p w14:paraId="20BDBA46" w14:textId="77777777" w:rsidR="00216530" w:rsidRDefault="00216530">
                                    <w:pPr>
                                      <w:jc w:val="center"/>
                                      <w:rPr>
                                        <w:rFonts w:asciiTheme="majorHAnsi" w:hAnsiTheme="majorHAnsi"/>
                                        <w:sz w:val="18"/>
                                      </w:rPr>
                                    </w:pPr>
                                    <w:r>
                                      <w:rPr>
                                        <w:rFonts w:asciiTheme="majorHAnsi" w:hAnsiTheme="majorHAnsi"/>
                                        <w:sz w:val="18"/>
                                      </w:rPr>
                                      <w:t>m</w:t>
                                    </w:r>
                                  </w:p>
                                </w:tc>
                                <w:tc>
                                  <w:tcPr>
                                    <w:tcW w:w="1122" w:type="dxa"/>
                                    <w:gridSpan w:val="2"/>
                                    <w:tcBorders>
                                      <w:top w:val="single" w:sz="6" w:space="0" w:color="auto"/>
                                      <w:left w:val="nil"/>
                                      <w:bottom w:val="nil"/>
                                      <w:right w:val="nil"/>
                                    </w:tcBorders>
                                    <w:hideMark/>
                                  </w:tcPr>
                                  <w:p w14:paraId="299FCED2" w14:textId="77777777" w:rsidR="00216530" w:rsidRDefault="00216530">
                                    <w:pPr>
                                      <w:jc w:val="center"/>
                                      <w:rPr>
                                        <w:rFonts w:asciiTheme="majorHAnsi" w:hAnsiTheme="majorHAnsi"/>
                                        <w:sz w:val="18"/>
                                      </w:rPr>
                                    </w:pPr>
                                    <w:r>
                                      <w:rPr>
                                        <w:rFonts w:asciiTheme="majorHAnsi" w:hAnsiTheme="majorHAnsi"/>
                                        <w:sz w:val="18"/>
                                      </w:rPr>
                                      <w:t>0.007400</w:t>
                                    </w:r>
                                  </w:p>
                                </w:tc>
                                <w:tc>
                                  <w:tcPr>
                                    <w:tcW w:w="1128" w:type="dxa"/>
                                    <w:gridSpan w:val="3"/>
                                    <w:tcBorders>
                                      <w:top w:val="single" w:sz="6" w:space="0" w:color="auto"/>
                                      <w:left w:val="nil"/>
                                      <w:bottom w:val="nil"/>
                                      <w:right w:val="nil"/>
                                    </w:tcBorders>
                                    <w:hideMark/>
                                  </w:tcPr>
                                  <w:p w14:paraId="72CE1B63" w14:textId="77777777" w:rsidR="00216530" w:rsidRDefault="00216530">
                                    <w:pPr>
                                      <w:jc w:val="center"/>
                                      <w:rPr>
                                        <w:rFonts w:asciiTheme="majorHAnsi" w:hAnsiTheme="majorHAnsi"/>
                                        <w:sz w:val="18"/>
                                      </w:rPr>
                                    </w:pPr>
                                    <w:r>
                                      <w:rPr>
                                        <w:rFonts w:asciiTheme="majorHAnsi" w:hAnsiTheme="majorHAnsi"/>
                                        <w:sz w:val="18"/>
                                      </w:rPr>
                                      <w:t>0.037500</w:t>
                                    </w:r>
                                  </w:p>
                                </w:tc>
                                <w:tc>
                                  <w:tcPr>
                                    <w:tcW w:w="555" w:type="dxa"/>
                                    <w:tcBorders>
                                      <w:top w:val="single" w:sz="6" w:space="0" w:color="auto"/>
                                      <w:left w:val="nil"/>
                                      <w:bottom w:val="nil"/>
                                      <w:right w:val="nil"/>
                                    </w:tcBorders>
                                    <w:hideMark/>
                                  </w:tcPr>
                                  <w:p w14:paraId="67FDA1A5" w14:textId="77777777" w:rsidR="00216530" w:rsidRDefault="00216530">
                                    <w:pPr>
                                      <w:jc w:val="center"/>
                                      <w:rPr>
                                        <w:rFonts w:asciiTheme="majorHAnsi" w:hAnsiTheme="majorHAnsi"/>
                                        <w:sz w:val="18"/>
                                      </w:rPr>
                                    </w:pPr>
                                    <w:r>
                                      <w:rPr>
                                        <w:rFonts w:asciiTheme="majorHAnsi" w:hAnsiTheme="majorHAnsi"/>
                                        <w:sz w:val="18"/>
                                      </w:rPr>
                                      <w:t>b</w:t>
                                    </w:r>
                                  </w:p>
                                </w:tc>
                              </w:tr>
                              <w:tr w:rsidR="00216530" w14:paraId="6452D22F" w14:textId="77777777">
                                <w:tc>
                                  <w:tcPr>
                                    <w:tcW w:w="648" w:type="dxa"/>
                                    <w:tcBorders>
                                      <w:top w:val="nil"/>
                                      <w:left w:val="nil"/>
                                      <w:bottom w:val="nil"/>
                                      <w:right w:val="nil"/>
                                    </w:tcBorders>
                                    <w:hideMark/>
                                  </w:tcPr>
                                  <w:p w14:paraId="121389C7"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m</w:t>
                                    </w:r>
                                    <w:proofErr w:type="spellEnd"/>
                                  </w:p>
                                </w:tc>
                                <w:tc>
                                  <w:tcPr>
                                    <w:tcW w:w="1122" w:type="dxa"/>
                                    <w:gridSpan w:val="2"/>
                                    <w:tcBorders>
                                      <w:top w:val="nil"/>
                                      <w:left w:val="nil"/>
                                      <w:bottom w:val="nil"/>
                                      <w:right w:val="nil"/>
                                    </w:tcBorders>
                                    <w:hideMark/>
                                  </w:tcPr>
                                  <w:p w14:paraId="129953EA" w14:textId="77777777" w:rsidR="00216530" w:rsidRDefault="00216530">
                                    <w:pPr>
                                      <w:jc w:val="center"/>
                                      <w:rPr>
                                        <w:rFonts w:asciiTheme="majorHAnsi" w:hAnsiTheme="majorHAnsi"/>
                                        <w:sz w:val="18"/>
                                        <w:vertAlign w:val="superscript"/>
                                      </w:rPr>
                                    </w:pPr>
                                    <w:r>
                                      <w:rPr>
                                        <w:rFonts w:asciiTheme="majorHAnsi" w:hAnsiTheme="majorHAnsi"/>
                                        <w:sz w:val="18"/>
                                      </w:rPr>
                                      <w:t>6.325x10</w:t>
                                    </w:r>
                                    <w:r>
                                      <w:rPr>
                                        <w:rFonts w:asciiTheme="majorHAnsi" w:hAnsiTheme="majorHAnsi"/>
                                        <w:sz w:val="18"/>
                                        <w:vertAlign w:val="superscript"/>
                                      </w:rPr>
                                      <w:t>-5</w:t>
                                    </w:r>
                                  </w:p>
                                </w:tc>
                                <w:tc>
                                  <w:tcPr>
                                    <w:tcW w:w="1128" w:type="dxa"/>
                                    <w:gridSpan w:val="3"/>
                                    <w:tcBorders>
                                      <w:top w:val="nil"/>
                                      <w:left w:val="nil"/>
                                      <w:bottom w:val="nil"/>
                                      <w:right w:val="nil"/>
                                    </w:tcBorders>
                                    <w:hideMark/>
                                  </w:tcPr>
                                  <w:p w14:paraId="1F34E976" w14:textId="77777777" w:rsidR="00216530" w:rsidRDefault="00216530">
                                    <w:pPr>
                                      <w:jc w:val="center"/>
                                      <w:rPr>
                                        <w:rFonts w:asciiTheme="majorHAnsi" w:hAnsiTheme="majorHAnsi"/>
                                        <w:sz w:val="18"/>
                                        <w:vertAlign w:val="superscript"/>
                                      </w:rPr>
                                    </w:pPr>
                                    <w:r>
                                      <w:rPr>
                                        <w:rFonts w:asciiTheme="majorHAnsi" w:hAnsiTheme="majorHAnsi"/>
                                        <w:sz w:val="18"/>
                                      </w:rPr>
                                      <w:t>5.916x10</w:t>
                                    </w:r>
                                    <w:r>
                                      <w:rPr>
                                        <w:rFonts w:asciiTheme="majorHAnsi" w:hAnsiTheme="majorHAnsi"/>
                                        <w:sz w:val="18"/>
                                        <w:vertAlign w:val="superscript"/>
                                      </w:rPr>
                                      <w:t>-4</w:t>
                                    </w:r>
                                  </w:p>
                                </w:tc>
                                <w:tc>
                                  <w:tcPr>
                                    <w:tcW w:w="555" w:type="dxa"/>
                                    <w:tcBorders>
                                      <w:top w:val="nil"/>
                                      <w:left w:val="nil"/>
                                      <w:bottom w:val="nil"/>
                                      <w:right w:val="nil"/>
                                    </w:tcBorders>
                                    <w:hideMark/>
                                  </w:tcPr>
                                  <w:p w14:paraId="4BED2936"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b</w:t>
                                    </w:r>
                                    <w:proofErr w:type="spellEnd"/>
                                  </w:p>
                                </w:tc>
                              </w:tr>
                              <w:tr w:rsidR="00216530" w14:paraId="6D4E6586" w14:textId="77777777">
                                <w:tc>
                                  <w:tcPr>
                                    <w:tcW w:w="648" w:type="dxa"/>
                                    <w:tcBorders>
                                      <w:top w:val="nil"/>
                                      <w:left w:val="nil"/>
                                      <w:bottom w:val="single" w:sz="12" w:space="0" w:color="auto"/>
                                      <w:right w:val="nil"/>
                                    </w:tcBorders>
                                    <w:hideMark/>
                                  </w:tcPr>
                                  <w:p w14:paraId="58563F8C" w14:textId="77777777" w:rsidR="00216530" w:rsidRDefault="00216530">
                                    <w:pPr>
                                      <w:jc w:val="center"/>
                                      <w:rPr>
                                        <w:rFonts w:asciiTheme="majorHAnsi" w:hAnsiTheme="majorHAnsi"/>
                                        <w:sz w:val="18"/>
                                      </w:rPr>
                                    </w:pPr>
                                    <w:r>
                                      <w:rPr>
                                        <w:rFonts w:asciiTheme="majorHAnsi" w:hAnsiTheme="majorHAnsi"/>
                                        <w:sz w:val="18"/>
                                      </w:rPr>
                                      <w:t>R</w:t>
                                    </w:r>
                                    <w:r>
                                      <w:rPr>
                                        <w:rFonts w:asciiTheme="majorHAnsi" w:hAnsiTheme="majorHAnsi"/>
                                        <w:sz w:val="18"/>
                                        <w:vertAlign w:val="superscript"/>
                                      </w:rPr>
                                      <w:t>2</w:t>
                                    </w:r>
                                  </w:p>
                                </w:tc>
                                <w:tc>
                                  <w:tcPr>
                                    <w:tcW w:w="1122" w:type="dxa"/>
                                    <w:gridSpan w:val="2"/>
                                    <w:tcBorders>
                                      <w:top w:val="nil"/>
                                      <w:left w:val="nil"/>
                                      <w:bottom w:val="single" w:sz="12" w:space="0" w:color="auto"/>
                                      <w:right w:val="nil"/>
                                    </w:tcBorders>
                                    <w:hideMark/>
                                  </w:tcPr>
                                  <w:p w14:paraId="7FD0BBF7" w14:textId="77777777" w:rsidR="00216530" w:rsidRDefault="00216530">
                                    <w:pPr>
                                      <w:jc w:val="center"/>
                                      <w:rPr>
                                        <w:rFonts w:asciiTheme="majorHAnsi" w:hAnsiTheme="majorHAnsi"/>
                                        <w:sz w:val="18"/>
                                      </w:rPr>
                                    </w:pPr>
                                    <w:r>
                                      <w:rPr>
                                        <w:rFonts w:asciiTheme="majorHAnsi" w:hAnsiTheme="majorHAnsi"/>
                                        <w:sz w:val="18"/>
                                      </w:rPr>
                                      <w:t>0.999854</w:t>
                                    </w:r>
                                  </w:p>
                                </w:tc>
                                <w:tc>
                                  <w:tcPr>
                                    <w:tcW w:w="1128" w:type="dxa"/>
                                    <w:gridSpan w:val="3"/>
                                    <w:tcBorders>
                                      <w:top w:val="nil"/>
                                      <w:left w:val="nil"/>
                                      <w:bottom w:val="single" w:sz="12" w:space="0" w:color="auto"/>
                                      <w:right w:val="nil"/>
                                    </w:tcBorders>
                                    <w:hideMark/>
                                  </w:tcPr>
                                  <w:p w14:paraId="05C7F855" w14:textId="77777777" w:rsidR="00216530" w:rsidRDefault="00216530">
                                    <w:pPr>
                                      <w:jc w:val="center"/>
                                      <w:rPr>
                                        <w:rFonts w:asciiTheme="majorHAnsi" w:hAnsiTheme="majorHAnsi"/>
                                        <w:sz w:val="18"/>
                                        <w:vertAlign w:val="superscript"/>
                                      </w:rPr>
                                    </w:pPr>
                                    <w:r>
                                      <w:rPr>
                                        <w:rFonts w:asciiTheme="majorHAnsi" w:hAnsiTheme="majorHAnsi"/>
                                        <w:sz w:val="18"/>
                                      </w:rPr>
                                      <w:t>7.071x10</w:t>
                                    </w:r>
                                    <w:r>
                                      <w:rPr>
                                        <w:rFonts w:asciiTheme="majorHAnsi" w:hAnsiTheme="majorHAnsi"/>
                                        <w:sz w:val="18"/>
                                        <w:vertAlign w:val="superscript"/>
                                      </w:rPr>
                                      <w:t>-4</w:t>
                                    </w:r>
                                  </w:p>
                                </w:tc>
                                <w:tc>
                                  <w:tcPr>
                                    <w:tcW w:w="555" w:type="dxa"/>
                                    <w:tcBorders>
                                      <w:top w:val="nil"/>
                                      <w:left w:val="nil"/>
                                      <w:bottom w:val="single" w:sz="12" w:space="0" w:color="auto"/>
                                      <w:right w:val="nil"/>
                                    </w:tcBorders>
                                    <w:hideMark/>
                                  </w:tcPr>
                                  <w:p w14:paraId="638E8342"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y</w:t>
                                    </w:r>
                                    <w:proofErr w:type="spellEnd"/>
                                  </w:p>
                                </w:tc>
                              </w:tr>
                              <w:tr w:rsidR="00216530" w14:paraId="4EDEF8B9" w14:textId="77777777">
                                <w:tc>
                                  <w:tcPr>
                                    <w:tcW w:w="648" w:type="dxa"/>
                                    <w:tcBorders>
                                      <w:top w:val="single" w:sz="12" w:space="0" w:color="auto"/>
                                      <w:left w:val="nil"/>
                                      <w:bottom w:val="single" w:sz="12" w:space="0" w:color="auto"/>
                                      <w:right w:val="nil"/>
                                    </w:tcBorders>
                                  </w:tcPr>
                                  <w:p w14:paraId="7399AAC1" w14:textId="77777777" w:rsidR="00216530" w:rsidRDefault="00216530">
                                    <w:pPr>
                                      <w:jc w:val="center"/>
                                      <w:rPr>
                                        <w:rFonts w:asciiTheme="majorHAnsi" w:hAnsiTheme="majorHAnsi"/>
                                        <w:sz w:val="18"/>
                                      </w:rPr>
                                    </w:pPr>
                                  </w:p>
                                </w:tc>
                                <w:tc>
                                  <w:tcPr>
                                    <w:tcW w:w="1122" w:type="dxa"/>
                                    <w:gridSpan w:val="2"/>
                                    <w:tcBorders>
                                      <w:top w:val="single" w:sz="12" w:space="0" w:color="auto"/>
                                      <w:left w:val="nil"/>
                                      <w:bottom w:val="single" w:sz="12" w:space="0" w:color="auto"/>
                                      <w:right w:val="nil"/>
                                    </w:tcBorders>
                                  </w:tcPr>
                                  <w:p w14:paraId="6938AFAA" w14:textId="77777777" w:rsidR="00216530" w:rsidRDefault="00216530">
                                    <w:pPr>
                                      <w:jc w:val="center"/>
                                      <w:rPr>
                                        <w:rFonts w:asciiTheme="majorHAnsi" w:hAnsiTheme="majorHAnsi"/>
                                        <w:sz w:val="18"/>
                                      </w:rPr>
                                    </w:pPr>
                                  </w:p>
                                </w:tc>
                                <w:tc>
                                  <w:tcPr>
                                    <w:tcW w:w="1128" w:type="dxa"/>
                                    <w:gridSpan w:val="3"/>
                                    <w:tcBorders>
                                      <w:top w:val="single" w:sz="12" w:space="0" w:color="auto"/>
                                      <w:left w:val="nil"/>
                                      <w:bottom w:val="single" w:sz="12" w:space="0" w:color="auto"/>
                                      <w:right w:val="nil"/>
                                    </w:tcBorders>
                                  </w:tcPr>
                                  <w:p w14:paraId="3EB7E8D8" w14:textId="77777777" w:rsidR="00216530" w:rsidRDefault="00216530">
                                    <w:pPr>
                                      <w:jc w:val="center"/>
                                      <w:rPr>
                                        <w:rFonts w:asciiTheme="majorHAnsi" w:hAnsiTheme="majorHAnsi"/>
                                        <w:sz w:val="18"/>
                                      </w:rPr>
                                    </w:pPr>
                                  </w:p>
                                </w:tc>
                                <w:tc>
                                  <w:tcPr>
                                    <w:tcW w:w="555" w:type="dxa"/>
                                    <w:tcBorders>
                                      <w:top w:val="single" w:sz="12" w:space="0" w:color="auto"/>
                                      <w:left w:val="nil"/>
                                      <w:bottom w:val="single" w:sz="12" w:space="0" w:color="auto"/>
                                      <w:right w:val="nil"/>
                                    </w:tcBorders>
                                  </w:tcPr>
                                  <w:p w14:paraId="306C8960" w14:textId="77777777" w:rsidR="00216530" w:rsidRDefault="00216530">
                                    <w:pPr>
                                      <w:jc w:val="center"/>
                                      <w:rPr>
                                        <w:rFonts w:asciiTheme="majorHAnsi" w:hAnsiTheme="majorHAnsi"/>
                                        <w:sz w:val="18"/>
                                      </w:rPr>
                                    </w:pPr>
                                  </w:p>
                                </w:tc>
                              </w:tr>
                              <w:tr w:rsidR="00216530" w14:paraId="10B85DAE" w14:textId="77777777">
                                <w:tc>
                                  <w:tcPr>
                                    <w:tcW w:w="3453" w:type="dxa"/>
                                    <w:gridSpan w:val="7"/>
                                    <w:tcBorders>
                                      <w:top w:val="single" w:sz="12" w:space="0" w:color="auto"/>
                                      <w:left w:val="nil"/>
                                      <w:bottom w:val="single" w:sz="6" w:space="0" w:color="auto"/>
                                      <w:right w:val="nil"/>
                                    </w:tcBorders>
                                    <w:hideMark/>
                                  </w:tcPr>
                                  <w:p w14:paraId="5AF8AAAC" w14:textId="77777777" w:rsidR="00216530" w:rsidRDefault="00216530">
                                    <w:pPr>
                                      <w:jc w:val="center"/>
                                      <w:rPr>
                                        <w:rFonts w:asciiTheme="majorHAnsi" w:hAnsiTheme="majorHAnsi"/>
                                        <w:b/>
                                        <w:sz w:val="18"/>
                                      </w:rPr>
                                    </w:pPr>
                                    <w:r>
                                      <w:rPr>
                                        <w:rFonts w:asciiTheme="majorHAnsi" w:hAnsiTheme="majorHAnsi"/>
                                        <w:b/>
                                        <w:sz w:val="18"/>
                                      </w:rPr>
                                      <w:t>Other Variables</w:t>
                                    </w:r>
                                  </w:p>
                                </w:tc>
                              </w:tr>
                              <w:tr w:rsidR="00216530" w14:paraId="1EE9BBA6" w14:textId="77777777">
                                <w:tc>
                                  <w:tcPr>
                                    <w:tcW w:w="1278" w:type="dxa"/>
                                    <w:gridSpan w:val="2"/>
                                    <w:tcBorders>
                                      <w:top w:val="single" w:sz="6" w:space="0" w:color="auto"/>
                                      <w:left w:val="nil"/>
                                      <w:bottom w:val="nil"/>
                                      <w:right w:val="nil"/>
                                    </w:tcBorders>
                                    <w:hideMark/>
                                  </w:tcPr>
                                  <w:p w14:paraId="0BEEA3D9" w14:textId="77777777" w:rsidR="00216530" w:rsidRDefault="00216530">
                                    <w:pPr>
                                      <w:jc w:val="center"/>
                                      <w:rPr>
                                        <w:rFonts w:asciiTheme="majorHAnsi" w:hAnsiTheme="majorHAnsi"/>
                                        <w:sz w:val="18"/>
                                      </w:rPr>
                                    </w:pPr>
                                    <w:r>
                                      <w:rPr>
                                        <w:rFonts w:asciiTheme="majorHAnsi" w:hAnsiTheme="majorHAnsi"/>
                                        <w:sz w:val="18"/>
                                      </w:rPr>
                                      <w:t>y-bar</w:t>
                                    </w:r>
                                  </w:p>
                                </w:tc>
                                <w:tc>
                                  <w:tcPr>
                                    <w:tcW w:w="900" w:type="dxa"/>
                                    <w:gridSpan w:val="2"/>
                                    <w:tcBorders>
                                      <w:top w:val="single" w:sz="6" w:space="0" w:color="auto"/>
                                      <w:left w:val="nil"/>
                                      <w:bottom w:val="nil"/>
                                      <w:right w:val="nil"/>
                                    </w:tcBorders>
                                    <w:hideMark/>
                                  </w:tcPr>
                                  <w:p w14:paraId="5D1061D2" w14:textId="77777777" w:rsidR="00216530" w:rsidRDefault="00216530">
                                    <w:pPr>
                                      <w:jc w:val="center"/>
                                      <w:rPr>
                                        <w:rFonts w:asciiTheme="majorHAnsi" w:hAnsiTheme="majorHAnsi"/>
                                        <w:sz w:val="18"/>
                                      </w:rPr>
                                    </w:pPr>
                                    <w:r>
                                      <w:rPr>
                                        <w:rFonts w:asciiTheme="majorHAnsi" w:hAnsiTheme="majorHAnsi"/>
                                        <w:sz w:val="18"/>
                                      </w:rPr>
                                      <w:t>0.0930</w:t>
                                    </w:r>
                                  </w:p>
                                </w:tc>
                                <w:tc>
                                  <w:tcPr>
                                    <w:tcW w:w="543" w:type="dxa"/>
                                    <w:tcBorders>
                                      <w:top w:val="single" w:sz="6" w:space="0" w:color="auto"/>
                                      <w:left w:val="nil"/>
                                      <w:bottom w:val="nil"/>
                                      <w:right w:val="nil"/>
                                    </w:tcBorders>
                                  </w:tcPr>
                                  <w:p w14:paraId="588592A6" w14:textId="77777777" w:rsidR="00216530" w:rsidRDefault="00216530">
                                    <w:pPr>
                                      <w:jc w:val="center"/>
                                      <w:rPr>
                                        <w:rFonts w:asciiTheme="majorHAnsi" w:hAnsiTheme="majorHAnsi"/>
                                        <w:sz w:val="18"/>
                                      </w:rPr>
                                    </w:pPr>
                                  </w:p>
                                </w:tc>
                                <w:tc>
                                  <w:tcPr>
                                    <w:tcW w:w="732" w:type="dxa"/>
                                    <w:gridSpan w:val="2"/>
                                    <w:tcBorders>
                                      <w:top w:val="single" w:sz="6" w:space="0" w:color="auto"/>
                                      <w:left w:val="nil"/>
                                      <w:bottom w:val="nil"/>
                                      <w:right w:val="nil"/>
                                    </w:tcBorders>
                                  </w:tcPr>
                                  <w:p w14:paraId="1757D096" w14:textId="77777777" w:rsidR="00216530" w:rsidRDefault="00216530">
                                    <w:pPr>
                                      <w:jc w:val="center"/>
                                      <w:rPr>
                                        <w:rFonts w:asciiTheme="majorHAnsi" w:hAnsiTheme="majorHAnsi"/>
                                        <w:sz w:val="18"/>
                                      </w:rPr>
                                    </w:pPr>
                                  </w:p>
                                </w:tc>
                              </w:tr>
                              <w:tr w:rsidR="00216530" w14:paraId="7570D97F" w14:textId="77777777">
                                <w:tc>
                                  <w:tcPr>
                                    <w:tcW w:w="1278" w:type="dxa"/>
                                    <w:gridSpan w:val="2"/>
                                    <w:tcBorders>
                                      <w:top w:val="nil"/>
                                      <w:left w:val="nil"/>
                                      <w:bottom w:val="single" w:sz="12" w:space="0" w:color="auto"/>
                                      <w:right w:val="nil"/>
                                    </w:tcBorders>
                                    <w:hideMark/>
                                  </w:tcPr>
                                  <w:p w14:paraId="07D088C7" w14:textId="77777777" w:rsidR="00216530" w:rsidRDefault="00216530">
                                    <w:pPr>
                                      <w:jc w:val="center"/>
                                      <w:rPr>
                                        <w:rFonts w:asciiTheme="majorHAnsi" w:hAnsiTheme="majorHAnsi"/>
                                        <w:sz w:val="18"/>
                                        <w:vertAlign w:val="superscript"/>
                                      </w:rPr>
                                    </w:pPr>
                                    <w:r>
                                      <w:rPr>
                                        <w:rFonts w:asciiTheme="majorHAnsi" w:hAnsiTheme="majorHAnsi"/>
                                        <w:sz w:val="18"/>
                                      </w:rPr>
                                      <w:t>Σ(x</w:t>
                                    </w:r>
                                    <w:r>
                                      <w:rPr>
                                        <w:rFonts w:asciiTheme="majorHAnsi" w:hAnsiTheme="majorHAnsi"/>
                                        <w:sz w:val="18"/>
                                        <w:vertAlign w:val="subscript"/>
                                      </w:rPr>
                                      <w:t>i</w:t>
                                    </w:r>
                                    <w:r>
                                      <w:rPr>
                                        <w:rFonts w:asciiTheme="majorHAnsi" w:hAnsiTheme="majorHAnsi"/>
                                        <w:sz w:val="18"/>
                                      </w:rPr>
                                      <w:t>-x-bar)</w:t>
                                    </w:r>
                                    <w:r>
                                      <w:rPr>
                                        <w:rFonts w:asciiTheme="majorHAnsi" w:hAnsiTheme="majorHAnsi"/>
                                        <w:sz w:val="18"/>
                                        <w:vertAlign w:val="superscript"/>
                                      </w:rPr>
                                      <w:t>2</w:t>
                                    </w:r>
                                  </w:p>
                                </w:tc>
                                <w:tc>
                                  <w:tcPr>
                                    <w:tcW w:w="900" w:type="dxa"/>
                                    <w:gridSpan w:val="2"/>
                                    <w:tcBorders>
                                      <w:top w:val="nil"/>
                                      <w:left w:val="nil"/>
                                      <w:bottom w:val="single" w:sz="12" w:space="0" w:color="auto"/>
                                      <w:right w:val="nil"/>
                                    </w:tcBorders>
                                    <w:hideMark/>
                                  </w:tcPr>
                                  <w:p w14:paraId="661BF9FB" w14:textId="77777777" w:rsidR="00216530" w:rsidRDefault="00216530">
                                    <w:pPr>
                                      <w:jc w:val="center"/>
                                      <w:rPr>
                                        <w:rFonts w:asciiTheme="majorHAnsi" w:hAnsiTheme="majorHAnsi"/>
                                        <w:sz w:val="18"/>
                                      </w:rPr>
                                    </w:pPr>
                                    <w:r>
                                      <w:rPr>
                                        <w:rFonts w:asciiTheme="majorHAnsi" w:hAnsiTheme="majorHAnsi"/>
                                        <w:sz w:val="18"/>
                                      </w:rPr>
                                      <w:t>125</w:t>
                                    </w:r>
                                  </w:p>
                                </w:tc>
                                <w:tc>
                                  <w:tcPr>
                                    <w:tcW w:w="543" w:type="dxa"/>
                                    <w:tcBorders>
                                      <w:top w:val="nil"/>
                                      <w:left w:val="nil"/>
                                      <w:bottom w:val="single" w:sz="12" w:space="0" w:color="auto"/>
                                      <w:right w:val="nil"/>
                                    </w:tcBorders>
                                  </w:tcPr>
                                  <w:p w14:paraId="5A51FB28" w14:textId="77777777" w:rsidR="00216530" w:rsidRDefault="00216530">
                                    <w:pPr>
                                      <w:jc w:val="center"/>
                                      <w:rPr>
                                        <w:rFonts w:asciiTheme="majorHAnsi" w:hAnsiTheme="majorHAnsi"/>
                                        <w:sz w:val="18"/>
                                      </w:rPr>
                                    </w:pPr>
                                  </w:p>
                                </w:tc>
                                <w:tc>
                                  <w:tcPr>
                                    <w:tcW w:w="732" w:type="dxa"/>
                                    <w:gridSpan w:val="2"/>
                                    <w:tcBorders>
                                      <w:top w:val="nil"/>
                                      <w:left w:val="nil"/>
                                      <w:bottom w:val="single" w:sz="12" w:space="0" w:color="auto"/>
                                      <w:right w:val="nil"/>
                                    </w:tcBorders>
                                  </w:tcPr>
                                  <w:p w14:paraId="161D19BB" w14:textId="77777777" w:rsidR="00216530" w:rsidRDefault="00216530">
                                    <w:pPr>
                                      <w:jc w:val="center"/>
                                      <w:rPr>
                                        <w:rFonts w:asciiTheme="majorHAnsi" w:hAnsiTheme="majorHAnsi"/>
                                        <w:sz w:val="18"/>
                                      </w:rPr>
                                    </w:pPr>
                                  </w:p>
                                </w:tc>
                              </w:tr>
                            </w:tbl>
                            <w:p w14:paraId="0554D0AE" w14:textId="77777777" w:rsidR="00216530" w:rsidRDefault="00216530" w:rsidP="007E53C9">
                              <w:pPr>
                                <w:jc w:val="center"/>
                                <w:rPr>
                                  <w:rFonts w:asciiTheme="majorHAnsi" w:hAnsiTheme="majorHAnsi" w:cstheme="minorBidi"/>
                                  <w:sz w:val="18"/>
                                  <w:szCs w:val="22"/>
                                </w:rPr>
                              </w:pPr>
                            </w:p>
                          </w:txbxContent>
                        </wps:txbx>
                        <wps:bodyPr rot="0" vert="horz" wrap="square" lIns="91440" tIns="45720" rIns="91440" bIns="45720" anchor="t" anchorCtr="0" upright="1">
                          <a:noAutofit/>
                        </wps:bodyPr>
                      </wps:wsp>
                      <pic:pic xmlns:pic="http://schemas.openxmlformats.org/drawingml/2006/picture">
                        <pic:nvPicPr>
                          <pic:cNvPr id="3088" name="Picture 3088"/>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2458528" y="0"/>
                            <a:ext cx="3657600" cy="3657600"/>
                          </a:xfrm>
                          <a:prstGeom prst="rect">
                            <a:avLst/>
                          </a:prstGeom>
                          <a:noFill/>
                        </pic:spPr>
                      </pic:pic>
                    </wpg:wgp>
                  </a:graphicData>
                </a:graphic>
              </wp:anchor>
            </w:drawing>
          </mc:Choice>
          <mc:Fallback>
            <w:pict>
              <v:group id="Group 3089" o:spid="_x0000_s1030" style="position:absolute;left:0;text-align:left;margin-left:0;margin-top:46.05pt;width:481.6pt;height:4in;z-index:251685888" coordsize="61161,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JgigDQQAAAoMAAAOAAAAZHJzL2Uyb0RvYy54bWzsVulu4zYQ/l+g7yDo&#10;v2NJlnwIcRZZ58AC2zbY4wEoipKIlUiWpCNni757Z0jJ8RFggxRYoEADROY5nPnm+Oby3a5rg0em&#10;DZdiHcYXURgwQWXJRb0Ov365myzDwFgiStJKwdbhEzPhu6tff7nsVc4S2ci2ZDoAIcLkvVqHjbUq&#10;n04NbVhHzIVUTMBmJXVHLEx1PS016UF6106TKJpPe6lLpSVlxsDqjd8Mr5z8qmLU/lFVhtmgXYeg&#10;m3Vf7b4FfqdXlySvNVENp4Ma5A1adIQLeHQv6oZYEmw1PxPVcaqlkZW9oLKbyqrilDkbwJo4OrHm&#10;XsutcrbUeV+rPUwA7QlObxZLf3980AEv1+EsWq7CQJAOvOQeDtwKANSrOodz91p9Vg96WKj9DG3e&#10;VbrDX7Am2Dlon/bQsp0NKCzO43geJxAMFPZm82wxjwbwaQMeOrtHm9sf3JyOD09Rv706vYJAMs9Y&#10;mX+H1eeGKOZcYBCDZ6ziEasvaOJ7uUO4Yown1ACOIlaB3cEO5IWLDaM+SvrNBEJuGiJqdq217BtG&#10;StDR3QRL9le9HINCiv43WYJXyNZKJ+hFwOMkWiwGTEfUkyTNZnOIe0R9mS5Xqww13ENHcqWNvWey&#10;C3CwDjUkjHuCPH401h8dj6CLjWx5ecfb1k10XWxaHTwSSK479zdIPzrWiqCHAJhlkUfhSATmOdsL&#10;KWqPVLvtwGQveJlFY6jAMsaKe89ZCoa4SoESnFlHD3fcQm1peQe2g4xRCiJ+K0owjuSW8NaPQVQr&#10;QAa6AFH3+NtdsXPZkYyeLWT5BD7R0pcSKH0waKT+HgY9lJF1aP7cEs3CoP0gwK+rOE2x7rhJmi0S&#10;mOjDneJwhwgKotahDQM/3Fhfq7ZK87qBlzw+Ql5DLFTceQg19loN6kP4e+1/Rh6APb5mHOaBc85B&#10;MP/MPFhli2zm3EXyF/MgniWz1eL/RMjflAiz/1oiKE5z+B/IE0ZnhPDjJgNu2S0mtW9UulfJ6Ij+&#10;tlUT4HlFLC94y+2T61mgDKJS4vGBUyw0ODniFqBJn1NwAN9Falki7uNJfw+qN6cnlGIUVPCRTo6P&#10;T3F69GjRcjUWcxwP5kHJOWkvXkDIty43km47JqzvxTRrwVIpTMOVgTqXs65gJbDKh9LXLchHoBUs&#10;vJiZrj/6K1leR9EqeT/ZZNFmkkaL28n1Kl1MFtHtIo3SZbyJN38DZCRO861hYC9pbxQfdIXVM21f&#10;bIaGttG3Wa5dO+YRUMgxyKgi8AFC4nmOfgJUHWEYq5mlDS5XQIPDOvLQuOFgfkYWQX8ViwNVLzPs&#10;kM6bp7FfOm2e4NmxFRhJ+pU8LiT6Hfl91G8YwtSxiGs4HSBDc4wd7eHcnXpu4a/+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yO9N4AAAAHAQAADwAAAGRycy9kb3ducmV2Lnht&#10;bEyPQWvCQBSE74X+h+UVequbRBo0ZiMibU9SqBaKt2f2mQSzb0N2TeK/7/ZUj8MMM9/k68m0YqDe&#10;NZYVxLMIBHFpdcOVgu/D+8sChPPIGlvLpOBGDtbF40OOmbYjf9Gw95UIJewyVFB732VSurImg25m&#10;O+LgnW1v0AfZV1L3OIZy08okilJpsOGwUGNH25rKy/5qFHyMOG7m8duwu5y3t+Ph9fNnF5NSz0/T&#10;ZgXC0+T/w/CHH9ChCEwne2XtRKsgHPEKlkkMIrjLdJ6AOClI00UMssjlPX/xCwAA//8DAFBLAwQK&#10;AAAAAAAAACEAZmHm6KcnAACnJwAAFAAAAGRycy9tZWRpYS9pbWFnZTEucG5niVBORw0KGgoAAAAN&#10;SUhEUgAAAlgAAAJYCAMAAAH+v1h4AAAAAXNSR0IArs4c6QAAAARnQU1BAACxjwv8YQUAAAJ2UExU&#10;Rf////v7+01NTQAAAAYGBsnJyZ2dnX9/f8PDw97e3hERETIyMvX19ff39x4eHlBQUHJycqenpwsL&#10;C+rq6nh4eGBgYNfX14eHh8fHx1hYWO/v70BAQCAgIOfn58/PzwEBAa+vrxAQEHBwcH19fRgYGISE&#10;hAgICL+/vzg4OLe3t4+Pj9/f3ygoKJeXlzAwMEhISPLy8u7u7vDw8Nzc3BsbG7a2tvr6+vn5+RYW&#10;FgoKCnp6eunp6fT09A8PDxMTExkZGbW1te3t7SUlJQwMDD4+PuDg4P7+/hwcHA0NDevr666urhIS&#10;Eo2Njfj4+P39/ezs7PPz8yEhIXt7e1dXVxcXF2hoaJ+fn3d3d/b29vHx8TQ0NCMjIzMzMyIiIsbG&#10;xi8vL9XV1bGxsYODg05OTjo6OkxMTNvb23R0dAQEBDk5OaGhofz8/LS0tCQkJLm5uRQUFAMDAwkJ&#10;CR8fH1NTU5mZmdnZ2ebm5qurq+jo6CsrK1VVVeTk5FpaWiwsLFZWVm1tbR0dHdra2lJSUjs7O2xs&#10;bJaWlrCwsHl5ecrKyjc3NzU1NTExMQICAoKCgsvLyyYmJm9vb8jIyD09PQcHBw4ODhoaGqioqL6+&#10;vkdHR1lZWZ6enuPj41RUVJqamsXFxScnJ9jY2C4uLk9PT1FRUbu7u8LCwpSUlKOjowUFBeLi4ioq&#10;KpiYmHNzc4yMjHx8fCkpKTY2Nm5ubrOzs4GBgaKiot3d3UVFRZubm9DQ0FxcXJWVlUtLS2FhYbKy&#10;stbW1ltbW0JCQri4uEpKStHR0czMzKSkpNTU1Gtra83Nzbq6ul5eXkZGRqampsHBwS0tLeHh4WZm&#10;ZgAAAF4Ya3QAAADSdFJOU///////////////////////////////////////////////////////&#10;////////////////////////////////////////////////////////////////////////////&#10;////////////////////////////////////////////////////////////////////////////&#10;////////////////////////////////////////////////////////////////////////APyI&#10;qu8AAAAJcEhZcwAAFxEAABcRAcom8z8AACPcSURBVHhe7Z3tsbMqFIUzwz8bOHVQjX9iF5nJTOpJ&#10;C1pBCkhJh434lQiyERTNeu49b+JHCCxWELeIF3AmXuVFqL8oiOIi1N9FmOUYIC0eSIsH0uKRQ1pi&#10;5oP7p3U1r1NC0hp/RppXgp+WvWEPK+MIOZSXmVZtXkcEpjW788O8stKa3TVI+6d5dcAq4xxc7edM&#10;PoPPXsK1Vzn4bTmtyrxakNK7PzGuJxv3+0WoP68yulEZMjjTmm8Opty89PLM8qCC9QNv87pE4VlG&#10;L5bS8qm9b2bSIqv4I4Yf6ndanj+YHnsZPZqDKcr3HcxMfCMt/rqZ10BGaa3OYp8Aq/LmMWmFGeqD&#10;1QUbQWkNR6V1ONtfJlyXu4itVyyQFo8zp1WoROhvJi128rpfEqHNOgSNeXXwUsfTz7ON16yuy83z&#10;6zVXHdXMecPvUSpJxVOKRrXeQlR0ONDvzWYetarYQl6uqqIuZUW1LPR7ABhoE5r3exMzH0iLB9Li&#10;gbR4RE3rbt6sJ95p1HyHKZghrTWnxH/63xj56tLo0wrO1hA7TKFXjADCkK+A1D762yvK+PXR4LRm&#10;XB6elnkd0a9iyTW/c5fWKJS2iK0s4/WiFqVtvwH7Hv0WzzMZV+ywS4tTRhustBZih31ay+fGdqEM&#10;fVrm1crCpQSi/zJnYn8eZ7oeGdf4HRZ8yuiVKcVyGf1yTvR7Wj7ieymB8P/WZZxp+fh3hCMtdpat&#10;HwgovOUjQT2WgK+3MpNWcN8ncb6CQVo8fi+t0YXDAKZpzQY6T4hXcJgWPw51c02ef3CYeTj4IdqQ&#10;8RA/Vmuqi/isIh+aS3l9UdWVlVBVSguqNkRQWgCAYyPMQI7uNRMKaqLU//pVMXcMSYrfFyJbLcgW&#10;B2SLA7LFAdnigGxxyDVbXkNgts4WDfcxb11smq3Ge0D9dtky3/TxhVKIuWjANtkaffX3F851k9Nn&#10;6+PyzOcXSjn3G0icre/k/b4wYbbus5c5vtXa0lvWdL+yNRuESZGtxudKpUEWxSZqLSXo94URsxXa&#10;fs/dORAtW3XYYUXV4Nz9TXGyxUhlftf2ZJ8iEO329dm6cS53fn/hTTcQbUiEIq5diGQV/I9/fkKI&#10;uQvnK7LlbAes+H1haLaCi/P9wVjNaXCWiI8Pz7WlCu5X1GujdZ9feJ3NAStb3DLM8ZnGQ86NX/H+&#10;pj9eO2Dl4wvlvP5e2fJrv/34TEkEHqqvL1X/ax01MP3Cd6Ew78csZCueSh0fKSqpmIfq+Fki/FK1&#10;7FV7DKUKIzxbaWQyhGXrL/XlzYBsJZXJwMzWVjcTcbK1hUwGr6/y7IBHxDdb5t1W+H3f1rlCtlgg&#10;WxyQLQ7IFof5L9Sxh1cbHGmXfYiY+fmk7uJeU6bUq1kDjo0eE2gNT3RQAKpauh3mxUrMvZM2/mLX&#10;Ru1AoyPN0jy0z/Ju7V7lwl4gOt+Cm6HFjWn5CB3NKZ5qb72YHpOHqx7ELIRUbxq6e0m0L3oLmVi9&#10;0CL5Kx98b0MCAAAAwDGh7lNN9wTl1AEhqHtPeVo4F9galR19FpNVthqaLKx9BQAAAAAAAAAAwKGo&#10;Yz1KIip0I4l5mxPXLLMlixyzlWP95ZmpLB9FMH+voiLmUHw2BzTVTu1rlkot3dElpR62sC2vxWer&#10;ydGTr7biyM3ntmrN3oo/Q4y5jb0p23nOl2mq7bLFuC3vKjczIOOLtpOKV/rr7C1k0cmyo8C8mXkL&#10;/kQT4N4i9bEnrJdeVGlve1K5CvqpJ/0tqo5CWD+zSJivV/iQReExgX0gQZU3RV/Rv8e8sr8uU/0R&#10;/fN1HWuroOl6EDGz9fbtKCyhfsV6dHiMUECM+3aLGBmZECW9a+TzsdiFjMLsjfYhiIjdwNHjqddS&#10;8B+EbCNm/UU7w4hrqkj9mthOL+jhqWsJmyPGiVjdy34muLfhuvpoE7v+NNXKBiJJpohwtRIG05sV&#10;PciE2brVoZ0Q3wm/gniENhDqY+lyNTtVmQfpMqRRrWlA/3aD4BP/oJh8OhRFc+VmK3H9tXDDbptk&#10;ikuWmcrySdQpOgrrgal8yTJT7xwnPUg3E9gaYCpfokUUYrJFR4GJ6g5vcimIR5Wwl76GTLMFAAAA&#10;AADAjrTDMkSKiRfWdb/lpZ1tL/q54fpsUZayOmVVZzrRhmcAcDiU77sn6FjRQULhHtyhY+aLiamf&#10;mU9iuv3qZq+1UtE3mVlDrdCUi8uJqWx5JOaXLdolWra8ElOqlouT6qqd9Oy7Lm5quxD1wgy9QpRq&#10;P48ZVgEAHzzF19VF87Si26hR1JdF1e+LuieboDL1FGWtG4CLqNSbUnVt7/pFmi0KetF5m3vCUgJU&#10;O6SamlrfrldQ0/RQqyTlUb10W16qZXtcXhTip37vBiiJVPtH39rcXpSLRv2nOrZKMnrqpt6i0Nm6&#10;qTJspJYfg8vQgAMAAAAAAAAAABtDJ+P9Cbl6M1kGE2oSppuB4faYLhMl3QF1bkxJPdBOai+76k/p&#10;ZXpjYCR1UDglLOgRc+oTNxL51i33QCwGEIsBxGIAsRhALAYQiwHEYgCxGEAsBhCLAcRiALEYQCwG&#10;EIsBxGIAsRhALAYQiwHEYgCxGEAsBhCLAcRiALEYQCwGEIvB2cWix/tFm77r5GI1pFU0tU4ulhkk&#10;FGn+hjOLVdDwob9oUp1XrFsvUcQSnlKsSRsFsey8aRDaGIg1Tz0dqNfiKOG7KJ4XKeui8Js7/jxi&#10;XcX8tNtw1gczN+v3eJTQd6qjE4ilewh2nCWU1AvzflbjwcX6W+5EeZTQ92kXBxZLucK8c+J2VqF8&#10;5X0ydFSxvnoIVpZL+PTt4h9RrNkegpWIJTycWLYeghV3CYuCWnizsMShxHqKgCcXukt4vTzq5UnG&#10;DMcRa6GHYGW5hN7pHkMsjx6CFUcJy0LcpZQvUfg93iZ/seTKOGfEEmYu1ntpdsBlfkOsWgQ+R27K&#10;QglVl/QZr8u2PW3g3K8ZWcZZQlnSjKFHPhpqrTi36zpxp3NT/SzvZwJlJ5bqIbTXr9Y16wPuElZ1&#10;++dFVmKt6SFYcZZQ6mbxcD/DtT0EKwslfIhimGVRedq8e+o3w7ImD7Ee63sIVtwlfI1/8bRrd56g&#10;39PfqEHbX6xXnB6CFXcJx9+tH0raTXqh3k+WCd2Wmvc7wI4h8HGWTlLQoY/4kIu63el1vEzsKNQ9&#10;WlfKyUIJ1bmh90OB9xIrxrPp/XB+kWzowe++gZ89xErSQ7DiLuFVSv+RI1uLlayHYGWhhJXwbzY3&#10;FeshnM9sSIOzhJl2Sl+sqwwRcZTwofsCucXgK7HRfO0zuEvoeyDUpBfrHnKVISLuEjZlPl2H0KsM&#10;EYlYwoRilZv2EKy4S6jyKL0PO4nE2r6HYMVZQn00lHs28CljCHwWSvgoit36WaljCHzcJazUjyDi&#10;GBNP4l5liIizhLKgyUg3/xlqrfaM9thYypJ3xyGWWEokfUdRPs36gLOEOr738m051otVij/zLk8c&#10;JVTd0fdNSu8Wfp1YGfUQrKy3Q8+KpJqseghW3CWka6ypT6Tz6yFYcZZQdUoTD2bbM4bAZ7mE3odD&#10;rlh7xxD4BP525mAlJfaPIfDZQ6zcewhWtharPkAPwcqmYjV7XGWIyGZiHaiHYGUbsY7VQ7CSXqy7&#10;eJt3hyexWDkGWsJJKNZhewhWEol16B6ClRRiHb2HYCWeWBTdlKfoIViJJZaZAyjDqwwRiSzWiW2l&#10;iPYzrEmrk7ZVHfHarJhJZQrEYgCxGEAsBhCLAcRiALEYQCwGEIsBxGIAsRhALAYQiwHEYgCxGEAs&#10;BhCLAaeEw6QXbUw04SQYEdPaJynaVQ9Be98vl1c1LBsi5mqnEi7hn9Qw6YWe90h8TYLRjvU/Naak&#10;HpCL9O5lpX6C5dckGAAAAM5Hfy36o+vFRyXQ3Q268gJ3++koOdNzq0XKmel3KSjRcdeLT98XGRIN&#10;5KFSipUz+vQ0Z8GDOtp+l/r76noFUVEqQ6KhkFixcmbyESNnpt+liNL1oluNx4kGQmLFypn5ZKSc&#10;AQAAANswc+S7+U59cgiogIt3AjeTIjeqgzjHoFV1p05p+VJrKuognQRTcCqn0L3I4tUWutTdS73m&#10;qfeq2vtcVCdTL8npZxTUwTZL1assL6+GdgnvdufHvS2LLrisqednxHpoFWmN6mgaeWjLsDT5jIJO&#10;cWg+K7WkFC1IN/X/qrOn7Cj0yW5Bk0V2BderapoA1IilzmK1WC8hyHFmafIZBX2oF6vVstUYzED6&#10;fHDTBgUAAAAAAAAAAAAAAAAAAAAAAAAOTX8PGT0webwMvrjRwIxutsiy0cvN0R6ssBU08onG7mjK&#10;Ui+3A8PBF5MbC9Tr140G9LM8N/6/o7Gzinu7PHHW+P058S8hjb+7tYPzCroZQy+rdqsHYg3osYby&#10;UtzMkE6zPACxRtS6p1Dd28apWx6AWAwgFgOIxQBiMYBYDCAWA4jFAGIxgFgMIBYDiMUAYjGAWAwg&#10;FgOIxQBiMYBYDCAWA4jFAGIxgFgMIBYDiMUAYjGAWAwgFgOIxQBiMYBYDCAWA4jFAGIxgFgMIBYD&#10;iMUAYjGAWAwgFgOIxQBiMYBYDCAWA4jFAGIxgFgMIBYDiMUAYjGAWAwgFgOIxeD0Yv2JeE81PLtY&#10;+tbwWE+jOblYWqtos+9ALAYQiwHEYnBqsd7iT2u16jngI04s1l1PcNSIa7RHs51WrJoecUdELOFZ&#10;xRo6VxBrgat4mXcQa4FStE80bYFYDl6imxCyBWJZkaIw7zoglo3i+6QZYs3TiJknuLpKKGvqs959&#10;O2InEssSuXKUUBSFlBdZFaI2a9ycRqyXsDyd21HCwVF+3jqJWNJ+srxcQt9f4UnEqhy/o+USev4I&#10;zyHWW9zMuzngrBF38Tbv5olYwqOL1QcXrDhLeNXxrh/5GXoEQZf2kLXlMPrNocUaBxesLJfw8QPO&#10;mgYXrDhLKAnv64qHFev5EVyw4izhtShE4R2iP6hY9VdwwUrEEh5TrJnggpXlEupnVfhwRLEa1rWt&#10;nxaLOywmYgmPJtZn0HgZdwn14dC8X+RYYn0HjZdxlvAp1NHwnD14V3DBirOEV3l5XKoTtlnvuaDx&#10;Ms4SPuTleik9zgM0hxFrKbhgxVlC2dC5tFlY5CBiLQcXrCyWMGaXLQfWjLCyf3Q4DHoeEI8glldw&#10;wYqjhOpISD2Hyjeilb9YnsEFK64SSqlPpM9yNLyzO6GfRCxh3mIxggtWfkUsTnDBym+IxQsuWDm7&#10;WHTFpYx1z427hH/qtODQpzv68lS0jDkTul1ft0NfsChbsdYeBTucJbxelFjlgcVSfUSNWVyLM53y&#10;Vd+OHCl9G602cZZ+cLt345ibWDfx3rLNok68f/ckL7FeOrigxy7Gut/GXUKpvq/e46raamSRIjfO&#10;NPWB8HrABn5dcMGKs4S6i/U4XKR0bXDBirOEL1HLm7cGmYi1PrhgxV1CWRSjnsPQVLZvPprOLMQK&#10;ucLlDaOEatdWnado6KfZLxtyECtKcMGKu4S6B2wa+Pdd/S5NrJ/asfGyZn+xIgUXrDhL+HjIIQBf&#10;KYFqszs5a7ys2VusmBN6zOMsYTP2tG68zO7krPGyhlxo3u6A94i0FTiLJ8VorEPWzkrarvc4S3hV&#10;B8OiMG1WqdqnxhidnDVe1uwoVtp2vYdRwvZnVpTqDFW/a/8d2E2sR9jIBT7uEtKv0LvOdhKLggsb&#10;4SzhAYYcWW93S4GzhFcpm6xj8I7b3VLg/DI95Oidr7OuISPSVuAsoR5ylG08y327WwqWS5hpA9/O&#10;pbMt7hK+hPBusjYVK8bIBT7OEpaFlPcc793ZqBP6ibOEbaQ0uwY+dXDBirOEL2pBc2vgo41c4GMv&#10;oerDtGTlrC2CC1YcJdTnOgqzuMgGYm0TXLDiLCGvFU0v1k7teo+zhP7dBiK1WI+92vUeZwnrcfBv&#10;kbRi3fZr13ucJbwWQvTBv0VSirVpcMFKxBImFGvfdr3HXcJaMGo0mVhBt7ulwFnCp2qzSm8NEom1&#10;fXDBirOEFdXovqc7ewQXrOQt1j7BBSvOEtY7j6JJMiJtBe7syGLHeNZ1907oJxFLGC8pOn1PNiJt&#10;Bc4S3u/ULzULi0QTS8c6ItZiNJx5qiiatfnVnci3RUTEWcLH63G7NFuLFfm2iIi4s1So6h2PV3MS&#10;qXQPo1UOJ4MfLJSQEXSII9Zf9NsiIuLMk44se/egIxSvDS7EvS0iIs4SVjSUZ8MbnbK00whn9vSZ&#10;zmanO9kEF6w4SqjaKyHlfaMGPqPgghV7CVWDpUdJbhIpDZ5LZ1PW/nZGhCe1Yi6dTXGXkK5XpD+R&#10;3vsKlzfOEm4yTDLR7W4pcJawomGS3g8TCxIrx+CCFWcJ25nZEjpr15ELfJwlTDwzW2ZB42UWS5ju&#10;3PAw7XoP2w52eEnNPgUoc3YSK/3tbinYRaw8Ri7w2UGsjW+LiMj2YuUfXLCytVhHCC5Y2VasYwQX&#10;rGwp1lGCC1Y2FGt4xPBR2UysAwUXrGwk1qGCC1Y2EeuZ04i0FWwg1uGCC1bSi3W84IKV1GLtdrtb&#10;CtKKdczggpWUYh01uGAlnVg73+6WgmRiHTi4YCWRWIFPAcqcJGJtOJfOpiQQ6/DBBSvRxTpu0HiZ&#10;aCX7a0dUbj2XzqbEEou0EqI6RXDBSiyxtFYn/gVqIBYDiMUgVvGuWqvTneBMieYFUuvkWsUTK2pS&#10;mQKxGEAsBhCLAcRiALEYQCwGEIsBxGIAsRhALAYQiwHEYgCxGEAsBhCLAcRiALEYQCwGEIsBxGIA&#10;sRhALAYQiwHEYgCxGEAsBhCLAcRiALEYQCwGEIsBxGIAsRhALAacEvazQzftsOSP2aLz1D1mFTLS&#10;Uru26hTNhR5d1C8bImYrz6QYab3vl8tL3+9FnxGjZQPEGqhedHccvaN/CjksGyJmK8+kGGnpeeFp&#10;d0n/VK9+uUPfNnBq/Mf5LzoLDJSqfWr0NA00BYi4lNduGXxDRlSWKi939Ua17u0yAAAAAAAAWWDi&#10;W4rVD0QberpDokE89afj5Ex/NFLOTHxLof5dqVafjSHRIMSdPhwlZ0/R0Hy0kXJGn9RTRn6FuPj0&#10;uegTDUUnQH/rc/aYiLUuZ/RpHbCJEIhQXm/z0Scaii6T+ouQs9ZZUXJm4lvqn68QVxB6nqQh0VBU&#10;ArFypp2liJEz+nSE+uso2ziQ+guuP4ISiJQz7SxFjJyRPXVGhpDXGgqdtT7RUOjDkXLWOStGztr4&#10;FlXccHgN5KYSUOUagmahUE66RFRqa3JGeRImZ1TIlTkDAAAAAAAAgDU0MzM8rzsRyw19DrbEdA+1&#10;NBtMGNa1SdJzD8oDPyzwi4aeKb0Y+v0Sa47bEGAQbSirWhvEyAxTltZfRUFRA1qo9Am/NGvU21L5&#10;RDz1m/afj88oKHzVpXBXdXArzynWTZWtbC4FjWm63HXYXG2QlVmj9zKl7pduj9Fn9BYlTb+//keL&#10;RR47CW05KdBG0mgnNDpuRL65mjV6L/p7azO1S5PPEFqsbv/iVVdaLP2DPAltxZM+r06aIY47Krz+&#10;o3GH/dLkM8RELEkN1tmcRVf6xI2uB6hStUWlI111oaan/BDr0VyafkkHabvPELrN6vcnC56tzaJS&#10;qSK1TwwxRa31KtVU92tK8dKlFuI1LE0+o6Cj4SAW+fN8YsVjTpdSN4Dgi0YZ6RMYCwAAAAAAAAAA&#10;AAAAAAAAAAAAAAAAAAAAAAAAAAAAAAAAAAAAnIOGpljQM5t26Ek89YQCxPd2ABYpxEP9W46sU9MU&#10;JmQufV/793YAlinNfMJPcdWvAzfjqHb762s7AA4K0xLV7eRdI9ot9u0A2KkL4xfZOchgjNRv7x32&#10;CXXAwNExlRkRS4tUdDPu99sLy4ReKTIFtiVFHb7puRKKRvzpV0K1Xv3CW1y1ocbbJ8BYxydJHerQ&#10;goJaqFqQfbo17brx9jlgrOOTZR3CWMcHxgJJgLFAEmAskAQYCyQBxgJJgLFAEmAskAQYCyQBxgJJ&#10;gLFAEmAskAQYCyQBxgJJgLFAEmAskAQYCyQBxgJJgLFAEmAskAQYCyQBxgJJgLFAEmAskAQYCyQB&#10;xgJJgLFAEmAskAQYCyQBxgJJgLFAEmAskAQYCyQBxgJJgLFAEmAskAQYCyQBxgJJgLFAEmAskAQY&#10;CyQBxgJJgLFAEmAskAQYCyQBxgJJgLFAEmAskAQYCyQBxgJJgLFAEmAsEJ8/89Dvh36ofD7AWIem&#10;NLYiHmZdHsBYR2bsq8ycBWMdmcpYymDWZgGMdWSmLVZj1mYBjHVc6sY4qqUyq/MAxjoo1Fj9KXNd&#10;W1eJ4mk2ZAKMdUBeqm/V1GYh0zqEsQ6GVE1VcTMLLTAWWMldNVXfkVAYC6xAPlT//G4WJsBYIJS/&#10;QojSdtEGxgIhvBohri+zMAeMBbhIusb8ZxZswFiAxfMqRONqqgwr6lB2mOV4wFh5MhNVsBJWh/Ku&#10;46qi0P8ryqj2grEyZD6qYCWkDp9FcRsbSTVa96JYOugygLEyo7ZGFaxkWYcwVk44owpWItThvSjN&#10;u1jAWLmwGFWwsr4OZVk0kfvvMFYOUFd9MapgJcs6hLF25zkdq8AnvA7bUEOLWRULGGtX5Ns/qmAl&#10;uA5lVbTxBkWFQ+FpuKsafa9pqgwR6vAeM9KggbH2QUcVIg36jFCHsikiOHwMjLUDOqpg3kcguA7r&#10;4S6fghc6WwbG2pjwqIKV8DqkPrv+P3bXHcbaFFmqpip2ZyZOHUZ3Foy1FTqqELepMqyvQ/kQ6GMd&#10;kShRBStosX4TiioknQsmyzqEsZISMFaBz4o6NGOyFBUOhYchbKwCn+A6lI24y7p6SHVWEftGahgr&#10;Da+rENeN7noPrkPlKXIXTX/0RouVP3pYcfyogpXwOvyjuOhNNauv4hq5aYWxIrN6rAKfFXWoI6Ov&#10;Kuqg5BYYKyJpowpWsqxDGCsWyaMKVkLq8FnQXTlDdtV7dYYYsd2CsWJAUYX9JqgKqkMpn+1ALENR&#10;xD2BhbFWs1VUwcqKOlQNVXsdOjow1iq2jCpYybIOYaxg1t0BEREY60TsEFWwAmMdm1f5uDbla7eo&#10;gpVVdag7WQl6WTCWH7KbnZjI7Lk14XUo9YTed3NxJyowlhcvbaiOvXvrHwTXoWyuUnlKNb4S1wr3&#10;Ieep+sPrULdTL20s3KWzC9MGKzfNwvPzFMXzWd2kesVdOlujxyo8jKNaYs/MspI1dVg/iqKIPspP&#10;AWM56aMKtfEUkeSOiBWsqMPubBBnhRtSf0QVbnRieN314s084XX41zW+/ZtowFjz3Aoh3vl5aJbg&#10;OpRVN7xPdd4jFxbG+oYe1xZrXoUtCK/Ddzck44kRpKmhidUz65wvsaIOqWHWvM2KaMBYI/RYhdy6&#10;5susq0PLqJmncdz4R6YD9Uafue1jYCzD1ndARGRNHeoBWRqzwnATV/3ajB5h/larGmOsue0TYCwi&#10;p7EKfMLrkIZTtw8QKKahLFkZA9XFtFdvjGXd3gNjfUYVjkdwHQ5nhZ/UQpgtRXfsazHGsm7v+XFj&#10;HSmqYCW8Dm+2X5QsCtMiifkWy7a9x3TBftFfR4sqWAmuvP5J5YqPi9ANDaZRdH2pjq6PZdve86st&#10;1gGjClbC65D67Oa/j3ZHHev0nff6kCcL0bVsnbEm2+f4RWMdNKpgJU0d1hTiMs1Rodunm27aFPoX&#10;Od4+w68ZK5s7ICKyog7ptFBPY1RgPNYK9OPaDhtVsBJchzSNEY32o2mMMB4rEB1ViK1eHgTXIaYx&#10;WsspogpWwuvQTGP0h2mMAjhNVMHKijrUJ4OvKsHFrJMb60xRBSur6nDuQmEMTmyss0UVrITXIQ1X&#10;oDHvCToKJzWWvln5ZFEFK8F1KKvuFkn0sXw4aVTBSrixHqOhyTgrdHLiqIKVoDrUXav6Xdzo9V5c&#10;Y/8QT2Wsc0cVrITUoXzQMCzqX5l/EMeycP6ogpUs6/AUxpI/EVWwElyH8pHgFmjD8Y31vKZ6XNtR&#10;CK/DMl0bf2xj5TYF2j6Et1ijgX7oY/X8WlTBSngd0hlhO8ovevD9oMb6xaiClVV1SN7CJZ2WH40q&#10;WFnRYtHNlILCDdH7E0czFj0E/kejClaC61A+zC0Rl2f0eVWPZCz9EPjfjSpYCTdW1Y9Z/91LOogq&#10;WAk3VtndfXMXP3kRmqIK/Q1I4JMVdahvplAUPzjbjI4qoKvuYF0d0ilhAnmzNFb/DAhEFXxYUYc6&#10;0EBDk3/grHDyDAhEFTwIrkP5oNEyN3VAeFWnPyucTqmO1sqDcGPpBwgUv3H7V2Ms1ZLZMyDyJLwO&#10;n9R3b1Rb9dTuikluxvp4BkRhVgMHEeow/kWdnIylowr0N4BwqAcr6lDSXIbqwBA/QJiNsfqogtSO&#10;akFA1IfgOpSlOuemkQ03If7O2HnXD4Ef9dP/qKOV4zMg8iTcWKe+pEMPgY8e9/0pwuvwSY+UI+7R&#10;b8Lc11g0VmH3h8AfnpA6lNPnmZ1pBOkZp0Dbh6A6bEeO6kF+7T9mfSx2MhbGKkRk36OOhR0yhTsg&#10;IrOiDvUTBNSRI/6zMLc2FpUEYxXiElyHegSpniqyfwxYNLY0FkUVKlz9i064sUZTRR423EBRBUSm&#10;khBeh7d2qsjyqFNFIqqQlBV1aMZjFQecKlLPq4CoQko2O+pwSJupYz+u7Sj8mLEQVdiKXzIWogob&#10;8ivG0lEFdNW34yeMpaMK5j3YhtMbS0cVcAFwc05tLEQV9uO8xtJRBTRVe3FOYyGqsDsnNBaiCjlw&#10;MmPpidUxViEDzmQsRBUy4izG0o9rQwA0H85gLD0bKqIKeXF4Y2GsQp4c2liIKuTLcY2FqELWHNNY&#10;P/y4tqNwQGPhDogjcDBjIapwFA5kLMyrcCSOYixEFQ7GEYyFqMIBydBY9Z9qnP66kVSIKhyT3Iw1&#10;mqm/kIgqHJfMjPUx8TWiCoclM2OpJmoEZuo/LpkZa/zIGnUwNGvB8cjMWHdjqRaM2jsu2XXejacI&#10;3GJzYHIzlgIz9Z+BDI2VaaYACxgLJAHGAkmAsUASYCyQBBgLJAHGAkmAsUASYCyQBBgLJAHGAkmA&#10;sUASYCyQBBgLJAHGAkmAsUASYCyQBBgLJAHGAkmAsUASYCyQBBgLJAHGAkmAsUASYCyQBBgLJAHG&#10;AkmAsUASYCyQBBgLJAHGAkmAsUASYCyQBBgLJAHGAklIUofPdnLa8azHk1Uz2ydkaqw8s/VDYt3E&#10;Vb824qFfFZNVM9unwFgMfkcsWZmJtOuiMFMfj1YJeSm+tn8AYzH4HbFqocyj6Rw0XVWLzk/99g/M&#10;kRIcGlOZ8ZBFYVqk3kGTVbJvsfrtAHjQiLt+7fpSismqme0ALKMOfNQrf+vjn2qfbuNVn9sB8Ef1&#10;0UXXHBVt+zReRdYaFgAAAAAAAAAAAAAAAOC3WRrCtQ+SorpEew1Ks2+2JD0w21y6z0izUbby0mxm&#10;iNbiqK0N6K+XD+ybrbf68sbkKSPNxtnKSjP3EK79xkAokWrz1pBBtkwN5qZZZ6zvwVBDtja/Ojx8&#10;Y5+rmVU78NWsZ5AtU4O5aTZqsWya9Q7bjKUhXPrNjpgL6YoMstW1WJlp1rdYhjw0WxrCtTNdXhT7&#10;Z6urwcw0+zRWHpqp1pL6dfNDuHZqGRQ3/d0mJ7lkq6vBcU7avO2auS5bY82+skU7bMzSEK59eI17&#10;Cxlk66bzo9An7qOcdAeefTI3ydZYs32zBQAAAAAAAAAAAAAAAACAs6OHRH5cVk1F7ftFT33JbQLl&#10;szHvL5c/ISr1IgtcPcmTZ3thq14/rElVvLnS+I1r2xz1nF8K8RZ/5v1TNJW+zvsamQ3kg/KVeadp&#10;h65pi9Wqxt5qga7ZK9oteiSBanZM2zHeh14VpdqzosZFrbvSisk2ZQ6dhP17Wt6tDyfb1GdenT9r&#10;cZVm6KjZFeTFtCUp9AHopquc7KPah1JVoa5UvUW1I2o97drQxmGfdlWbljJNe+mfFlViVP9mW+uG&#10;LrXv7zGodXphuo0a1daYOhnjUTRZWTIxVrfwpIpUjYJe0IOPhmOQWjZok4326T6ubDNY5GNb6wb7&#10;9xjUBv062UYtlrIRrXnTsmmxun1AVrzb4U4tXd3quuq6OXrlyH/jzthkn36nvsYNo21ti2X/HsOs&#10;sdpvvqkM38jm3aFwtjsG9kY1A6Ytet+Vy9qjim6fJhU+Gmnb7UTMGqurceOUybbWdKX1ewzdiPHv&#10;Fovev9szRtMwzpw/ghwwHeuu16MhE0wr3GyhVWX79tsU+l7NoYPe3bo53mZMZ/8eg/HhTItFL3pl&#10;51903oE/nduWQYMFOLw8/YIAKQAAAAAAACAil8s/oIi4rgtvquwAAAAASUVORK5CYIJQSwECLQAU&#10;AAYACAAAACEAsYJntgoBAAATAgAAEwAAAAAAAAAAAAAAAAAAAAAAW0NvbnRlbnRfVHlwZXNdLnht&#10;bFBLAQItABQABgAIAAAAIQA4/SH/1gAAAJQBAAALAAAAAAAAAAAAAAAAADsBAABfcmVscy8ucmVs&#10;c1BLAQItABQABgAIAAAAIQDWJgigDQQAAAoMAAAOAAAAAAAAAAAAAAAAADoCAABkcnMvZTJvRG9j&#10;LnhtbFBLAQItABQABgAIAAAAIQCqJg6+vAAAACEBAAAZAAAAAAAAAAAAAAAAAHMGAABkcnMvX3Jl&#10;bHMvZTJvRG9jLnhtbC5yZWxzUEsBAi0AFAAGAAgAAAAhAJv8jvTeAAAABwEAAA8AAAAAAAAAAAAA&#10;AAAAZgcAAGRycy9kb3ducmV2LnhtbFBLAQItAAoAAAAAAAAAIQBmYebopycAAKcnAAAUAAAAAAAA&#10;AAAAAAAAAHEIAABkcnMvbWVkaWEvaW1hZ2UxLnBuZ1BLBQYAAAAABgAGAHwBAABKMAAAAAA=&#10;">
                <v:shape id="Text Box 3081" o:spid="_x0000_s1031" type="#_x0000_t202" style="position:absolute;top:1207;width:22453;height:8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1lWMgA&#10;AADdAAAADwAAAGRycy9kb3ducmV2LnhtbESPT2vCQBTE7wW/w/IKXoruakEkukoNCAUPUo1/js/s&#10;axKafZtmV02/fbdQ8DjMzG+Y+bKztbhR6yvHGkZDBYI4d6biQkO2Xw+mIHxANlg7Jg0/5GG56D3N&#10;MTHuzh9024VCRAj7BDWUITSJlD4vyaIfuoY4ep+utRiibAtpWrxHuK3lWKmJtFhxXCixobSk/Gt3&#10;tRpe0u06zzbN8SDPp2zcpRO1unxr3X/u3mYgAnXhEf5vvxsNr2o6gr838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PWVYyAAAAN0AAAAPAAAAAAAAAAAAAAAAAJgCAABk&#10;cnMvZG93bnJldi54bWxQSwUGAAAAAAQABAD1AAAAjQMAAAAA&#10;" strokecolor="#d8d8d8 [2732]" strokeweight=".5pt">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619"/>
                        </w:tblGrid>
                        <w:tr w:rsidR="00216530" w14:paraId="1BEDE04B" w14:textId="77777777">
                          <w:tc>
                            <w:tcPr>
                              <w:tcW w:w="1726" w:type="dxa"/>
                              <w:tcBorders>
                                <w:top w:val="single" w:sz="12" w:space="0" w:color="auto"/>
                                <w:left w:val="nil"/>
                                <w:bottom w:val="single" w:sz="4" w:space="0" w:color="auto"/>
                                <w:right w:val="nil"/>
                              </w:tcBorders>
                              <w:hideMark/>
                            </w:tcPr>
                            <w:p w14:paraId="3D84D0BC" w14:textId="77777777" w:rsidR="00216530" w:rsidRPr="007E53C9" w:rsidRDefault="00216530">
                              <w:pPr>
                                <w:jc w:val="center"/>
                                <w:rPr>
                                  <w:rFonts w:asciiTheme="minorHAnsi" w:hAnsiTheme="minorHAnsi"/>
                                  <w:b/>
                                  <w:sz w:val="18"/>
                                </w:rPr>
                              </w:pPr>
                              <w:r w:rsidRPr="007E53C9">
                                <w:rPr>
                                  <w:rFonts w:asciiTheme="minorHAnsi" w:hAnsiTheme="minorHAnsi"/>
                                  <w:b/>
                                  <w:sz w:val="18"/>
                                </w:rPr>
                                <w:t>[BBG]</w:t>
                              </w:r>
                              <w:r w:rsidRPr="007E53C9">
                                <w:rPr>
                                  <w:rFonts w:asciiTheme="minorHAnsi" w:hAnsiTheme="minorHAnsi"/>
                                  <w:b/>
                                  <w:sz w:val="18"/>
                                  <w:vertAlign w:val="subscript"/>
                                </w:rPr>
                                <w:t>s</w:t>
                              </w:r>
                              <w:r w:rsidRPr="007E53C9">
                                <w:rPr>
                                  <w:rFonts w:asciiTheme="minorHAnsi" w:hAnsiTheme="minorHAnsi"/>
                                  <w:b/>
                                  <w:sz w:val="18"/>
                                </w:rPr>
                                <w:t xml:space="preserve"> (</w:t>
                              </w:r>
                              <w:proofErr w:type="spellStart"/>
                              <w:r w:rsidRPr="007E53C9">
                                <w:rPr>
                                  <w:rFonts w:asciiTheme="minorHAnsi" w:hAnsiTheme="minorHAnsi"/>
                                  <w:b/>
                                  <w:sz w:val="18"/>
                                </w:rPr>
                                <w:t>nM</w:t>
                              </w:r>
                              <w:proofErr w:type="spellEnd"/>
                              <w:r w:rsidRPr="007E53C9">
                                <w:rPr>
                                  <w:rFonts w:asciiTheme="minorHAnsi" w:hAnsiTheme="minorHAnsi"/>
                                  <w:b/>
                                  <w:sz w:val="18"/>
                                </w:rPr>
                                <w:t>)</w:t>
                              </w:r>
                            </w:p>
                          </w:tc>
                          <w:tc>
                            <w:tcPr>
                              <w:tcW w:w="1619" w:type="dxa"/>
                              <w:tcBorders>
                                <w:top w:val="single" w:sz="12" w:space="0" w:color="auto"/>
                                <w:left w:val="nil"/>
                                <w:bottom w:val="single" w:sz="4" w:space="0" w:color="auto"/>
                                <w:right w:val="nil"/>
                              </w:tcBorders>
                              <w:hideMark/>
                            </w:tcPr>
                            <w:p w14:paraId="2B489E4E" w14:textId="77777777" w:rsidR="00216530" w:rsidRPr="007E53C9" w:rsidRDefault="00216530">
                              <w:pPr>
                                <w:jc w:val="center"/>
                                <w:rPr>
                                  <w:rFonts w:asciiTheme="minorHAnsi" w:hAnsiTheme="minorHAnsi"/>
                                  <w:b/>
                                  <w:sz w:val="18"/>
                                </w:rPr>
                              </w:pPr>
                              <w:r w:rsidRPr="007E53C9">
                                <w:rPr>
                                  <w:rFonts w:asciiTheme="minorHAnsi" w:hAnsiTheme="minorHAnsi"/>
                                  <w:b/>
                                  <w:sz w:val="18"/>
                                </w:rPr>
                                <w:t>Abs (</w:t>
                              </w:r>
                              <w:proofErr w:type="spellStart"/>
                              <w:r w:rsidRPr="007E53C9">
                                <w:rPr>
                                  <w:rFonts w:asciiTheme="minorHAnsi" w:hAnsiTheme="minorHAnsi"/>
                                  <w:b/>
                                  <w:sz w:val="18"/>
                                </w:rPr>
                                <w:t>a.u</w:t>
                              </w:r>
                              <w:proofErr w:type="spellEnd"/>
                              <w:r w:rsidRPr="007E53C9">
                                <w:rPr>
                                  <w:rFonts w:asciiTheme="minorHAnsi" w:hAnsiTheme="minorHAnsi"/>
                                  <w:b/>
                                  <w:sz w:val="18"/>
                                </w:rPr>
                                <w:t>.)</w:t>
                              </w:r>
                            </w:p>
                          </w:tc>
                        </w:tr>
                        <w:tr w:rsidR="00216530" w14:paraId="1B5AA97F" w14:textId="77777777">
                          <w:tc>
                            <w:tcPr>
                              <w:tcW w:w="1726" w:type="dxa"/>
                              <w:hideMark/>
                            </w:tcPr>
                            <w:p w14:paraId="0FC25B71" w14:textId="77777777" w:rsidR="00216530" w:rsidRPr="007E53C9" w:rsidRDefault="00216530">
                              <w:pPr>
                                <w:jc w:val="center"/>
                                <w:rPr>
                                  <w:rFonts w:asciiTheme="minorHAnsi" w:hAnsiTheme="minorHAnsi"/>
                                  <w:sz w:val="18"/>
                                </w:rPr>
                              </w:pPr>
                              <w:r w:rsidRPr="007E53C9">
                                <w:rPr>
                                  <w:rFonts w:asciiTheme="minorHAnsi" w:hAnsiTheme="minorHAnsi"/>
                                  <w:sz w:val="18"/>
                                </w:rPr>
                                <w:t>0.00</w:t>
                              </w:r>
                            </w:p>
                          </w:tc>
                          <w:tc>
                            <w:tcPr>
                              <w:tcW w:w="1619" w:type="dxa"/>
                              <w:hideMark/>
                            </w:tcPr>
                            <w:p w14:paraId="2E3AA863" w14:textId="77777777" w:rsidR="00216530" w:rsidRPr="007E53C9" w:rsidRDefault="00216530">
                              <w:pPr>
                                <w:jc w:val="center"/>
                                <w:rPr>
                                  <w:rFonts w:asciiTheme="minorHAnsi" w:hAnsiTheme="minorHAnsi"/>
                                  <w:sz w:val="18"/>
                                </w:rPr>
                              </w:pPr>
                              <w:r w:rsidRPr="007E53C9">
                                <w:rPr>
                                  <w:rFonts w:asciiTheme="minorHAnsi" w:hAnsiTheme="minorHAnsi"/>
                                  <w:sz w:val="18"/>
                                </w:rPr>
                                <w:t>0.038</w:t>
                              </w:r>
                            </w:p>
                          </w:tc>
                        </w:tr>
                        <w:tr w:rsidR="00216530" w14:paraId="6F65EBE5" w14:textId="77777777">
                          <w:tc>
                            <w:tcPr>
                              <w:tcW w:w="1726" w:type="dxa"/>
                              <w:hideMark/>
                            </w:tcPr>
                            <w:p w14:paraId="00252437" w14:textId="77777777" w:rsidR="00216530" w:rsidRPr="007E53C9" w:rsidRDefault="00216530">
                              <w:pPr>
                                <w:jc w:val="center"/>
                                <w:rPr>
                                  <w:rFonts w:asciiTheme="minorHAnsi" w:hAnsiTheme="minorHAnsi"/>
                                  <w:sz w:val="18"/>
                                </w:rPr>
                              </w:pPr>
                              <w:r w:rsidRPr="007E53C9">
                                <w:rPr>
                                  <w:rFonts w:asciiTheme="minorHAnsi" w:hAnsiTheme="minorHAnsi"/>
                                  <w:sz w:val="18"/>
                                </w:rPr>
                                <w:t>5.00</w:t>
                              </w:r>
                            </w:p>
                          </w:tc>
                          <w:tc>
                            <w:tcPr>
                              <w:tcW w:w="1619" w:type="dxa"/>
                              <w:hideMark/>
                            </w:tcPr>
                            <w:p w14:paraId="2BEAF280" w14:textId="77777777" w:rsidR="00216530" w:rsidRPr="007E53C9" w:rsidRDefault="00216530">
                              <w:pPr>
                                <w:jc w:val="center"/>
                                <w:rPr>
                                  <w:rFonts w:asciiTheme="minorHAnsi" w:hAnsiTheme="minorHAnsi"/>
                                  <w:sz w:val="18"/>
                                </w:rPr>
                              </w:pPr>
                              <w:r w:rsidRPr="007E53C9">
                                <w:rPr>
                                  <w:rFonts w:asciiTheme="minorHAnsi" w:hAnsiTheme="minorHAnsi"/>
                                  <w:sz w:val="18"/>
                                </w:rPr>
                                <w:t>0.074</w:t>
                              </w:r>
                            </w:p>
                          </w:tc>
                        </w:tr>
                        <w:tr w:rsidR="00216530" w14:paraId="136068DF" w14:textId="77777777">
                          <w:tc>
                            <w:tcPr>
                              <w:tcW w:w="1726" w:type="dxa"/>
                              <w:hideMark/>
                            </w:tcPr>
                            <w:p w14:paraId="34179EC9" w14:textId="77777777" w:rsidR="00216530" w:rsidRPr="007E53C9" w:rsidRDefault="00216530">
                              <w:pPr>
                                <w:jc w:val="center"/>
                                <w:rPr>
                                  <w:rFonts w:asciiTheme="minorHAnsi" w:hAnsiTheme="minorHAnsi"/>
                                  <w:sz w:val="18"/>
                                </w:rPr>
                              </w:pPr>
                              <w:r w:rsidRPr="007E53C9">
                                <w:rPr>
                                  <w:rFonts w:asciiTheme="minorHAnsi" w:hAnsiTheme="minorHAnsi"/>
                                  <w:sz w:val="18"/>
                                </w:rPr>
                                <w:t>10.00</w:t>
                              </w:r>
                            </w:p>
                          </w:tc>
                          <w:tc>
                            <w:tcPr>
                              <w:tcW w:w="1619" w:type="dxa"/>
                              <w:hideMark/>
                            </w:tcPr>
                            <w:p w14:paraId="093362C2" w14:textId="77777777" w:rsidR="00216530" w:rsidRPr="007E53C9" w:rsidRDefault="00216530">
                              <w:pPr>
                                <w:jc w:val="center"/>
                                <w:rPr>
                                  <w:rFonts w:asciiTheme="minorHAnsi" w:hAnsiTheme="minorHAnsi"/>
                                  <w:sz w:val="18"/>
                                </w:rPr>
                              </w:pPr>
                              <w:r w:rsidRPr="007E53C9">
                                <w:rPr>
                                  <w:rFonts w:asciiTheme="minorHAnsi" w:hAnsiTheme="minorHAnsi"/>
                                  <w:sz w:val="18"/>
                                </w:rPr>
                                <w:t>0.111</w:t>
                              </w:r>
                            </w:p>
                          </w:tc>
                        </w:tr>
                        <w:tr w:rsidR="00216530" w14:paraId="109B0380" w14:textId="77777777">
                          <w:tc>
                            <w:tcPr>
                              <w:tcW w:w="1726" w:type="dxa"/>
                              <w:tcBorders>
                                <w:top w:val="nil"/>
                                <w:left w:val="nil"/>
                                <w:bottom w:val="single" w:sz="12" w:space="0" w:color="auto"/>
                                <w:right w:val="nil"/>
                              </w:tcBorders>
                              <w:hideMark/>
                            </w:tcPr>
                            <w:p w14:paraId="74A3F5EB" w14:textId="77777777" w:rsidR="00216530" w:rsidRPr="007E53C9" w:rsidRDefault="00216530">
                              <w:pPr>
                                <w:jc w:val="center"/>
                                <w:rPr>
                                  <w:rFonts w:asciiTheme="minorHAnsi" w:hAnsiTheme="minorHAnsi"/>
                                  <w:sz w:val="18"/>
                                </w:rPr>
                              </w:pPr>
                              <w:r w:rsidRPr="007E53C9">
                                <w:rPr>
                                  <w:rFonts w:asciiTheme="minorHAnsi" w:hAnsiTheme="minorHAnsi"/>
                                  <w:sz w:val="18"/>
                                </w:rPr>
                                <w:t>15.00</w:t>
                              </w:r>
                            </w:p>
                          </w:tc>
                          <w:tc>
                            <w:tcPr>
                              <w:tcW w:w="1619" w:type="dxa"/>
                              <w:tcBorders>
                                <w:top w:val="nil"/>
                                <w:left w:val="nil"/>
                                <w:bottom w:val="single" w:sz="12" w:space="0" w:color="auto"/>
                                <w:right w:val="nil"/>
                              </w:tcBorders>
                              <w:hideMark/>
                            </w:tcPr>
                            <w:p w14:paraId="511E4071" w14:textId="77777777" w:rsidR="00216530" w:rsidRPr="007E53C9" w:rsidRDefault="00216530">
                              <w:pPr>
                                <w:jc w:val="center"/>
                                <w:rPr>
                                  <w:rFonts w:asciiTheme="minorHAnsi" w:hAnsiTheme="minorHAnsi"/>
                                  <w:sz w:val="18"/>
                                </w:rPr>
                              </w:pPr>
                              <w:r w:rsidRPr="007E53C9">
                                <w:rPr>
                                  <w:rFonts w:asciiTheme="minorHAnsi" w:hAnsiTheme="minorHAnsi"/>
                                  <w:sz w:val="18"/>
                                </w:rPr>
                                <w:t>0.149</w:t>
                              </w:r>
                            </w:p>
                          </w:tc>
                        </w:tr>
                      </w:tbl>
                      <w:p w14:paraId="25E1EDD0" w14:textId="77777777" w:rsidR="00216530" w:rsidRDefault="00216530" w:rsidP="007E53C9">
                        <w:pPr>
                          <w:jc w:val="center"/>
                          <w:rPr>
                            <w:rFonts w:asciiTheme="majorHAnsi" w:hAnsiTheme="majorHAnsi" w:cstheme="minorBidi"/>
                            <w:sz w:val="18"/>
                            <w:szCs w:val="22"/>
                          </w:rPr>
                        </w:pPr>
                      </w:p>
                    </w:txbxContent>
                  </v:textbox>
                </v:shape>
                <v:shape id="Text Box 3080" o:spid="_x0000_s1032" type="#_x0000_t202" style="position:absolute;top:9575;width:22453;height:1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HAw8QA&#10;AADdAAAADwAAAGRycy9kb3ducmV2LnhtbERPy4rCMBTdC/MP4QpuZExUEOkYxSkIggvR6TyWd5o7&#10;bZnmpjZR69+bheDycN6LVWdrcaHWV441jEcKBHHuTMWFhuxj8zoH4QOywdoxabiRh9XypbfAxLgr&#10;H+hyDIWIIewT1FCG0CRS+rwki37kGuLI/bnWYoiwLaRp8RrDbS0nSs2kxYpjQ4kNpSXl/8ez1TBM&#10;95s82zVfn/LnO5t06Uy9/560HvS79RuIQF14ih/urdEwVfO4P76JT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xwMPEAAAA3QAAAA8AAAAAAAAAAAAAAAAAmAIAAGRycy9k&#10;b3ducmV2LnhtbFBLBQYAAAAABAAEAPUAAACJAwAAAAA=&#10;" strokecolor="#d8d8d8 [2732]" strokeweight=".5pt">
                  <v:textbox>
                    <w:txbxContent>
                      <w:tbl>
                        <w:tblPr>
                          <w:tblStyle w:val="TableGrid"/>
                          <w:tblW w:w="0" w:type="auto"/>
                          <w:tblLayout w:type="fixed"/>
                          <w:tblLook w:val="04A0" w:firstRow="1" w:lastRow="0" w:firstColumn="1" w:lastColumn="0" w:noHBand="0" w:noVBand="1"/>
                        </w:tblPr>
                        <w:tblGrid>
                          <w:gridCol w:w="648"/>
                          <w:gridCol w:w="630"/>
                          <w:gridCol w:w="492"/>
                          <w:gridCol w:w="408"/>
                          <w:gridCol w:w="543"/>
                          <w:gridCol w:w="177"/>
                          <w:gridCol w:w="555"/>
                        </w:tblGrid>
                        <w:tr w:rsidR="00216530" w14:paraId="5E9BF974" w14:textId="77777777">
                          <w:tc>
                            <w:tcPr>
                              <w:tcW w:w="3453" w:type="dxa"/>
                              <w:gridSpan w:val="7"/>
                              <w:tcBorders>
                                <w:top w:val="single" w:sz="12" w:space="0" w:color="auto"/>
                                <w:left w:val="nil"/>
                                <w:bottom w:val="single" w:sz="6" w:space="0" w:color="auto"/>
                                <w:right w:val="nil"/>
                              </w:tcBorders>
                              <w:hideMark/>
                            </w:tcPr>
                            <w:p w14:paraId="676D13C2" w14:textId="77777777" w:rsidR="00216530" w:rsidRDefault="00216530">
                              <w:pPr>
                                <w:jc w:val="center"/>
                                <w:rPr>
                                  <w:rFonts w:asciiTheme="majorHAnsi" w:hAnsiTheme="majorHAnsi"/>
                                  <w:b/>
                                  <w:sz w:val="18"/>
                                </w:rPr>
                              </w:pPr>
                              <w:r>
                                <w:rPr>
                                  <w:rFonts w:asciiTheme="majorHAnsi" w:hAnsiTheme="majorHAnsi"/>
                                  <w:b/>
                                  <w:sz w:val="18"/>
                                </w:rPr>
                                <w:t>LINEST Output</w:t>
                              </w:r>
                            </w:p>
                          </w:tc>
                        </w:tr>
                        <w:tr w:rsidR="00216530" w14:paraId="082F1A60" w14:textId="77777777">
                          <w:tc>
                            <w:tcPr>
                              <w:tcW w:w="648" w:type="dxa"/>
                              <w:tcBorders>
                                <w:top w:val="single" w:sz="6" w:space="0" w:color="auto"/>
                                <w:left w:val="nil"/>
                                <w:bottom w:val="nil"/>
                                <w:right w:val="nil"/>
                              </w:tcBorders>
                              <w:hideMark/>
                            </w:tcPr>
                            <w:p w14:paraId="20BDBA46" w14:textId="77777777" w:rsidR="00216530" w:rsidRDefault="00216530">
                              <w:pPr>
                                <w:jc w:val="center"/>
                                <w:rPr>
                                  <w:rFonts w:asciiTheme="majorHAnsi" w:hAnsiTheme="majorHAnsi"/>
                                  <w:sz w:val="18"/>
                                </w:rPr>
                              </w:pPr>
                              <w:r>
                                <w:rPr>
                                  <w:rFonts w:asciiTheme="majorHAnsi" w:hAnsiTheme="majorHAnsi"/>
                                  <w:sz w:val="18"/>
                                </w:rPr>
                                <w:t>m</w:t>
                              </w:r>
                            </w:p>
                          </w:tc>
                          <w:tc>
                            <w:tcPr>
                              <w:tcW w:w="1122" w:type="dxa"/>
                              <w:gridSpan w:val="2"/>
                              <w:tcBorders>
                                <w:top w:val="single" w:sz="6" w:space="0" w:color="auto"/>
                                <w:left w:val="nil"/>
                                <w:bottom w:val="nil"/>
                                <w:right w:val="nil"/>
                              </w:tcBorders>
                              <w:hideMark/>
                            </w:tcPr>
                            <w:p w14:paraId="299FCED2" w14:textId="77777777" w:rsidR="00216530" w:rsidRDefault="00216530">
                              <w:pPr>
                                <w:jc w:val="center"/>
                                <w:rPr>
                                  <w:rFonts w:asciiTheme="majorHAnsi" w:hAnsiTheme="majorHAnsi"/>
                                  <w:sz w:val="18"/>
                                </w:rPr>
                              </w:pPr>
                              <w:r>
                                <w:rPr>
                                  <w:rFonts w:asciiTheme="majorHAnsi" w:hAnsiTheme="majorHAnsi"/>
                                  <w:sz w:val="18"/>
                                </w:rPr>
                                <w:t>0.007400</w:t>
                              </w:r>
                            </w:p>
                          </w:tc>
                          <w:tc>
                            <w:tcPr>
                              <w:tcW w:w="1128" w:type="dxa"/>
                              <w:gridSpan w:val="3"/>
                              <w:tcBorders>
                                <w:top w:val="single" w:sz="6" w:space="0" w:color="auto"/>
                                <w:left w:val="nil"/>
                                <w:bottom w:val="nil"/>
                                <w:right w:val="nil"/>
                              </w:tcBorders>
                              <w:hideMark/>
                            </w:tcPr>
                            <w:p w14:paraId="72CE1B63" w14:textId="77777777" w:rsidR="00216530" w:rsidRDefault="00216530">
                              <w:pPr>
                                <w:jc w:val="center"/>
                                <w:rPr>
                                  <w:rFonts w:asciiTheme="majorHAnsi" w:hAnsiTheme="majorHAnsi"/>
                                  <w:sz w:val="18"/>
                                </w:rPr>
                              </w:pPr>
                              <w:r>
                                <w:rPr>
                                  <w:rFonts w:asciiTheme="majorHAnsi" w:hAnsiTheme="majorHAnsi"/>
                                  <w:sz w:val="18"/>
                                </w:rPr>
                                <w:t>0.037500</w:t>
                              </w:r>
                            </w:p>
                          </w:tc>
                          <w:tc>
                            <w:tcPr>
                              <w:tcW w:w="555" w:type="dxa"/>
                              <w:tcBorders>
                                <w:top w:val="single" w:sz="6" w:space="0" w:color="auto"/>
                                <w:left w:val="nil"/>
                                <w:bottom w:val="nil"/>
                                <w:right w:val="nil"/>
                              </w:tcBorders>
                              <w:hideMark/>
                            </w:tcPr>
                            <w:p w14:paraId="67FDA1A5" w14:textId="77777777" w:rsidR="00216530" w:rsidRDefault="00216530">
                              <w:pPr>
                                <w:jc w:val="center"/>
                                <w:rPr>
                                  <w:rFonts w:asciiTheme="majorHAnsi" w:hAnsiTheme="majorHAnsi"/>
                                  <w:sz w:val="18"/>
                                </w:rPr>
                              </w:pPr>
                              <w:r>
                                <w:rPr>
                                  <w:rFonts w:asciiTheme="majorHAnsi" w:hAnsiTheme="majorHAnsi"/>
                                  <w:sz w:val="18"/>
                                </w:rPr>
                                <w:t>b</w:t>
                              </w:r>
                            </w:p>
                          </w:tc>
                        </w:tr>
                        <w:tr w:rsidR="00216530" w14:paraId="6452D22F" w14:textId="77777777">
                          <w:tc>
                            <w:tcPr>
                              <w:tcW w:w="648" w:type="dxa"/>
                              <w:tcBorders>
                                <w:top w:val="nil"/>
                                <w:left w:val="nil"/>
                                <w:bottom w:val="nil"/>
                                <w:right w:val="nil"/>
                              </w:tcBorders>
                              <w:hideMark/>
                            </w:tcPr>
                            <w:p w14:paraId="121389C7"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m</w:t>
                              </w:r>
                              <w:proofErr w:type="spellEnd"/>
                            </w:p>
                          </w:tc>
                          <w:tc>
                            <w:tcPr>
                              <w:tcW w:w="1122" w:type="dxa"/>
                              <w:gridSpan w:val="2"/>
                              <w:tcBorders>
                                <w:top w:val="nil"/>
                                <w:left w:val="nil"/>
                                <w:bottom w:val="nil"/>
                                <w:right w:val="nil"/>
                              </w:tcBorders>
                              <w:hideMark/>
                            </w:tcPr>
                            <w:p w14:paraId="129953EA" w14:textId="77777777" w:rsidR="00216530" w:rsidRDefault="00216530">
                              <w:pPr>
                                <w:jc w:val="center"/>
                                <w:rPr>
                                  <w:rFonts w:asciiTheme="majorHAnsi" w:hAnsiTheme="majorHAnsi"/>
                                  <w:sz w:val="18"/>
                                  <w:vertAlign w:val="superscript"/>
                                </w:rPr>
                              </w:pPr>
                              <w:r>
                                <w:rPr>
                                  <w:rFonts w:asciiTheme="majorHAnsi" w:hAnsiTheme="majorHAnsi"/>
                                  <w:sz w:val="18"/>
                                </w:rPr>
                                <w:t>6.325x10</w:t>
                              </w:r>
                              <w:r>
                                <w:rPr>
                                  <w:rFonts w:asciiTheme="majorHAnsi" w:hAnsiTheme="majorHAnsi"/>
                                  <w:sz w:val="18"/>
                                  <w:vertAlign w:val="superscript"/>
                                </w:rPr>
                                <w:t>-5</w:t>
                              </w:r>
                            </w:p>
                          </w:tc>
                          <w:tc>
                            <w:tcPr>
                              <w:tcW w:w="1128" w:type="dxa"/>
                              <w:gridSpan w:val="3"/>
                              <w:tcBorders>
                                <w:top w:val="nil"/>
                                <w:left w:val="nil"/>
                                <w:bottom w:val="nil"/>
                                <w:right w:val="nil"/>
                              </w:tcBorders>
                              <w:hideMark/>
                            </w:tcPr>
                            <w:p w14:paraId="1F34E976" w14:textId="77777777" w:rsidR="00216530" w:rsidRDefault="00216530">
                              <w:pPr>
                                <w:jc w:val="center"/>
                                <w:rPr>
                                  <w:rFonts w:asciiTheme="majorHAnsi" w:hAnsiTheme="majorHAnsi"/>
                                  <w:sz w:val="18"/>
                                  <w:vertAlign w:val="superscript"/>
                                </w:rPr>
                              </w:pPr>
                              <w:r>
                                <w:rPr>
                                  <w:rFonts w:asciiTheme="majorHAnsi" w:hAnsiTheme="majorHAnsi"/>
                                  <w:sz w:val="18"/>
                                </w:rPr>
                                <w:t>5.916x10</w:t>
                              </w:r>
                              <w:r>
                                <w:rPr>
                                  <w:rFonts w:asciiTheme="majorHAnsi" w:hAnsiTheme="majorHAnsi"/>
                                  <w:sz w:val="18"/>
                                  <w:vertAlign w:val="superscript"/>
                                </w:rPr>
                                <w:t>-4</w:t>
                              </w:r>
                            </w:p>
                          </w:tc>
                          <w:tc>
                            <w:tcPr>
                              <w:tcW w:w="555" w:type="dxa"/>
                              <w:tcBorders>
                                <w:top w:val="nil"/>
                                <w:left w:val="nil"/>
                                <w:bottom w:val="nil"/>
                                <w:right w:val="nil"/>
                              </w:tcBorders>
                              <w:hideMark/>
                            </w:tcPr>
                            <w:p w14:paraId="4BED2936"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b</w:t>
                              </w:r>
                              <w:proofErr w:type="spellEnd"/>
                            </w:p>
                          </w:tc>
                        </w:tr>
                        <w:tr w:rsidR="00216530" w14:paraId="6D4E6586" w14:textId="77777777">
                          <w:tc>
                            <w:tcPr>
                              <w:tcW w:w="648" w:type="dxa"/>
                              <w:tcBorders>
                                <w:top w:val="nil"/>
                                <w:left w:val="nil"/>
                                <w:bottom w:val="single" w:sz="12" w:space="0" w:color="auto"/>
                                <w:right w:val="nil"/>
                              </w:tcBorders>
                              <w:hideMark/>
                            </w:tcPr>
                            <w:p w14:paraId="58563F8C" w14:textId="77777777" w:rsidR="00216530" w:rsidRDefault="00216530">
                              <w:pPr>
                                <w:jc w:val="center"/>
                                <w:rPr>
                                  <w:rFonts w:asciiTheme="majorHAnsi" w:hAnsiTheme="majorHAnsi"/>
                                  <w:sz w:val="18"/>
                                </w:rPr>
                              </w:pPr>
                              <w:r>
                                <w:rPr>
                                  <w:rFonts w:asciiTheme="majorHAnsi" w:hAnsiTheme="majorHAnsi"/>
                                  <w:sz w:val="18"/>
                                </w:rPr>
                                <w:t>R</w:t>
                              </w:r>
                              <w:r>
                                <w:rPr>
                                  <w:rFonts w:asciiTheme="majorHAnsi" w:hAnsiTheme="majorHAnsi"/>
                                  <w:sz w:val="18"/>
                                  <w:vertAlign w:val="superscript"/>
                                </w:rPr>
                                <w:t>2</w:t>
                              </w:r>
                            </w:p>
                          </w:tc>
                          <w:tc>
                            <w:tcPr>
                              <w:tcW w:w="1122" w:type="dxa"/>
                              <w:gridSpan w:val="2"/>
                              <w:tcBorders>
                                <w:top w:val="nil"/>
                                <w:left w:val="nil"/>
                                <w:bottom w:val="single" w:sz="12" w:space="0" w:color="auto"/>
                                <w:right w:val="nil"/>
                              </w:tcBorders>
                              <w:hideMark/>
                            </w:tcPr>
                            <w:p w14:paraId="7FD0BBF7" w14:textId="77777777" w:rsidR="00216530" w:rsidRDefault="00216530">
                              <w:pPr>
                                <w:jc w:val="center"/>
                                <w:rPr>
                                  <w:rFonts w:asciiTheme="majorHAnsi" w:hAnsiTheme="majorHAnsi"/>
                                  <w:sz w:val="18"/>
                                </w:rPr>
                              </w:pPr>
                              <w:r>
                                <w:rPr>
                                  <w:rFonts w:asciiTheme="majorHAnsi" w:hAnsiTheme="majorHAnsi"/>
                                  <w:sz w:val="18"/>
                                </w:rPr>
                                <w:t>0.999854</w:t>
                              </w:r>
                            </w:p>
                          </w:tc>
                          <w:tc>
                            <w:tcPr>
                              <w:tcW w:w="1128" w:type="dxa"/>
                              <w:gridSpan w:val="3"/>
                              <w:tcBorders>
                                <w:top w:val="nil"/>
                                <w:left w:val="nil"/>
                                <w:bottom w:val="single" w:sz="12" w:space="0" w:color="auto"/>
                                <w:right w:val="nil"/>
                              </w:tcBorders>
                              <w:hideMark/>
                            </w:tcPr>
                            <w:p w14:paraId="05C7F855" w14:textId="77777777" w:rsidR="00216530" w:rsidRDefault="00216530">
                              <w:pPr>
                                <w:jc w:val="center"/>
                                <w:rPr>
                                  <w:rFonts w:asciiTheme="majorHAnsi" w:hAnsiTheme="majorHAnsi"/>
                                  <w:sz w:val="18"/>
                                  <w:vertAlign w:val="superscript"/>
                                </w:rPr>
                              </w:pPr>
                              <w:r>
                                <w:rPr>
                                  <w:rFonts w:asciiTheme="majorHAnsi" w:hAnsiTheme="majorHAnsi"/>
                                  <w:sz w:val="18"/>
                                </w:rPr>
                                <w:t>7.071x10</w:t>
                              </w:r>
                              <w:r>
                                <w:rPr>
                                  <w:rFonts w:asciiTheme="majorHAnsi" w:hAnsiTheme="majorHAnsi"/>
                                  <w:sz w:val="18"/>
                                  <w:vertAlign w:val="superscript"/>
                                </w:rPr>
                                <w:t>-4</w:t>
                              </w:r>
                            </w:p>
                          </w:tc>
                          <w:tc>
                            <w:tcPr>
                              <w:tcW w:w="555" w:type="dxa"/>
                              <w:tcBorders>
                                <w:top w:val="nil"/>
                                <w:left w:val="nil"/>
                                <w:bottom w:val="single" w:sz="12" w:space="0" w:color="auto"/>
                                <w:right w:val="nil"/>
                              </w:tcBorders>
                              <w:hideMark/>
                            </w:tcPr>
                            <w:p w14:paraId="638E8342" w14:textId="77777777" w:rsidR="00216530" w:rsidRDefault="00216530">
                              <w:pPr>
                                <w:jc w:val="center"/>
                                <w:rPr>
                                  <w:rFonts w:asciiTheme="majorHAnsi" w:hAnsiTheme="majorHAnsi"/>
                                  <w:sz w:val="18"/>
                                  <w:vertAlign w:val="subscript"/>
                                </w:rPr>
                              </w:pPr>
                              <w:proofErr w:type="spellStart"/>
                              <w:r>
                                <w:rPr>
                                  <w:rFonts w:asciiTheme="majorHAnsi" w:hAnsiTheme="majorHAnsi"/>
                                  <w:sz w:val="18"/>
                                </w:rPr>
                                <w:t>s</w:t>
                              </w:r>
                              <w:r>
                                <w:rPr>
                                  <w:rFonts w:asciiTheme="majorHAnsi" w:hAnsiTheme="majorHAnsi"/>
                                  <w:sz w:val="18"/>
                                  <w:vertAlign w:val="subscript"/>
                                </w:rPr>
                                <w:t>y</w:t>
                              </w:r>
                              <w:proofErr w:type="spellEnd"/>
                            </w:p>
                          </w:tc>
                        </w:tr>
                        <w:tr w:rsidR="00216530" w14:paraId="4EDEF8B9" w14:textId="77777777">
                          <w:tc>
                            <w:tcPr>
                              <w:tcW w:w="648" w:type="dxa"/>
                              <w:tcBorders>
                                <w:top w:val="single" w:sz="12" w:space="0" w:color="auto"/>
                                <w:left w:val="nil"/>
                                <w:bottom w:val="single" w:sz="12" w:space="0" w:color="auto"/>
                                <w:right w:val="nil"/>
                              </w:tcBorders>
                            </w:tcPr>
                            <w:p w14:paraId="7399AAC1" w14:textId="77777777" w:rsidR="00216530" w:rsidRDefault="00216530">
                              <w:pPr>
                                <w:jc w:val="center"/>
                                <w:rPr>
                                  <w:rFonts w:asciiTheme="majorHAnsi" w:hAnsiTheme="majorHAnsi"/>
                                  <w:sz w:val="18"/>
                                </w:rPr>
                              </w:pPr>
                            </w:p>
                          </w:tc>
                          <w:tc>
                            <w:tcPr>
                              <w:tcW w:w="1122" w:type="dxa"/>
                              <w:gridSpan w:val="2"/>
                              <w:tcBorders>
                                <w:top w:val="single" w:sz="12" w:space="0" w:color="auto"/>
                                <w:left w:val="nil"/>
                                <w:bottom w:val="single" w:sz="12" w:space="0" w:color="auto"/>
                                <w:right w:val="nil"/>
                              </w:tcBorders>
                            </w:tcPr>
                            <w:p w14:paraId="6938AFAA" w14:textId="77777777" w:rsidR="00216530" w:rsidRDefault="00216530">
                              <w:pPr>
                                <w:jc w:val="center"/>
                                <w:rPr>
                                  <w:rFonts w:asciiTheme="majorHAnsi" w:hAnsiTheme="majorHAnsi"/>
                                  <w:sz w:val="18"/>
                                </w:rPr>
                              </w:pPr>
                            </w:p>
                          </w:tc>
                          <w:tc>
                            <w:tcPr>
                              <w:tcW w:w="1128" w:type="dxa"/>
                              <w:gridSpan w:val="3"/>
                              <w:tcBorders>
                                <w:top w:val="single" w:sz="12" w:space="0" w:color="auto"/>
                                <w:left w:val="nil"/>
                                <w:bottom w:val="single" w:sz="12" w:space="0" w:color="auto"/>
                                <w:right w:val="nil"/>
                              </w:tcBorders>
                            </w:tcPr>
                            <w:p w14:paraId="3EB7E8D8" w14:textId="77777777" w:rsidR="00216530" w:rsidRDefault="00216530">
                              <w:pPr>
                                <w:jc w:val="center"/>
                                <w:rPr>
                                  <w:rFonts w:asciiTheme="majorHAnsi" w:hAnsiTheme="majorHAnsi"/>
                                  <w:sz w:val="18"/>
                                </w:rPr>
                              </w:pPr>
                            </w:p>
                          </w:tc>
                          <w:tc>
                            <w:tcPr>
                              <w:tcW w:w="555" w:type="dxa"/>
                              <w:tcBorders>
                                <w:top w:val="single" w:sz="12" w:space="0" w:color="auto"/>
                                <w:left w:val="nil"/>
                                <w:bottom w:val="single" w:sz="12" w:space="0" w:color="auto"/>
                                <w:right w:val="nil"/>
                              </w:tcBorders>
                            </w:tcPr>
                            <w:p w14:paraId="306C8960" w14:textId="77777777" w:rsidR="00216530" w:rsidRDefault="00216530">
                              <w:pPr>
                                <w:jc w:val="center"/>
                                <w:rPr>
                                  <w:rFonts w:asciiTheme="majorHAnsi" w:hAnsiTheme="majorHAnsi"/>
                                  <w:sz w:val="18"/>
                                </w:rPr>
                              </w:pPr>
                            </w:p>
                          </w:tc>
                        </w:tr>
                        <w:tr w:rsidR="00216530" w14:paraId="10B85DAE" w14:textId="77777777">
                          <w:tc>
                            <w:tcPr>
                              <w:tcW w:w="3453" w:type="dxa"/>
                              <w:gridSpan w:val="7"/>
                              <w:tcBorders>
                                <w:top w:val="single" w:sz="12" w:space="0" w:color="auto"/>
                                <w:left w:val="nil"/>
                                <w:bottom w:val="single" w:sz="6" w:space="0" w:color="auto"/>
                                <w:right w:val="nil"/>
                              </w:tcBorders>
                              <w:hideMark/>
                            </w:tcPr>
                            <w:p w14:paraId="5AF8AAAC" w14:textId="77777777" w:rsidR="00216530" w:rsidRDefault="00216530">
                              <w:pPr>
                                <w:jc w:val="center"/>
                                <w:rPr>
                                  <w:rFonts w:asciiTheme="majorHAnsi" w:hAnsiTheme="majorHAnsi"/>
                                  <w:b/>
                                  <w:sz w:val="18"/>
                                </w:rPr>
                              </w:pPr>
                              <w:r>
                                <w:rPr>
                                  <w:rFonts w:asciiTheme="majorHAnsi" w:hAnsiTheme="majorHAnsi"/>
                                  <w:b/>
                                  <w:sz w:val="18"/>
                                </w:rPr>
                                <w:t>Other Variables</w:t>
                              </w:r>
                            </w:p>
                          </w:tc>
                        </w:tr>
                        <w:tr w:rsidR="00216530" w14:paraId="1EE9BBA6" w14:textId="77777777">
                          <w:tc>
                            <w:tcPr>
                              <w:tcW w:w="1278" w:type="dxa"/>
                              <w:gridSpan w:val="2"/>
                              <w:tcBorders>
                                <w:top w:val="single" w:sz="6" w:space="0" w:color="auto"/>
                                <w:left w:val="nil"/>
                                <w:bottom w:val="nil"/>
                                <w:right w:val="nil"/>
                              </w:tcBorders>
                              <w:hideMark/>
                            </w:tcPr>
                            <w:p w14:paraId="0BEEA3D9" w14:textId="77777777" w:rsidR="00216530" w:rsidRDefault="00216530">
                              <w:pPr>
                                <w:jc w:val="center"/>
                                <w:rPr>
                                  <w:rFonts w:asciiTheme="majorHAnsi" w:hAnsiTheme="majorHAnsi"/>
                                  <w:sz w:val="18"/>
                                </w:rPr>
                              </w:pPr>
                              <w:r>
                                <w:rPr>
                                  <w:rFonts w:asciiTheme="majorHAnsi" w:hAnsiTheme="majorHAnsi"/>
                                  <w:sz w:val="18"/>
                                </w:rPr>
                                <w:t>y-bar</w:t>
                              </w:r>
                            </w:p>
                          </w:tc>
                          <w:tc>
                            <w:tcPr>
                              <w:tcW w:w="900" w:type="dxa"/>
                              <w:gridSpan w:val="2"/>
                              <w:tcBorders>
                                <w:top w:val="single" w:sz="6" w:space="0" w:color="auto"/>
                                <w:left w:val="nil"/>
                                <w:bottom w:val="nil"/>
                                <w:right w:val="nil"/>
                              </w:tcBorders>
                              <w:hideMark/>
                            </w:tcPr>
                            <w:p w14:paraId="5D1061D2" w14:textId="77777777" w:rsidR="00216530" w:rsidRDefault="00216530">
                              <w:pPr>
                                <w:jc w:val="center"/>
                                <w:rPr>
                                  <w:rFonts w:asciiTheme="majorHAnsi" w:hAnsiTheme="majorHAnsi"/>
                                  <w:sz w:val="18"/>
                                </w:rPr>
                              </w:pPr>
                              <w:r>
                                <w:rPr>
                                  <w:rFonts w:asciiTheme="majorHAnsi" w:hAnsiTheme="majorHAnsi"/>
                                  <w:sz w:val="18"/>
                                </w:rPr>
                                <w:t>0.0930</w:t>
                              </w:r>
                            </w:p>
                          </w:tc>
                          <w:tc>
                            <w:tcPr>
                              <w:tcW w:w="543" w:type="dxa"/>
                              <w:tcBorders>
                                <w:top w:val="single" w:sz="6" w:space="0" w:color="auto"/>
                                <w:left w:val="nil"/>
                                <w:bottom w:val="nil"/>
                                <w:right w:val="nil"/>
                              </w:tcBorders>
                            </w:tcPr>
                            <w:p w14:paraId="588592A6" w14:textId="77777777" w:rsidR="00216530" w:rsidRDefault="00216530">
                              <w:pPr>
                                <w:jc w:val="center"/>
                                <w:rPr>
                                  <w:rFonts w:asciiTheme="majorHAnsi" w:hAnsiTheme="majorHAnsi"/>
                                  <w:sz w:val="18"/>
                                </w:rPr>
                              </w:pPr>
                            </w:p>
                          </w:tc>
                          <w:tc>
                            <w:tcPr>
                              <w:tcW w:w="732" w:type="dxa"/>
                              <w:gridSpan w:val="2"/>
                              <w:tcBorders>
                                <w:top w:val="single" w:sz="6" w:space="0" w:color="auto"/>
                                <w:left w:val="nil"/>
                                <w:bottom w:val="nil"/>
                                <w:right w:val="nil"/>
                              </w:tcBorders>
                            </w:tcPr>
                            <w:p w14:paraId="1757D096" w14:textId="77777777" w:rsidR="00216530" w:rsidRDefault="00216530">
                              <w:pPr>
                                <w:jc w:val="center"/>
                                <w:rPr>
                                  <w:rFonts w:asciiTheme="majorHAnsi" w:hAnsiTheme="majorHAnsi"/>
                                  <w:sz w:val="18"/>
                                </w:rPr>
                              </w:pPr>
                            </w:p>
                          </w:tc>
                        </w:tr>
                        <w:tr w:rsidR="00216530" w14:paraId="7570D97F" w14:textId="77777777">
                          <w:tc>
                            <w:tcPr>
                              <w:tcW w:w="1278" w:type="dxa"/>
                              <w:gridSpan w:val="2"/>
                              <w:tcBorders>
                                <w:top w:val="nil"/>
                                <w:left w:val="nil"/>
                                <w:bottom w:val="single" w:sz="12" w:space="0" w:color="auto"/>
                                <w:right w:val="nil"/>
                              </w:tcBorders>
                              <w:hideMark/>
                            </w:tcPr>
                            <w:p w14:paraId="07D088C7" w14:textId="77777777" w:rsidR="00216530" w:rsidRDefault="00216530">
                              <w:pPr>
                                <w:jc w:val="center"/>
                                <w:rPr>
                                  <w:rFonts w:asciiTheme="majorHAnsi" w:hAnsiTheme="majorHAnsi"/>
                                  <w:sz w:val="18"/>
                                  <w:vertAlign w:val="superscript"/>
                                </w:rPr>
                              </w:pPr>
                              <w:r>
                                <w:rPr>
                                  <w:rFonts w:asciiTheme="majorHAnsi" w:hAnsiTheme="majorHAnsi"/>
                                  <w:sz w:val="18"/>
                                </w:rPr>
                                <w:t>Σ(x</w:t>
                              </w:r>
                              <w:r>
                                <w:rPr>
                                  <w:rFonts w:asciiTheme="majorHAnsi" w:hAnsiTheme="majorHAnsi"/>
                                  <w:sz w:val="18"/>
                                  <w:vertAlign w:val="subscript"/>
                                </w:rPr>
                                <w:t>i</w:t>
                              </w:r>
                              <w:r>
                                <w:rPr>
                                  <w:rFonts w:asciiTheme="majorHAnsi" w:hAnsiTheme="majorHAnsi"/>
                                  <w:sz w:val="18"/>
                                </w:rPr>
                                <w:t>-x-bar)</w:t>
                              </w:r>
                              <w:r>
                                <w:rPr>
                                  <w:rFonts w:asciiTheme="majorHAnsi" w:hAnsiTheme="majorHAnsi"/>
                                  <w:sz w:val="18"/>
                                  <w:vertAlign w:val="superscript"/>
                                </w:rPr>
                                <w:t>2</w:t>
                              </w:r>
                            </w:p>
                          </w:tc>
                          <w:tc>
                            <w:tcPr>
                              <w:tcW w:w="900" w:type="dxa"/>
                              <w:gridSpan w:val="2"/>
                              <w:tcBorders>
                                <w:top w:val="nil"/>
                                <w:left w:val="nil"/>
                                <w:bottom w:val="single" w:sz="12" w:space="0" w:color="auto"/>
                                <w:right w:val="nil"/>
                              </w:tcBorders>
                              <w:hideMark/>
                            </w:tcPr>
                            <w:p w14:paraId="661BF9FB" w14:textId="77777777" w:rsidR="00216530" w:rsidRDefault="00216530">
                              <w:pPr>
                                <w:jc w:val="center"/>
                                <w:rPr>
                                  <w:rFonts w:asciiTheme="majorHAnsi" w:hAnsiTheme="majorHAnsi"/>
                                  <w:sz w:val="18"/>
                                </w:rPr>
                              </w:pPr>
                              <w:r>
                                <w:rPr>
                                  <w:rFonts w:asciiTheme="majorHAnsi" w:hAnsiTheme="majorHAnsi"/>
                                  <w:sz w:val="18"/>
                                </w:rPr>
                                <w:t>125</w:t>
                              </w:r>
                            </w:p>
                          </w:tc>
                          <w:tc>
                            <w:tcPr>
                              <w:tcW w:w="543" w:type="dxa"/>
                              <w:tcBorders>
                                <w:top w:val="nil"/>
                                <w:left w:val="nil"/>
                                <w:bottom w:val="single" w:sz="12" w:space="0" w:color="auto"/>
                                <w:right w:val="nil"/>
                              </w:tcBorders>
                            </w:tcPr>
                            <w:p w14:paraId="5A51FB28" w14:textId="77777777" w:rsidR="00216530" w:rsidRDefault="00216530">
                              <w:pPr>
                                <w:jc w:val="center"/>
                                <w:rPr>
                                  <w:rFonts w:asciiTheme="majorHAnsi" w:hAnsiTheme="majorHAnsi"/>
                                  <w:sz w:val="18"/>
                                </w:rPr>
                              </w:pPr>
                            </w:p>
                          </w:tc>
                          <w:tc>
                            <w:tcPr>
                              <w:tcW w:w="732" w:type="dxa"/>
                              <w:gridSpan w:val="2"/>
                              <w:tcBorders>
                                <w:top w:val="nil"/>
                                <w:left w:val="nil"/>
                                <w:bottom w:val="single" w:sz="12" w:space="0" w:color="auto"/>
                                <w:right w:val="nil"/>
                              </w:tcBorders>
                            </w:tcPr>
                            <w:p w14:paraId="161D19BB" w14:textId="77777777" w:rsidR="00216530" w:rsidRDefault="00216530">
                              <w:pPr>
                                <w:jc w:val="center"/>
                                <w:rPr>
                                  <w:rFonts w:asciiTheme="majorHAnsi" w:hAnsiTheme="majorHAnsi"/>
                                  <w:sz w:val="18"/>
                                </w:rPr>
                              </w:pPr>
                            </w:p>
                          </w:tc>
                        </w:tr>
                      </w:tbl>
                      <w:p w14:paraId="0554D0AE" w14:textId="77777777" w:rsidR="00216530" w:rsidRDefault="00216530" w:rsidP="007E53C9">
                        <w:pPr>
                          <w:jc w:val="center"/>
                          <w:rPr>
                            <w:rFonts w:asciiTheme="majorHAnsi" w:hAnsiTheme="majorHAnsi" w:cstheme="minorBidi"/>
                            <w:sz w:val="18"/>
                            <w:szCs w:val="22"/>
                          </w:rPr>
                        </w:pPr>
                      </w:p>
                    </w:txbxContent>
                  </v:textbox>
                </v:shape>
                <v:shape id="Picture 3088" o:spid="_x0000_s1033" type="#_x0000_t75" style="position:absolute;left:24585;width:36576;height:36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tQoTCAAAA3QAAAA8AAABkcnMvZG93bnJldi54bWxET02LwjAQvQv7H8IseNN0V5FSjbIs7OrF&#10;g7bidWjGtthMShK1+uvNQfD4eN+LVW9acSXnG8sKvsYJCOLS6oYrBUX+N0pB+ICssbVMCu7kYbX8&#10;GCww0/bGO7ruQyViCPsMFdQhdJmUvqzJoB/bjjhyJ+sMhghdJbXDWww3rfxOkpk02HBsqLGj35rK&#10;8/5iFBz+9XHXFWs5de4y2a5tXhweuVLDz/5nDiJQH97il3ujFUySNM6Nb+IT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7UKEwgAAAN0AAAAPAAAAAAAAAAAAAAAAAJ8C&#10;AABkcnMvZG93bnJldi54bWxQSwUGAAAAAAQABAD3AAAAjgMAAAAA&#10;">
                  <v:imagedata r:id="rId29" o:title=""/>
                  <v:path arrowok="t"/>
                </v:shape>
              </v:group>
            </w:pict>
          </mc:Fallback>
        </mc:AlternateContent>
      </w:r>
      <w:r w:rsidRPr="00433F33">
        <w:rPr>
          <w:rFonts w:cs="Times New Roman"/>
          <w:sz w:val="24"/>
          <w:szCs w:val="24"/>
        </w:rPr>
        <w:t xml:space="preserve">Brilliant Blue G (BBG) dye was recently discovered as promising dye to analyze the extent of spinal cord injury.  In this experiment, standard addition was used to minimize the matrix effect in determining concentration of BBG in a sample of spinal fluid.  </w:t>
      </w:r>
    </w:p>
    <w:p w14:paraId="6FA267D0" w14:textId="77777777" w:rsidR="007E53C9" w:rsidRPr="00433F33" w:rsidRDefault="007E53C9" w:rsidP="007E53C9"/>
    <w:p w14:paraId="447576C5" w14:textId="77777777" w:rsidR="007E53C9" w:rsidRPr="00433F33" w:rsidRDefault="007E53C9" w:rsidP="007E53C9"/>
    <w:p w14:paraId="695A4618" w14:textId="77777777" w:rsidR="007E53C9" w:rsidRPr="00433F33" w:rsidRDefault="007E53C9" w:rsidP="007E53C9"/>
    <w:p w14:paraId="47400173" w14:textId="77777777" w:rsidR="007E53C9" w:rsidRPr="00433F33" w:rsidRDefault="007E53C9" w:rsidP="007E53C9"/>
    <w:p w14:paraId="7D8486D8" w14:textId="77777777" w:rsidR="007E53C9" w:rsidRPr="00433F33" w:rsidRDefault="007E53C9" w:rsidP="007E53C9"/>
    <w:p w14:paraId="60360627" w14:textId="77777777" w:rsidR="007E53C9" w:rsidRPr="00433F33" w:rsidRDefault="007E53C9" w:rsidP="007E53C9"/>
    <w:p w14:paraId="1396DF69" w14:textId="77777777" w:rsidR="007E53C9" w:rsidRPr="00433F33" w:rsidRDefault="007E53C9" w:rsidP="007E53C9"/>
    <w:p w14:paraId="1E057F6F" w14:textId="77777777" w:rsidR="007E53C9" w:rsidRPr="00433F33" w:rsidRDefault="007E53C9" w:rsidP="007E53C9"/>
    <w:p w14:paraId="53F69951" w14:textId="77777777" w:rsidR="007E53C9" w:rsidRPr="00433F33" w:rsidRDefault="007E53C9" w:rsidP="007E53C9"/>
    <w:p w14:paraId="3664AA05" w14:textId="77777777" w:rsidR="007E53C9" w:rsidRPr="00433F33" w:rsidRDefault="007E53C9" w:rsidP="007E53C9"/>
    <w:p w14:paraId="4EDB4361" w14:textId="77777777" w:rsidR="007E53C9" w:rsidRPr="00433F33" w:rsidRDefault="007E53C9" w:rsidP="007E53C9"/>
    <w:p w14:paraId="4CB4B79B" w14:textId="77777777" w:rsidR="007E53C9" w:rsidRPr="00433F33" w:rsidRDefault="007E53C9" w:rsidP="007E53C9"/>
    <w:p w14:paraId="4BF48734" w14:textId="77777777" w:rsidR="007E53C9" w:rsidRPr="00433F33" w:rsidRDefault="007E53C9" w:rsidP="007E53C9"/>
    <w:p w14:paraId="7EF3C42E" w14:textId="77777777" w:rsidR="007E53C9" w:rsidRPr="00433F33" w:rsidRDefault="007E53C9" w:rsidP="007E53C9"/>
    <w:p w14:paraId="68BA274C" w14:textId="77777777" w:rsidR="007E53C9" w:rsidRPr="00433F33" w:rsidRDefault="007E53C9" w:rsidP="007E53C9"/>
    <w:p w14:paraId="10C163B3" w14:textId="77777777" w:rsidR="007E53C9" w:rsidRDefault="007E53C9">
      <w:pPr>
        <w:rPr>
          <w:rFonts w:eastAsiaTheme="minorHAnsi"/>
        </w:rPr>
      </w:pPr>
      <w:r>
        <w:br w:type="page"/>
      </w:r>
    </w:p>
    <w:p w14:paraId="488281EC" w14:textId="2831922C" w:rsidR="007E53C9" w:rsidRPr="00433F33" w:rsidRDefault="007E53C9" w:rsidP="007E53C9">
      <w:pPr>
        <w:pStyle w:val="ListParagraph"/>
        <w:numPr>
          <w:ilvl w:val="0"/>
          <w:numId w:val="37"/>
        </w:numPr>
        <w:jc w:val="both"/>
        <w:rPr>
          <w:rFonts w:cs="Times New Roman"/>
          <w:i/>
          <w:sz w:val="24"/>
          <w:szCs w:val="24"/>
        </w:rPr>
      </w:pPr>
      <w:r w:rsidRPr="00433F33">
        <w:rPr>
          <w:rFonts w:cs="Times New Roman"/>
          <w:sz w:val="24"/>
          <w:szCs w:val="24"/>
        </w:rPr>
        <w:lastRenderedPageBreak/>
        <w:t xml:space="preserve">Determine the concentration of BBG in the </w:t>
      </w:r>
      <w:proofErr w:type="spellStart"/>
      <w:r w:rsidRPr="00433F33">
        <w:rPr>
          <w:rFonts w:cs="Times New Roman"/>
          <w:sz w:val="24"/>
          <w:szCs w:val="24"/>
        </w:rPr>
        <w:t>unspiked</w:t>
      </w:r>
      <w:proofErr w:type="spellEnd"/>
      <w:r w:rsidRPr="00433F33">
        <w:rPr>
          <w:rFonts w:cs="Times New Roman"/>
          <w:sz w:val="24"/>
          <w:szCs w:val="24"/>
        </w:rPr>
        <w:t xml:space="preserve"> sample using the standard addition curve.</w:t>
      </w:r>
    </w:p>
    <w:p w14:paraId="51BF297A" w14:textId="77777777" w:rsidR="007E53C9" w:rsidRPr="00433F33" w:rsidRDefault="007E53C9" w:rsidP="007E53C9">
      <w:pPr>
        <w:jc w:val="both"/>
        <w:rPr>
          <w:i/>
        </w:rPr>
      </w:pPr>
    </w:p>
    <w:p w14:paraId="2DA718FE" w14:textId="77777777" w:rsidR="007E53C9" w:rsidRPr="00433F33" w:rsidRDefault="007E53C9" w:rsidP="007E53C9">
      <w:pPr>
        <w:jc w:val="both"/>
        <w:rPr>
          <w:i/>
        </w:rPr>
      </w:pPr>
    </w:p>
    <w:p w14:paraId="7E76A2C9" w14:textId="77777777" w:rsidR="007E53C9" w:rsidRPr="00433F33" w:rsidRDefault="007E53C9" w:rsidP="007E53C9">
      <w:pPr>
        <w:jc w:val="both"/>
        <w:rPr>
          <w:i/>
        </w:rPr>
      </w:pPr>
    </w:p>
    <w:p w14:paraId="284FE30B" w14:textId="77777777" w:rsidR="007E53C9" w:rsidRPr="00433F33" w:rsidRDefault="007E53C9" w:rsidP="007E53C9">
      <w:pPr>
        <w:jc w:val="both"/>
        <w:rPr>
          <w:i/>
        </w:rPr>
      </w:pPr>
    </w:p>
    <w:p w14:paraId="1BC5F7BD" w14:textId="77777777" w:rsidR="007E53C9" w:rsidRPr="00433F33" w:rsidRDefault="007E53C9" w:rsidP="007E53C9">
      <w:pPr>
        <w:rPr>
          <w:rFonts w:eastAsiaTheme="minorHAnsi"/>
        </w:rPr>
      </w:pPr>
    </w:p>
    <w:p w14:paraId="14BDBFDD" w14:textId="77777777" w:rsidR="007E53C9" w:rsidRPr="00433F33" w:rsidRDefault="007E53C9" w:rsidP="007E53C9">
      <w:pPr>
        <w:pStyle w:val="ListParagraph"/>
        <w:numPr>
          <w:ilvl w:val="0"/>
          <w:numId w:val="37"/>
        </w:numPr>
        <w:jc w:val="both"/>
        <w:rPr>
          <w:rFonts w:cs="Times New Roman"/>
          <w:sz w:val="24"/>
          <w:szCs w:val="24"/>
        </w:rPr>
      </w:pPr>
      <w:r w:rsidRPr="00433F33">
        <w:rPr>
          <w:rFonts w:cs="Times New Roman"/>
          <w:sz w:val="24"/>
          <w:szCs w:val="24"/>
        </w:rPr>
        <w:t>Second, determine the uncertainty in the concentration of BBG.</w:t>
      </w:r>
    </w:p>
    <w:p w14:paraId="4E764F96" w14:textId="77777777" w:rsidR="007E53C9" w:rsidRPr="00433F33" w:rsidRDefault="007E53C9" w:rsidP="007E53C9">
      <w:pPr>
        <w:jc w:val="both"/>
        <w:rPr>
          <w:i/>
        </w:rPr>
      </w:pPr>
    </w:p>
    <w:p w14:paraId="2BD80037" w14:textId="77777777" w:rsidR="007E53C9" w:rsidRPr="00433F33" w:rsidRDefault="007E53C9" w:rsidP="007E53C9">
      <w:pPr>
        <w:jc w:val="both"/>
        <w:rPr>
          <w:color w:val="FF0000"/>
        </w:rPr>
      </w:pPr>
    </w:p>
    <w:p w14:paraId="188D05D7" w14:textId="77777777" w:rsidR="007E53C9" w:rsidRPr="00433F33" w:rsidRDefault="007E53C9" w:rsidP="007E53C9">
      <w:pPr>
        <w:jc w:val="both"/>
        <w:rPr>
          <w:color w:val="FF0000"/>
        </w:rPr>
      </w:pPr>
    </w:p>
    <w:p w14:paraId="7525C3FF" w14:textId="77777777" w:rsidR="007E53C9" w:rsidRPr="00433F33" w:rsidRDefault="007E53C9" w:rsidP="007E53C9">
      <w:pPr>
        <w:jc w:val="both"/>
        <w:rPr>
          <w:color w:val="FF0000"/>
        </w:rPr>
      </w:pPr>
      <w:r w:rsidRPr="00433F33">
        <w:rPr>
          <w:color w:val="FF0000"/>
        </w:rPr>
        <w:t xml:space="preserve"> </w:t>
      </w:r>
    </w:p>
    <w:p w14:paraId="44DD04FF" w14:textId="77777777" w:rsidR="007E53C9" w:rsidRPr="00433F33" w:rsidRDefault="007E53C9" w:rsidP="007E53C9">
      <w:pPr>
        <w:jc w:val="both"/>
        <w:rPr>
          <w:i/>
        </w:rPr>
      </w:pPr>
    </w:p>
    <w:p w14:paraId="6E15921C" w14:textId="77777777" w:rsidR="007E53C9" w:rsidRPr="00433F33" w:rsidRDefault="007E53C9" w:rsidP="007E53C9">
      <w:pPr>
        <w:jc w:val="both"/>
        <w:rPr>
          <w:i/>
        </w:rPr>
      </w:pPr>
    </w:p>
    <w:p w14:paraId="4C933674" w14:textId="77777777" w:rsidR="007E53C9" w:rsidRPr="00433F33" w:rsidRDefault="007E53C9" w:rsidP="007E53C9">
      <w:pPr>
        <w:jc w:val="both"/>
        <w:rPr>
          <w:i/>
        </w:rPr>
      </w:pPr>
    </w:p>
    <w:p w14:paraId="469CEAC3" w14:textId="77777777" w:rsidR="007E53C9" w:rsidRPr="00433F33" w:rsidRDefault="007E53C9" w:rsidP="007E53C9">
      <w:pPr>
        <w:pStyle w:val="ListParagraph"/>
        <w:numPr>
          <w:ilvl w:val="0"/>
          <w:numId w:val="37"/>
        </w:numPr>
        <w:jc w:val="both"/>
        <w:rPr>
          <w:rFonts w:cs="Times New Roman"/>
          <w:sz w:val="24"/>
          <w:szCs w:val="24"/>
        </w:rPr>
      </w:pPr>
      <w:r w:rsidRPr="00433F33">
        <w:rPr>
          <w:rFonts w:cs="Times New Roman"/>
          <w:sz w:val="24"/>
          <w:szCs w:val="24"/>
        </w:rPr>
        <w:t>Calculate and write the complete confidence interval with the correct number of significant figures.</w:t>
      </w:r>
    </w:p>
    <w:p w14:paraId="0CE726E4" w14:textId="77777777" w:rsidR="007E53C9" w:rsidRPr="00433F33" w:rsidRDefault="007E53C9" w:rsidP="007E53C9">
      <w:pPr>
        <w:pStyle w:val="ListParagraph"/>
        <w:ind w:left="1440"/>
        <w:jc w:val="both"/>
        <w:rPr>
          <w:rFonts w:cs="Times New Roman"/>
          <w:sz w:val="24"/>
          <w:szCs w:val="24"/>
        </w:rPr>
      </w:pPr>
    </w:p>
    <w:p w14:paraId="1ACBA976" w14:textId="77777777" w:rsidR="007E53C9" w:rsidRPr="00433F33" w:rsidRDefault="007E53C9" w:rsidP="007E53C9">
      <w:pPr>
        <w:pStyle w:val="ListParagraph"/>
        <w:ind w:left="1440"/>
        <w:jc w:val="both"/>
        <w:rPr>
          <w:rFonts w:cs="Times New Roman"/>
          <w:sz w:val="24"/>
          <w:szCs w:val="24"/>
        </w:rPr>
      </w:pPr>
    </w:p>
    <w:p w14:paraId="1230C2ED" w14:textId="77777777" w:rsidR="007E53C9" w:rsidRPr="00433F33" w:rsidRDefault="007E53C9" w:rsidP="007E53C9">
      <w:pPr>
        <w:pStyle w:val="ListParagraph"/>
        <w:ind w:left="1440"/>
        <w:jc w:val="both"/>
        <w:rPr>
          <w:rFonts w:cs="Times New Roman"/>
          <w:sz w:val="24"/>
          <w:szCs w:val="24"/>
        </w:rPr>
      </w:pPr>
    </w:p>
    <w:p w14:paraId="73B2B445" w14:textId="77777777" w:rsidR="007E53C9" w:rsidRPr="00433F33" w:rsidRDefault="007E53C9" w:rsidP="007E53C9">
      <w:pPr>
        <w:jc w:val="both"/>
      </w:pPr>
    </w:p>
    <w:p w14:paraId="29BAA16C" w14:textId="77777777" w:rsidR="007E53C9" w:rsidRPr="00433F33" w:rsidRDefault="007E53C9" w:rsidP="007E53C9">
      <w:pPr>
        <w:jc w:val="both"/>
      </w:pPr>
    </w:p>
    <w:p w14:paraId="77CF6481" w14:textId="77777777" w:rsidR="007E53C9" w:rsidRPr="00433F33" w:rsidRDefault="007E53C9" w:rsidP="007E53C9">
      <w:pPr>
        <w:jc w:val="both"/>
      </w:pPr>
    </w:p>
    <w:p w14:paraId="6A4F9283" w14:textId="77777777" w:rsidR="007E53C9" w:rsidRPr="00433F33" w:rsidRDefault="007E53C9" w:rsidP="007E53C9">
      <w:pPr>
        <w:jc w:val="both"/>
      </w:pPr>
    </w:p>
    <w:p w14:paraId="09B489EE" w14:textId="77777777" w:rsidR="007E53C9" w:rsidRPr="00433F33" w:rsidRDefault="007E53C9" w:rsidP="007E53C9">
      <w:pPr>
        <w:pStyle w:val="ListParagraph"/>
        <w:numPr>
          <w:ilvl w:val="0"/>
          <w:numId w:val="37"/>
        </w:numPr>
        <w:spacing w:line="360" w:lineRule="auto"/>
        <w:jc w:val="both"/>
        <w:rPr>
          <w:rFonts w:cs="Times New Roman"/>
          <w:sz w:val="24"/>
          <w:szCs w:val="24"/>
        </w:rPr>
      </w:pPr>
      <w:r w:rsidRPr="00433F33">
        <w:rPr>
          <w:rFonts w:cs="Times New Roman"/>
          <w:sz w:val="24"/>
          <w:szCs w:val="24"/>
        </w:rPr>
        <w:t>The y-intercept is non-zero.  What could this be indicative of?</w:t>
      </w:r>
      <w:r w:rsidRPr="00433F33">
        <w:rPr>
          <w:rFonts w:cs="Times New Roman"/>
          <w:sz w:val="24"/>
          <w:szCs w:val="24"/>
        </w:rPr>
        <w:tab/>
      </w:r>
    </w:p>
    <w:p w14:paraId="6E1C16DF" w14:textId="77777777" w:rsidR="007E53C9" w:rsidRPr="00433F33" w:rsidRDefault="007E53C9" w:rsidP="007E53C9">
      <w:pPr>
        <w:pStyle w:val="ListParagraph"/>
        <w:pBdr>
          <w:top w:val="single" w:sz="6" w:space="1" w:color="auto"/>
          <w:bottom w:val="single" w:sz="6" w:space="1" w:color="auto"/>
        </w:pBdr>
        <w:spacing w:line="360" w:lineRule="auto"/>
        <w:jc w:val="both"/>
        <w:rPr>
          <w:rFonts w:cs="Times New Roman"/>
          <w:sz w:val="24"/>
          <w:szCs w:val="24"/>
        </w:rPr>
      </w:pPr>
    </w:p>
    <w:p w14:paraId="46A657AE" w14:textId="5ADB4B97" w:rsidR="007E53C9" w:rsidRPr="007E53C9" w:rsidRDefault="007E53C9" w:rsidP="007E53C9">
      <w:pPr>
        <w:pStyle w:val="NormalWeb"/>
        <w:jc w:val="center"/>
        <w:rPr>
          <w:b/>
        </w:rPr>
      </w:pPr>
      <w:r w:rsidRPr="007E53C9">
        <w:rPr>
          <w:b/>
        </w:rPr>
        <w:t>STOP</w:t>
      </w:r>
    </w:p>
    <w:p w14:paraId="1392CE55" w14:textId="7C6B8BDF" w:rsidR="008E6450" w:rsidRPr="008E6450" w:rsidRDefault="008E6450" w:rsidP="008E6450">
      <w:pPr>
        <w:jc w:val="center"/>
        <w:rPr>
          <w:b/>
        </w:rPr>
      </w:pPr>
      <w:r w:rsidRPr="008E6450">
        <w:rPr>
          <w:b/>
        </w:rPr>
        <w:t>Internal Standard Activity</w:t>
      </w:r>
    </w:p>
    <w:p w14:paraId="3B94AE40" w14:textId="40262CD5" w:rsidR="008F4226" w:rsidRPr="00433F33" w:rsidRDefault="008F4226" w:rsidP="008F4226">
      <w:pPr>
        <w:jc w:val="both"/>
      </w:pPr>
      <w:r w:rsidRPr="00433F33">
        <w:t xml:space="preserve">Suppose you wanted to measure the quercetin concentration in a plant food such as </w:t>
      </w:r>
      <w:proofErr w:type="spellStart"/>
      <w:r w:rsidRPr="00433F33">
        <w:rPr>
          <w:i/>
        </w:rPr>
        <w:t>Prunus</w:t>
      </w:r>
      <w:proofErr w:type="spellEnd"/>
      <w:r w:rsidRPr="00433F33">
        <w:rPr>
          <w:i/>
        </w:rPr>
        <w:t xml:space="preserve"> </w:t>
      </w:r>
      <w:proofErr w:type="spellStart"/>
      <w:r w:rsidRPr="00433F33">
        <w:rPr>
          <w:i/>
        </w:rPr>
        <w:t>serotina</w:t>
      </w:r>
      <w:proofErr w:type="spellEnd"/>
      <w:r w:rsidRPr="00433F33">
        <w:t>.  Before performing the measurement, you would first need to remove quercetin from the plant sample because the plant itself will not be compatible with the measurement technique.  For example, most measurement techniques require the sample in liquid form.  A likely procedure for removing the quercetin from the plant is to use an extraction process.  A sample of the plant might be mixed with a suitable solvent in a blender, homogenized</w:t>
      </w:r>
      <w:r w:rsidR="004C3730" w:rsidRPr="00433F33">
        <w:t>,</w:t>
      </w:r>
      <w:r w:rsidRPr="00433F33">
        <w:t xml:space="preserve"> and filtered.  One concern in this process is whether all of the quercetin has been extracted from the plant.  If a lesser amount is extracted, the concentration of </w:t>
      </w:r>
      <w:proofErr w:type="spellStart"/>
      <w:r w:rsidRPr="00433F33">
        <w:t>quercetin</w:t>
      </w:r>
      <w:proofErr w:type="spellEnd"/>
      <w:r w:rsidRPr="00433F33">
        <w:t xml:space="preserve"> in </w:t>
      </w:r>
      <w:proofErr w:type="spellStart"/>
      <w:r w:rsidRPr="00433F33">
        <w:rPr>
          <w:i/>
        </w:rPr>
        <w:t>Prunus</w:t>
      </w:r>
      <w:proofErr w:type="spellEnd"/>
      <w:r w:rsidRPr="00433F33">
        <w:rPr>
          <w:i/>
        </w:rPr>
        <w:t xml:space="preserve"> </w:t>
      </w:r>
      <w:proofErr w:type="spellStart"/>
      <w:r w:rsidRPr="00433F33">
        <w:rPr>
          <w:i/>
        </w:rPr>
        <w:t>serotina</w:t>
      </w:r>
      <w:proofErr w:type="spellEnd"/>
      <w:r w:rsidRPr="00433F33">
        <w:t xml:space="preserve"> will be underestimated using an external standard curve.</w:t>
      </w:r>
    </w:p>
    <w:p w14:paraId="51ED8E23" w14:textId="77777777" w:rsidR="008F4226" w:rsidRPr="00433F33" w:rsidRDefault="008F4226" w:rsidP="008F4226">
      <w:pPr>
        <w:rPr>
          <w:b/>
          <w:bCs/>
        </w:rPr>
      </w:pPr>
    </w:p>
    <w:p w14:paraId="5C165235" w14:textId="77777777" w:rsidR="007E53C9" w:rsidRDefault="007E53C9">
      <w:pPr>
        <w:rPr>
          <w:rFonts w:eastAsiaTheme="minorHAnsi"/>
          <w:bCs/>
        </w:rPr>
      </w:pPr>
      <w:r>
        <w:rPr>
          <w:bCs/>
        </w:rPr>
        <w:br w:type="page"/>
      </w:r>
    </w:p>
    <w:p w14:paraId="2172BA18" w14:textId="7F683716" w:rsidR="008F4226" w:rsidRPr="00433F33" w:rsidRDefault="008F4226" w:rsidP="008E6450">
      <w:pPr>
        <w:pStyle w:val="ListParagraph"/>
        <w:numPr>
          <w:ilvl w:val="0"/>
          <w:numId w:val="34"/>
        </w:numPr>
        <w:spacing w:line="240" w:lineRule="auto"/>
        <w:rPr>
          <w:rFonts w:cs="Times New Roman"/>
          <w:bCs/>
          <w:sz w:val="24"/>
          <w:szCs w:val="24"/>
        </w:rPr>
      </w:pPr>
      <w:r w:rsidRPr="00433F33">
        <w:rPr>
          <w:rFonts w:cs="Times New Roman"/>
          <w:bCs/>
          <w:sz w:val="24"/>
          <w:szCs w:val="24"/>
        </w:rPr>
        <w:lastRenderedPageBreak/>
        <w:t>Can you</w:t>
      </w:r>
      <w:r w:rsidR="00BE44A1" w:rsidRPr="00433F33">
        <w:rPr>
          <w:rFonts w:cs="Times New Roman"/>
          <w:bCs/>
          <w:sz w:val="24"/>
          <w:szCs w:val="24"/>
        </w:rPr>
        <w:t>r group</w:t>
      </w:r>
      <w:r w:rsidRPr="00433F33">
        <w:rPr>
          <w:rFonts w:cs="Times New Roman"/>
          <w:bCs/>
          <w:sz w:val="24"/>
          <w:szCs w:val="24"/>
        </w:rPr>
        <w:t xml:space="preserve"> think of a way to determine the extraction efficiency of an analyte such as quercetin? </w:t>
      </w:r>
    </w:p>
    <w:p w14:paraId="4959FB57" w14:textId="77777777" w:rsidR="00BE44A1" w:rsidRPr="00433F33" w:rsidRDefault="00BE44A1" w:rsidP="00AC7345">
      <w:pPr>
        <w:pBdr>
          <w:top w:val="single" w:sz="6" w:space="1" w:color="auto"/>
          <w:bottom w:val="single" w:sz="6" w:space="1" w:color="auto"/>
        </w:pBdr>
        <w:spacing w:line="360" w:lineRule="auto"/>
        <w:ind w:left="360"/>
        <w:rPr>
          <w:bCs/>
        </w:rPr>
      </w:pPr>
    </w:p>
    <w:p w14:paraId="1C0C2388" w14:textId="77777777" w:rsidR="00BE44A1" w:rsidRPr="00433F33" w:rsidRDefault="00BE44A1" w:rsidP="00AC7345">
      <w:pPr>
        <w:pBdr>
          <w:bottom w:val="single" w:sz="6" w:space="1" w:color="auto"/>
          <w:between w:val="single" w:sz="6" w:space="1" w:color="auto"/>
        </w:pBdr>
        <w:spacing w:line="360" w:lineRule="auto"/>
        <w:ind w:left="360"/>
        <w:rPr>
          <w:bCs/>
        </w:rPr>
      </w:pPr>
    </w:p>
    <w:p w14:paraId="18BBD39A" w14:textId="77777777" w:rsidR="00BE44A1" w:rsidRPr="00433F33" w:rsidRDefault="00BE44A1" w:rsidP="00AC7345">
      <w:pPr>
        <w:pBdr>
          <w:bottom w:val="single" w:sz="6" w:space="1" w:color="auto"/>
          <w:between w:val="single" w:sz="6" w:space="1" w:color="auto"/>
        </w:pBdr>
        <w:spacing w:line="360" w:lineRule="auto"/>
        <w:ind w:left="360"/>
        <w:rPr>
          <w:bCs/>
        </w:rPr>
      </w:pPr>
    </w:p>
    <w:p w14:paraId="78B18173" w14:textId="77777777" w:rsidR="00BE44A1" w:rsidRPr="00433F33" w:rsidRDefault="00BE44A1" w:rsidP="00AC7345">
      <w:pPr>
        <w:pBdr>
          <w:bottom w:val="single" w:sz="6" w:space="1" w:color="auto"/>
          <w:between w:val="single" w:sz="6" w:space="1" w:color="auto"/>
        </w:pBdr>
        <w:spacing w:line="360" w:lineRule="auto"/>
        <w:ind w:left="360"/>
        <w:rPr>
          <w:bCs/>
        </w:rPr>
      </w:pPr>
    </w:p>
    <w:p w14:paraId="4CC0160F" w14:textId="77777777" w:rsidR="00BE44A1" w:rsidRPr="00433F33" w:rsidRDefault="00BE44A1" w:rsidP="00BE44A1">
      <w:pPr>
        <w:ind w:left="360"/>
        <w:jc w:val="center"/>
        <w:rPr>
          <w:b/>
          <w:bCs/>
        </w:rPr>
      </w:pPr>
      <w:r w:rsidRPr="00433F33">
        <w:rPr>
          <w:b/>
          <w:bCs/>
        </w:rPr>
        <w:t>STOP</w:t>
      </w:r>
    </w:p>
    <w:p w14:paraId="001B0BE7" w14:textId="6F20ECCD" w:rsidR="008F4226" w:rsidRPr="00433F33" w:rsidRDefault="007E53C9" w:rsidP="008F4226">
      <w:pPr>
        <w:rPr>
          <w:b/>
          <w:bCs/>
        </w:rPr>
      </w:pPr>
      <w:r>
        <w:rPr>
          <w:noProof/>
        </w:rPr>
        <w:drawing>
          <wp:anchor distT="0" distB="0" distL="114300" distR="114300" simplePos="0" relativeHeight="251686912" behindDoc="0" locked="0" layoutInCell="1" allowOverlap="1" wp14:anchorId="116CB11F" wp14:editId="6B5F95F7">
            <wp:simplePos x="0" y="0"/>
            <wp:positionH relativeFrom="column">
              <wp:posOffset>681487</wp:posOffset>
            </wp:positionH>
            <wp:positionV relativeFrom="paragraph">
              <wp:posOffset>175678</wp:posOffset>
            </wp:positionV>
            <wp:extent cx="4774476" cy="3657600"/>
            <wp:effectExtent l="0" t="0" r="7620" b="0"/>
            <wp:wrapTopAndBottom/>
            <wp:docPr id="3078" name="Picture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774476" cy="3657600"/>
                    </a:xfrm>
                    <a:prstGeom prst="rect">
                      <a:avLst/>
                    </a:prstGeom>
                    <a:noFill/>
                  </pic:spPr>
                </pic:pic>
              </a:graphicData>
            </a:graphic>
          </wp:anchor>
        </w:drawing>
      </w:r>
      <w:r w:rsidR="008F4226" w:rsidRPr="00433F33">
        <w:rPr>
          <w:bCs/>
        </w:rPr>
        <w:t xml:space="preserve">  </w:t>
      </w:r>
    </w:p>
    <w:p w14:paraId="22C1D535" w14:textId="21FFD87D" w:rsidR="008E6450" w:rsidRDefault="008E6450" w:rsidP="007E53C9">
      <w:r>
        <w:br w:type="page"/>
      </w:r>
    </w:p>
    <w:p w14:paraId="28A45737" w14:textId="5DAF2240" w:rsidR="008F4226" w:rsidRPr="00433F33" w:rsidRDefault="00BE44A1" w:rsidP="00BE44A1">
      <w:pPr>
        <w:pStyle w:val="ListParagraph"/>
        <w:numPr>
          <w:ilvl w:val="0"/>
          <w:numId w:val="34"/>
        </w:numPr>
        <w:jc w:val="both"/>
        <w:rPr>
          <w:rFonts w:cs="Times New Roman"/>
          <w:sz w:val="24"/>
          <w:szCs w:val="24"/>
        </w:rPr>
      </w:pPr>
      <w:r w:rsidRPr="00433F33">
        <w:rPr>
          <w:rFonts w:cs="Times New Roman"/>
          <w:sz w:val="24"/>
          <w:szCs w:val="24"/>
        </w:rPr>
        <w:lastRenderedPageBreak/>
        <w:t>A</w:t>
      </w:r>
      <w:r w:rsidR="008F4226" w:rsidRPr="00433F33">
        <w:rPr>
          <w:rFonts w:cs="Times New Roman"/>
          <w:sz w:val="24"/>
          <w:szCs w:val="24"/>
        </w:rPr>
        <w:t xml:space="preserve"> standard solution containing 75 ppm of quercetin and 60 ppm of internal standard kaempferol gave peak areas of 300 and 200, respectively.  A plant sample is spiked such that the extract to be analyzed should have 60 ppm of kaempferol.  Analysis of the sample gives a peak area for the kaempferol of 163.  The quercetin peak in the same extract has an area of 407.  What is the concentration of quercetin in the extract?</w:t>
      </w:r>
    </w:p>
    <w:p w14:paraId="43B29899" w14:textId="77777777" w:rsidR="008F4226" w:rsidRPr="00433F33" w:rsidRDefault="008F4226" w:rsidP="008F4226">
      <w:pPr>
        <w:rPr>
          <w:b/>
        </w:rPr>
      </w:pPr>
      <w:r w:rsidRPr="00433F33">
        <w:rPr>
          <w:b/>
          <w:position w:val="-4"/>
        </w:rPr>
        <w:object w:dxaOrig="180" w:dyaOrig="260" w14:anchorId="1BF2BB58">
          <v:shape id="_x0000_i1025" type="#_x0000_t75" style="width:9pt;height:13.5pt" o:ole="">
            <v:imagedata r:id="rId31" o:title=""/>
          </v:shape>
          <o:OLEObject Type="Embed" ProgID="Equation.DSMT4" ShapeID="_x0000_i1025" DrawAspect="Content" ObjectID="_1597330188" r:id="rId32"/>
        </w:object>
      </w:r>
      <w:r w:rsidRPr="00433F33">
        <w:rPr>
          <w:b/>
        </w:rPr>
        <w:t xml:space="preserve">  </w:t>
      </w:r>
      <w:r w:rsidRPr="00433F33">
        <w:rPr>
          <w:b/>
          <w:position w:val="-4"/>
        </w:rPr>
        <w:object w:dxaOrig="180" w:dyaOrig="260" w14:anchorId="4A09CF86">
          <v:shape id="_x0000_i1026" type="#_x0000_t75" style="width:9pt;height:13.5pt" o:ole="">
            <v:imagedata r:id="rId33" o:title=""/>
          </v:shape>
          <o:OLEObject Type="Embed" ProgID="Equation.DSMT4" ShapeID="_x0000_i1026" DrawAspect="Content" ObjectID="_1597330189" r:id="rId34"/>
        </w:object>
      </w:r>
    </w:p>
    <w:p w14:paraId="3594EF9D" w14:textId="77777777" w:rsidR="005E6CFA" w:rsidRPr="00433F33" w:rsidRDefault="005E6CFA" w:rsidP="00536C7A">
      <w:pPr>
        <w:pStyle w:val="style6"/>
        <w:jc w:val="both"/>
      </w:pPr>
      <w:r w:rsidRPr="00433F33">
        <w:t xml:space="preserve"> </w:t>
      </w:r>
    </w:p>
    <w:p w14:paraId="2DB91F32" w14:textId="77777777" w:rsidR="00BE44A1" w:rsidRPr="00433F33" w:rsidRDefault="00BE44A1" w:rsidP="00536C7A">
      <w:pPr>
        <w:pStyle w:val="style6"/>
        <w:jc w:val="both"/>
      </w:pPr>
    </w:p>
    <w:p w14:paraId="31EE8DBE" w14:textId="77777777" w:rsidR="00BE44A1" w:rsidRPr="00433F33" w:rsidRDefault="00BE44A1" w:rsidP="00536C7A">
      <w:pPr>
        <w:pStyle w:val="style6"/>
        <w:jc w:val="both"/>
      </w:pPr>
    </w:p>
    <w:p w14:paraId="27C07DED" w14:textId="77777777" w:rsidR="00BE44A1" w:rsidRPr="00433F33" w:rsidRDefault="00BE44A1" w:rsidP="00536C7A">
      <w:pPr>
        <w:pStyle w:val="style6"/>
        <w:jc w:val="both"/>
      </w:pPr>
    </w:p>
    <w:p w14:paraId="1EABC704" w14:textId="77777777" w:rsidR="00BE44A1" w:rsidRPr="00433F33" w:rsidRDefault="00BE44A1" w:rsidP="00536C7A">
      <w:pPr>
        <w:pStyle w:val="style6"/>
        <w:jc w:val="both"/>
      </w:pPr>
    </w:p>
    <w:p w14:paraId="5E0FEE7D" w14:textId="77777777" w:rsidR="00BE44A1" w:rsidRPr="00433F33" w:rsidRDefault="00BE44A1" w:rsidP="00536C7A">
      <w:pPr>
        <w:pStyle w:val="style6"/>
        <w:jc w:val="both"/>
      </w:pPr>
    </w:p>
    <w:p w14:paraId="243D2002" w14:textId="77777777" w:rsidR="00BE44A1" w:rsidRPr="00433F33" w:rsidRDefault="00BE44A1" w:rsidP="00536C7A">
      <w:pPr>
        <w:pStyle w:val="style6"/>
        <w:jc w:val="both"/>
      </w:pPr>
    </w:p>
    <w:p w14:paraId="5801A419" w14:textId="77777777" w:rsidR="00BE44A1" w:rsidRPr="00433F33" w:rsidRDefault="00BE44A1" w:rsidP="00BE44A1">
      <w:pPr>
        <w:ind w:left="360"/>
        <w:jc w:val="center"/>
        <w:rPr>
          <w:b/>
          <w:bCs/>
        </w:rPr>
      </w:pPr>
      <w:r w:rsidRPr="00433F33">
        <w:rPr>
          <w:b/>
          <w:bCs/>
        </w:rPr>
        <w:t>STOP</w:t>
      </w:r>
    </w:p>
    <w:p w14:paraId="4D04060F" w14:textId="1D2F9FE4" w:rsidR="008E6450" w:rsidRDefault="007E53C9" w:rsidP="007E53C9">
      <w:pPr>
        <w:jc w:val="center"/>
        <w:rPr>
          <w:bCs/>
        </w:rPr>
      </w:pPr>
      <w:r>
        <w:rPr>
          <w:bCs/>
          <w:noProof/>
        </w:rPr>
        <w:drawing>
          <wp:inline distT="0" distB="0" distL="0" distR="0" wp14:anchorId="4715B815" wp14:editId="2743D7B2">
            <wp:extent cx="4740642" cy="3657600"/>
            <wp:effectExtent l="0" t="0" r="0" b="0"/>
            <wp:docPr id="3083" name="Picture 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740642" cy="3657600"/>
                    </a:xfrm>
                    <a:prstGeom prst="rect">
                      <a:avLst/>
                    </a:prstGeom>
                    <a:noFill/>
                  </pic:spPr>
                </pic:pic>
              </a:graphicData>
            </a:graphic>
          </wp:inline>
        </w:drawing>
      </w:r>
      <w:r w:rsidR="008E6450">
        <w:rPr>
          <w:bCs/>
        </w:rPr>
        <w:br w:type="page"/>
      </w:r>
    </w:p>
    <w:p w14:paraId="366F2306" w14:textId="68E69BBD" w:rsidR="008E6450" w:rsidRDefault="008E6450" w:rsidP="008E6450">
      <w:pPr>
        <w:pStyle w:val="style6"/>
        <w:ind w:left="720"/>
        <w:jc w:val="both"/>
        <w:rPr>
          <w:bCs/>
        </w:rPr>
      </w:pPr>
    </w:p>
    <w:p w14:paraId="3E9EC4E9" w14:textId="2CE7C320" w:rsidR="00E075DA" w:rsidRDefault="00E075DA" w:rsidP="008E6450">
      <w:pPr>
        <w:pStyle w:val="style6"/>
        <w:ind w:left="720"/>
        <w:jc w:val="both"/>
        <w:rPr>
          <w:bCs/>
        </w:rPr>
      </w:pPr>
      <w:r>
        <w:rPr>
          <w:bCs/>
          <w:noProof/>
        </w:rPr>
        <w:drawing>
          <wp:inline distT="0" distB="0" distL="0" distR="0" wp14:anchorId="62A02215" wp14:editId="1E357D8C">
            <wp:extent cx="4886808" cy="3657600"/>
            <wp:effectExtent l="0" t="0" r="0" b="0"/>
            <wp:docPr id="3084" name="Picture 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86808" cy="3657600"/>
                    </a:xfrm>
                    <a:prstGeom prst="rect">
                      <a:avLst/>
                    </a:prstGeom>
                    <a:noFill/>
                  </pic:spPr>
                </pic:pic>
              </a:graphicData>
            </a:graphic>
          </wp:inline>
        </w:drawing>
      </w:r>
    </w:p>
    <w:p w14:paraId="520135D6" w14:textId="485822CA" w:rsidR="00301045" w:rsidRPr="007E53C9" w:rsidRDefault="00301045" w:rsidP="007E53C9">
      <w:pPr>
        <w:pStyle w:val="ListParagraph"/>
        <w:numPr>
          <w:ilvl w:val="0"/>
          <w:numId w:val="47"/>
        </w:numPr>
        <w:rPr>
          <w:bCs/>
        </w:rPr>
      </w:pPr>
      <w:r w:rsidRPr="007E53C9">
        <w:rPr>
          <w:bCs/>
        </w:rPr>
        <w:t>What are the LOD, LOQ, and sensitivity for the calibration curve made for [Cu</w:t>
      </w:r>
      <w:r w:rsidRPr="007E53C9">
        <w:rPr>
          <w:bCs/>
          <w:vertAlign w:val="superscript"/>
        </w:rPr>
        <w:t>2+</w:t>
      </w:r>
      <w:r w:rsidRPr="007E53C9">
        <w:rPr>
          <w:bCs/>
        </w:rPr>
        <w:t>] via AA?</w:t>
      </w:r>
      <w:r w:rsidR="00174156" w:rsidRPr="007E53C9">
        <w:rPr>
          <w:bCs/>
        </w:rPr>
        <w:t xml:space="preserve"> </w:t>
      </w:r>
    </w:p>
    <w:p w14:paraId="137B3C05" w14:textId="04273515" w:rsidR="00BA361B" w:rsidRPr="00433F33" w:rsidRDefault="00301045" w:rsidP="00301045">
      <w:pPr>
        <w:pStyle w:val="style6"/>
        <w:ind w:left="720"/>
        <w:jc w:val="both"/>
        <w:rPr>
          <w:b/>
          <w:bCs/>
        </w:rPr>
      </w:pPr>
      <w:r w:rsidRPr="00433F33">
        <w:rPr>
          <w:b/>
          <w:bCs/>
          <w:noProof/>
        </w:rPr>
        <w:drawing>
          <wp:inline distT="0" distB="0" distL="0" distR="0" wp14:anchorId="756B1620" wp14:editId="051E2533">
            <wp:extent cx="1064485" cy="2466975"/>
            <wp:effectExtent l="0" t="0" r="2540" b="0"/>
            <wp:docPr id="3077" name="Picture 3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7405" cy="2496917"/>
                    </a:xfrm>
                    <a:prstGeom prst="rect">
                      <a:avLst/>
                    </a:prstGeom>
                    <a:noFill/>
                  </pic:spPr>
                </pic:pic>
              </a:graphicData>
            </a:graphic>
          </wp:inline>
        </w:drawing>
      </w:r>
    </w:p>
    <w:p w14:paraId="79BA4728" w14:textId="70F5BE4C" w:rsidR="00301045" w:rsidRPr="00433F33" w:rsidRDefault="00301045" w:rsidP="00301045">
      <w:pPr>
        <w:pStyle w:val="style6"/>
        <w:ind w:left="720"/>
        <w:jc w:val="center"/>
        <w:rPr>
          <w:b/>
          <w:bCs/>
        </w:rPr>
      </w:pPr>
      <w:r w:rsidRPr="00433F33">
        <w:rPr>
          <w:b/>
          <w:bCs/>
        </w:rPr>
        <w:t>STOP</w:t>
      </w:r>
    </w:p>
    <w:p w14:paraId="4766CAD4" w14:textId="77777777" w:rsidR="007E53C9" w:rsidRDefault="007E53C9" w:rsidP="007E53C9">
      <w:pPr>
        <w:rPr>
          <w:u w:val="single"/>
        </w:rPr>
      </w:pPr>
    </w:p>
    <w:p w14:paraId="2C37B464" w14:textId="77777777" w:rsidR="007E53C9" w:rsidRDefault="007E53C9" w:rsidP="007E53C9">
      <w:pPr>
        <w:rPr>
          <w:u w:val="single"/>
        </w:rPr>
      </w:pPr>
    </w:p>
    <w:p w14:paraId="6DAA24F6" w14:textId="77777777" w:rsidR="00776FFF" w:rsidRDefault="00776FFF" w:rsidP="007E53C9">
      <w:pPr>
        <w:rPr>
          <w:u w:val="single"/>
        </w:rPr>
      </w:pPr>
    </w:p>
    <w:p w14:paraId="158C6835" w14:textId="77777777" w:rsidR="00776FFF" w:rsidRDefault="00776FFF" w:rsidP="007E53C9">
      <w:pPr>
        <w:rPr>
          <w:u w:val="single"/>
        </w:rPr>
      </w:pPr>
    </w:p>
    <w:p w14:paraId="79D86C82" w14:textId="3754740D" w:rsidR="007E53C9" w:rsidRDefault="007E53C9" w:rsidP="00776FFF">
      <w:r>
        <w:rPr>
          <w:bCs/>
          <w:noProof/>
        </w:rPr>
        <w:drawing>
          <wp:anchor distT="0" distB="0" distL="114300" distR="114300" simplePos="0" relativeHeight="251683840" behindDoc="0" locked="0" layoutInCell="1" allowOverlap="1" wp14:anchorId="798D468B" wp14:editId="6CC644F0">
            <wp:simplePos x="0" y="0"/>
            <wp:positionH relativeFrom="column">
              <wp:posOffset>706755</wp:posOffset>
            </wp:positionH>
            <wp:positionV relativeFrom="paragraph">
              <wp:posOffset>575</wp:posOffset>
            </wp:positionV>
            <wp:extent cx="4833725" cy="3657600"/>
            <wp:effectExtent l="0" t="0" r="0" b="0"/>
            <wp:wrapTopAndBottom/>
            <wp:docPr id="3087" name="Picture 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33725" cy="3657600"/>
                    </a:xfrm>
                    <a:prstGeom prst="rect">
                      <a:avLst/>
                    </a:prstGeom>
                    <a:noFill/>
                  </pic:spPr>
                </pic:pic>
              </a:graphicData>
            </a:graphic>
          </wp:anchor>
        </w:drawing>
      </w:r>
      <w:r w:rsidR="005D7B06" w:rsidRPr="00433F33">
        <w:t xml:space="preserve"> </w:t>
      </w:r>
    </w:p>
    <w:p w14:paraId="5D604333" w14:textId="77777777" w:rsidR="007E53C9" w:rsidRDefault="007E53C9" w:rsidP="005D7B06">
      <w:pPr>
        <w:pStyle w:val="NormalWeb"/>
        <w:spacing w:before="0" w:beforeAutospacing="0" w:after="0" w:afterAutospacing="0"/>
        <w:jc w:val="both"/>
      </w:pPr>
    </w:p>
    <w:p w14:paraId="5243D7F9" w14:textId="74EF21D3" w:rsidR="007E53C9" w:rsidRDefault="007E53C9" w:rsidP="005D7B06">
      <w:pPr>
        <w:pStyle w:val="NormalWeb"/>
        <w:spacing w:before="0" w:beforeAutospacing="0" w:after="0" w:afterAutospacing="0"/>
        <w:jc w:val="both"/>
      </w:pPr>
    </w:p>
    <w:p w14:paraId="6F5616AE" w14:textId="77777777" w:rsidR="007E53C9" w:rsidRDefault="007E53C9" w:rsidP="005D7B06">
      <w:pPr>
        <w:pStyle w:val="NormalWeb"/>
        <w:spacing w:before="0" w:beforeAutospacing="0" w:after="0" w:afterAutospacing="0"/>
        <w:jc w:val="both"/>
      </w:pPr>
    </w:p>
    <w:p w14:paraId="47F69125" w14:textId="77777777" w:rsidR="007E53C9" w:rsidRDefault="007E53C9" w:rsidP="005D7B06">
      <w:pPr>
        <w:pStyle w:val="NormalWeb"/>
        <w:spacing w:before="0" w:beforeAutospacing="0" w:after="0" w:afterAutospacing="0"/>
        <w:jc w:val="both"/>
      </w:pPr>
    </w:p>
    <w:p w14:paraId="22D51D8D" w14:textId="77777777" w:rsidR="007E53C9" w:rsidRDefault="007E53C9" w:rsidP="005D7B06">
      <w:pPr>
        <w:pStyle w:val="NormalWeb"/>
        <w:spacing w:before="0" w:beforeAutospacing="0" w:after="0" w:afterAutospacing="0"/>
        <w:jc w:val="both"/>
      </w:pPr>
    </w:p>
    <w:p w14:paraId="009599A2" w14:textId="77777777" w:rsidR="007E53C9" w:rsidRDefault="007E53C9" w:rsidP="005D7B06">
      <w:pPr>
        <w:pStyle w:val="NormalWeb"/>
        <w:spacing w:before="0" w:beforeAutospacing="0" w:after="0" w:afterAutospacing="0"/>
        <w:jc w:val="both"/>
      </w:pPr>
    </w:p>
    <w:p w14:paraId="60861042" w14:textId="77777777" w:rsidR="007E53C9" w:rsidRDefault="007E53C9" w:rsidP="005D7B06">
      <w:pPr>
        <w:pStyle w:val="NormalWeb"/>
        <w:spacing w:before="0" w:beforeAutospacing="0" w:after="0" w:afterAutospacing="0"/>
        <w:jc w:val="both"/>
      </w:pPr>
    </w:p>
    <w:p w14:paraId="545D34DE" w14:textId="77777777" w:rsidR="007E53C9" w:rsidRDefault="007E53C9" w:rsidP="005D7B06">
      <w:pPr>
        <w:pStyle w:val="NormalWeb"/>
        <w:spacing w:before="0" w:beforeAutospacing="0" w:after="0" w:afterAutospacing="0"/>
        <w:jc w:val="both"/>
      </w:pPr>
    </w:p>
    <w:p w14:paraId="65255005" w14:textId="5519722B" w:rsidR="007E53C9" w:rsidRDefault="007E53C9" w:rsidP="005D7B06">
      <w:pPr>
        <w:pStyle w:val="NormalWeb"/>
        <w:spacing w:before="0" w:beforeAutospacing="0" w:after="0" w:afterAutospacing="0"/>
        <w:jc w:val="both"/>
      </w:pPr>
    </w:p>
    <w:p w14:paraId="7F8210D6" w14:textId="77777777" w:rsidR="007E53C9" w:rsidRDefault="007E53C9" w:rsidP="005D7B06">
      <w:pPr>
        <w:pStyle w:val="NormalWeb"/>
        <w:spacing w:before="0" w:beforeAutospacing="0" w:after="0" w:afterAutospacing="0"/>
        <w:jc w:val="both"/>
      </w:pPr>
    </w:p>
    <w:p w14:paraId="1FA4CAC0" w14:textId="77777777" w:rsidR="007E53C9" w:rsidRDefault="007E53C9" w:rsidP="005D7B06">
      <w:pPr>
        <w:pStyle w:val="NormalWeb"/>
        <w:spacing w:before="0" w:beforeAutospacing="0" w:after="0" w:afterAutospacing="0"/>
        <w:jc w:val="both"/>
      </w:pPr>
    </w:p>
    <w:p w14:paraId="2EF5A8E1" w14:textId="77777777" w:rsidR="007E53C9" w:rsidRDefault="007E53C9" w:rsidP="005D7B06">
      <w:pPr>
        <w:pStyle w:val="NormalWeb"/>
        <w:spacing w:before="0" w:beforeAutospacing="0" w:after="0" w:afterAutospacing="0"/>
        <w:jc w:val="both"/>
      </w:pPr>
    </w:p>
    <w:p w14:paraId="6EB46617" w14:textId="77777777" w:rsidR="007E53C9" w:rsidRDefault="007E53C9" w:rsidP="005D7B06">
      <w:pPr>
        <w:pStyle w:val="NormalWeb"/>
        <w:spacing w:before="0" w:beforeAutospacing="0" w:after="0" w:afterAutospacing="0"/>
        <w:jc w:val="both"/>
      </w:pPr>
    </w:p>
    <w:p w14:paraId="7FBB4470" w14:textId="77777777" w:rsidR="007E53C9" w:rsidRDefault="007E53C9" w:rsidP="005D7B06">
      <w:pPr>
        <w:pStyle w:val="NormalWeb"/>
        <w:spacing w:before="0" w:beforeAutospacing="0" w:after="0" w:afterAutospacing="0"/>
        <w:jc w:val="both"/>
      </w:pPr>
    </w:p>
    <w:p w14:paraId="0F4EC026" w14:textId="77777777" w:rsidR="007E53C9" w:rsidRDefault="007E53C9" w:rsidP="005D7B06">
      <w:pPr>
        <w:pStyle w:val="NormalWeb"/>
        <w:spacing w:before="0" w:beforeAutospacing="0" w:after="0" w:afterAutospacing="0"/>
        <w:jc w:val="both"/>
      </w:pPr>
    </w:p>
    <w:p w14:paraId="019E1874" w14:textId="77777777" w:rsidR="007E53C9" w:rsidRDefault="007E53C9" w:rsidP="005D7B06">
      <w:pPr>
        <w:pStyle w:val="NormalWeb"/>
        <w:spacing w:before="0" w:beforeAutospacing="0" w:after="0" w:afterAutospacing="0"/>
        <w:jc w:val="both"/>
      </w:pPr>
    </w:p>
    <w:p w14:paraId="4E565815" w14:textId="5F1B4199" w:rsidR="007E53C9" w:rsidRDefault="005D7B06" w:rsidP="005D7B06">
      <w:pPr>
        <w:pStyle w:val="NormalWeb"/>
        <w:spacing w:before="0" w:beforeAutospacing="0" w:after="0" w:afterAutospacing="0"/>
        <w:jc w:val="both"/>
      </w:pPr>
      <w:r w:rsidRPr="00433F33">
        <w:t xml:space="preserve"> </w:t>
      </w:r>
    </w:p>
    <w:p w14:paraId="3AF86C55" w14:textId="77777777" w:rsidR="007E53C9" w:rsidRDefault="007E53C9">
      <w:r>
        <w:br w:type="page"/>
      </w:r>
    </w:p>
    <w:p w14:paraId="4248B928" w14:textId="787BDE00" w:rsidR="00DF4ED1" w:rsidRDefault="00DF4ED1" w:rsidP="00DF4ED1">
      <w:pPr>
        <w:spacing w:line="360" w:lineRule="auto"/>
        <w:jc w:val="both"/>
      </w:pPr>
      <w:r>
        <w:lastRenderedPageBreak/>
        <w:t>From a previous exam:</w:t>
      </w:r>
    </w:p>
    <w:p w14:paraId="2586A2F9" w14:textId="77777777" w:rsidR="00DF4ED1" w:rsidRPr="00DF4ED1" w:rsidRDefault="00DF4ED1" w:rsidP="00DF4ED1">
      <w:pPr>
        <w:pStyle w:val="ListParagraph"/>
        <w:numPr>
          <w:ilvl w:val="0"/>
          <w:numId w:val="47"/>
        </w:numPr>
        <w:spacing w:line="276" w:lineRule="auto"/>
        <w:jc w:val="both"/>
      </w:pPr>
      <w:r>
        <w:rPr>
          <w:noProof/>
        </w:rPr>
        <mc:AlternateContent>
          <mc:Choice Requires="wpg">
            <w:drawing>
              <wp:anchor distT="0" distB="0" distL="114300" distR="114300" simplePos="0" relativeHeight="251692032" behindDoc="0" locked="0" layoutInCell="1" allowOverlap="1" wp14:anchorId="01968824" wp14:editId="7008990B">
                <wp:simplePos x="0" y="0"/>
                <wp:positionH relativeFrom="column">
                  <wp:posOffset>-469037</wp:posOffset>
                </wp:positionH>
                <wp:positionV relativeFrom="paragraph">
                  <wp:posOffset>840105</wp:posOffset>
                </wp:positionV>
                <wp:extent cx="6896100" cy="3219450"/>
                <wp:effectExtent l="0" t="0" r="0" b="0"/>
                <wp:wrapTopAndBottom/>
                <wp:docPr id="3090" name="Group 3090"/>
                <wp:cNvGraphicFramePr/>
                <a:graphic xmlns:a="http://schemas.openxmlformats.org/drawingml/2006/main">
                  <a:graphicData uri="http://schemas.microsoft.com/office/word/2010/wordprocessingGroup">
                    <wpg:wgp>
                      <wpg:cNvGrpSpPr/>
                      <wpg:grpSpPr>
                        <a:xfrm>
                          <a:off x="0" y="0"/>
                          <a:ext cx="6896100" cy="3219450"/>
                          <a:chOff x="0" y="0"/>
                          <a:chExt cx="6896100" cy="3219450"/>
                        </a:xfrm>
                      </wpg:grpSpPr>
                      <wpg:grpSp>
                        <wpg:cNvPr id="3091" name="Group 3091"/>
                        <wpg:cNvGrpSpPr/>
                        <wpg:grpSpPr>
                          <a:xfrm>
                            <a:off x="2257425" y="0"/>
                            <a:ext cx="4638675" cy="3219450"/>
                            <a:chOff x="0" y="0"/>
                            <a:chExt cx="4638675" cy="3219450"/>
                          </a:xfrm>
                        </wpg:grpSpPr>
                        <wpg:grpSp>
                          <wpg:cNvPr id="3092" name="Group 3092"/>
                          <wpg:cNvGrpSpPr/>
                          <wpg:grpSpPr>
                            <a:xfrm>
                              <a:off x="1876425" y="0"/>
                              <a:ext cx="2762250" cy="3219450"/>
                              <a:chOff x="0" y="0"/>
                              <a:chExt cx="2762250" cy="3219450"/>
                            </a:xfrm>
                          </wpg:grpSpPr>
                          <wps:wsp>
                            <wps:cNvPr id="3093" name="Text Box 3093"/>
                            <wps:cNvSpPr txBox="1"/>
                            <wps:spPr>
                              <a:xfrm>
                                <a:off x="0" y="0"/>
                                <a:ext cx="2762250" cy="457200"/>
                              </a:xfrm>
                              <a:prstGeom prst="rect">
                                <a:avLst/>
                              </a:prstGeom>
                              <a:noFill/>
                              <a:ln>
                                <a:noFill/>
                              </a:ln>
                              <a:effectLst/>
                            </wps:spPr>
                            <wps:txbx>
                              <w:txbxContent>
                                <w:p w14:paraId="006E06AB"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094" name="Picture 3094"/>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476250" y="285750"/>
                                <a:ext cx="1885950" cy="2933700"/>
                              </a:xfrm>
                              <a:prstGeom prst="rect">
                                <a:avLst/>
                              </a:prstGeom>
                              <a:noFill/>
                              <a:ln>
                                <a:noFill/>
                              </a:ln>
                            </pic:spPr>
                          </pic:pic>
                        </wpg:grpSp>
                        <wpg:grpSp>
                          <wpg:cNvPr id="3095" name="Group 3095"/>
                          <wpg:cNvGrpSpPr/>
                          <wpg:grpSpPr>
                            <a:xfrm>
                              <a:off x="0" y="47625"/>
                              <a:ext cx="2762250" cy="2714624"/>
                              <a:chOff x="0" y="0"/>
                              <a:chExt cx="2762250" cy="2714624"/>
                            </a:xfrm>
                          </wpg:grpSpPr>
                          <wps:wsp>
                            <wps:cNvPr id="3096" name="Text Box 3096"/>
                            <wps:cNvSpPr txBox="1"/>
                            <wps:spPr>
                              <a:xfrm>
                                <a:off x="0" y="0"/>
                                <a:ext cx="2762250" cy="457200"/>
                              </a:xfrm>
                              <a:prstGeom prst="rect">
                                <a:avLst/>
                              </a:prstGeom>
                              <a:noFill/>
                              <a:ln>
                                <a:noFill/>
                              </a:ln>
                              <a:effectLst/>
                            </wps:spPr>
                            <wps:txbx>
                              <w:txbxContent>
                                <w:p w14:paraId="18026EB8"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097" name="Group 3097"/>
                            <wpg:cNvGrpSpPr/>
                            <wpg:grpSpPr>
                              <a:xfrm>
                                <a:off x="171450" y="238125"/>
                                <a:ext cx="2590800" cy="2476499"/>
                                <a:chOff x="0" y="0"/>
                                <a:chExt cx="2590800" cy="2476499"/>
                              </a:xfrm>
                            </wpg:grpSpPr>
                            <wps:wsp>
                              <wps:cNvPr id="3098" name="Text Box 2"/>
                              <wps:cNvSpPr txBox="1">
                                <a:spLocks noChangeArrowheads="1"/>
                              </wps:cNvSpPr>
                              <wps:spPr bwMode="auto">
                                <a:xfrm>
                                  <a:off x="733425" y="2200275"/>
                                  <a:ext cx="1248409" cy="276224"/>
                                </a:xfrm>
                                <a:prstGeom prst="rect">
                                  <a:avLst/>
                                </a:prstGeom>
                                <a:solidFill>
                                  <a:srgbClr val="FFFFFF"/>
                                </a:solidFill>
                                <a:ln w="9525">
                                  <a:noFill/>
                                  <a:miter lim="800000"/>
                                  <a:headEnd/>
                                  <a:tailEnd/>
                                </a:ln>
                              </wps:spPr>
                              <wps:txbx>
                                <w:txbxContent>
                                  <w:p w14:paraId="305E3CD9" w14:textId="77777777" w:rsidR="00216530" w:rsidRPr="006F1151" w:rsidRDefault="00216530" w:rsidP="00DF4ED1">
                                    <w:proofErr w:type="spellStart"/>
                                    <w:r>
                                      <w:t>s</w:t>
                                    </w:r>
                                    <w:r>
                                      <w:rPr>
                                        <w:vertAlign w:val="subscript"/>
                                      </w:rPr>
                                      <w:t>x</w:t>
                                    </w:r>
                                    <w:proofErr w:type="spellEnd"/>
                                    <w:r>
                                      <w:t>=0.427 ppm</w:t>
                                    </w:r>
                                  </w:p>
                                </w:txbxContent>
                              </wps:txbx>
                              <wps:bodyPr rot="0" vert="horz" wrap="square" lIns="91440" tIns="45720" rIns="91440" bIns="45720" anchor="t" anchorCtr="0">
                                <a:spAutoFit/>
                              </wps:bodyPr>
                            </wps:wsp>
                            <pic:pic xmlns:pic="http://schemas.openxmlformats.org/drawingml/2006/picture">
                              <pic:nvPicPr>
                                <pic:cNvPr id="3099" name="Picture 3099"/>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90800" cy="2133600"/>
                                </a:xfrm>
                                <a:prstGeom prst="rect">
                                  <a:avLst/>
                                </a:prstGeom>
                                <a:noFill/>
                                <a:ln>
                                  <a:noFill/>
                                </a:ln>
                              </pic:spPr>
                            </pic:pic>
                          </wpg:grpSp>
                        </wpg:grpSp>
                      </wpg:grpSp>
                      <pic:pic xmlns:pic="http://schemas.openxmlformats.org/drawingml/2006/picture">
                        <pic:nvPicPr>
                          <pic:cNvPr id="3100" name="Picture 3100"/>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200025"/>
                            <a:ext cx="2895600" cy="2712720"/>
                          </a:xfrm>
                          <a:prstGeom prst="rect">
                            <a:avLst/>
                          </a:prstGeom>
                          <a:noFill/>
                        </pic:spPr>
                      </pic:pic>
                    </wpg:wgp>
                  </a:graphicData>
                </a:graphic>
              </wp:anchor>
            </w:drawing>
          </mc:Choice>
          <mc:Fallback>
            <w:pict>
              <v:group id="Group 3090" o:spid="_x0000_s1034" style="position:absolute;left:0;text-align:left;margin-left:-36.95pt;margin-top:66.15pt;width:543pt;height:253.5pt;z-index:251692032" coordsize="68961,3219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6oDRqsBQAAfBgAAA4AAABkcnMvZTJvRG9jLnhtbOxZ&#10;227bOBB9X2D/QdB7at1sXRCncJ2kKJBtg00WfaYlyhYqiVySjp0u9t93hhTl2I7XjfdStKgBOxTv&#10;czgz51A5f71uaueBClmxduz6rzzXoW3Oiqqdj93f7q/PEteRirQFqVlLx+4jle7ri59/Ol/xjAZs&#10;weqCCgcmaWW24mN3oRTPBgOZL2hD5CvGaQuNJRMNUfAo5oNCkBXM3tSDwPNGgxUTBRcsp1JC7aVp&#10;dC/0/GVJc/WhLCVVTj12YW9K/wr9O8PfwcU5yeaC8EWVd9sgJ+yiIVULi/ZTXRJFnKWo9qZqqlww&#10;yUr1KmfNgJVllVNtA1jjezvWvBVsybUt82w15z1MAO0OTidPm79/uBVOVYzd0EsBoJY0cEp6YUfX&#10;AEArPs+g31vB7/it6Crm5gltXpeiwb9gjbPW0D720NK1cnKoHCXpyPdggRzawsBPo2EHfr6AE9ob&#10;ly+ujowc2IUHuL9+O/1Dv++Nff6efT46wAvtC4JhHAVD19m3MhqFySiGphdbeWjkCVYGe1YGJ1jp&#10;J/HogJVBPAIMTjnLQyMPWglJQW78Xv4zv79bEE51OEn0541fhBaxe3TXN2yNrh8a0HRX9HtHraEF&#10;cpytl1D5pe6/ZXg0jCF14TS93STjQqq3lDUOFsaugMylEwp5uJHKdLVdcNGWXVd1DfUkq9utCpjT&#10;1FCd/rrRKy4zs2EsqfVsrYM+ssbMWPEINgpmMqTk+XUFG7khUt0SASkRjhvSvPoAP2XNVmOXdSXX&#10;WTDx+bl67A8nBq2us4IUO3bl70siqOvU71o4S5hS2YKwhZkttMtmyiBrQ9DCbnQRBghV22IpWPMR&#10;sv8EV4Em0uaw1thVtjhVJtEDe+R0MtGdIOtyom7aO57j1Igcwnq//kgE77BX4AXvmfUWku0cgelr&#10;MJ8sFSsrfT6Iq0ERzhUfwHMvznmVZ/DtUjeU9lz4OMXBKLVE2AxNNl80R0PEpyU/M/ZWs6qu1KNm&#10;TLAZN9U+3FY5OjA+bEVDZKMBOuC6GAzaT2xPMw6Aq/Ibln+STsumC9LO6URycNsuRAbb3fXj1qKz&#10;uuLoxIgkljvz4Mx2yO0ZhAxxXrJ82dBWGSUgaE0UyBC5qLgET8loM6MFhNK7whw0HCtEAy6HYa7Z&#10;+Y8gmXheGrw5mw696VnkxVdnkzSKz2LvKo68KPGn/vRPdBM/ypaSgr2kvuRVt1eo3dvts1TciRZD&#10;8losOA9ESxIT2rAhnQ3sFiGIERLcqxT5r4CqDnWpBFX5AqtLQK6rh859g4Z5gyyeAYa9M1v9wgpg&#10;dgIOq71+h7QjyOmY0oHTgmQYW3JGoJC+/SQZpjblB2kYxv95AtOWmJSli2CKDqyO6w1ta9rvGXyT&#10;0YGCd5TM0GS6E5SMhgZHG79BOLbSeRD70SjQEUKyY2rm0MieCXbVzP/DgCOL11MGHFlygPRw970y&#10;YOcXNnf/YEBUH/8mA/6dII+t2/UXjviEMPUhAG3uChMfpPl2sA5TL7FXjwCiOUpT0+NosB4Y+ZWD&#10;Fa7UJrn1wdoJ/Ge0qmYQvkPTQrDVgpICNJhWs1qudEGOydRIxaOcEYehvSEEIGgDuPhsAe8HURJ5&#10;qbkN6cSnk2SP3otFr2R1VVjJIMV8Nq2F4dFr/cHlkQyfdqtbB8RqOgSvQCye6OamUvDqoa6asQvu&#10;AR+zewTmqi20JYpUtSnDtKiqNVLP6Og+Ve7o6GMSOPWjqJfB+l4AwkUr4K7FyOGu5ZDCNYeMWvT6&#10;O9Oi4DzG1W83WlQH77a4/Ja0aKD90Aq9H1oUgnJHixoZ2oWjVaDBVi72w3D09RXoRqttK1N0Tvh+&#10;O5c+/WZuJ9CwDpLgtxto4Y9AO3Lp6+57QH17milJhxhg+kUmXHACeGPVsasNVvs26qUvrA7f6+AV&#10;t+bv7nU8vkN/+qxjbPNPg4u/AAAA//8DAFBLAwQUAAYACAAAACEAZgmFg88AAAApAgAAGQAAAGRy&#10;cy9fcmVscy9lMm9Eb2MueG1sLnJlbHO8kcFqAjEQhu8F3yHM3c3uClKKWS9F8Fr0AYZkNhu6mYQk&#10;ir59A6WgoPTmcWb4v/+D2WwvfhZnStkFVtA1LQhiHYxjq+B42C3fQeSCbHAOTAqulGE7LN42XzRj&#10;qaE8uZhFpXBWMJUSP6TMeiKPuQmRuF7GkDyWOiYrI+pvtCT7tl3LdMuA4Y4p9kZB2psViMM11ub/&#10;2WEcnabPoE+euDyokM7X7grEZKko8GQc/i5XTWQL8rFD/xqHviE/PnPoXuPQ/TnIuwcPPwAAAP//&#10;AwBQSwMECgAAAAAAAAAhAAsvD95wHgAAcB4AABQAAABkcnMvbWVkaWEvaW1hZ2UzLnBuZ4lQTkcN&#10;ChoKAAAADUlIRFIAAAHbAAABvQgDAAABHQ4c1wAAAAFzUkdCAK7OHOkAAAAEZ0FNQQAAsY8L/GEF&#10;AAAA6lBMVEWGhoaGhoaGhoaFhYUAAAADAwMFBQUGBgYHBwcICAgJCQkLCwsNDQ0QEBARERESEhIW&#10;FhYYGBgeHh4gICAhISEiIiIoKCgtLS0wMDAyMjIzMzM4ODg8PDxAQEBISEhLS0tNTU1QUFBYWFhZ&#10;WVlaWlpgYGBhYWFiYmJoaGhwcHBycnJzc3N4eHh6enp7e3t/f3+GhoaHh4ePj4+Xl5ednZ2fn5+m&#10;pqanp6etra2vr6+3t7e/v7/Dw8PHx8fIyMjJycnPz8/X19fe3t7f39/h4eHl5eXn5+fq6urs7Ozv&#10;7+/19fX39/f7+/v////Bg2HEAAAABHRSTlOHn8ffp4WZGQAAAAlwSFlzAAAXEQAAFxEByibzPwAA&#10;HP9JREFUeF7tnYFj2zZ2xrsNmy/nWZ2VLYubOZNyyxZr2alNlKqJlXOqbPbZEv//f2d4D6BEUgQJ&#10;gAAEQO/XxiIlgo8fPwIESQD84Yef7fnh58Ke1BOz0Zmc0sc2MoM/dokxqV1imdQm8S6peeKX8hMx&#10;Ssx+kROSXWINq77Lzx02O2xHiMT38rOOVuIP8rNJf+K3FWMb9CZWJ60kXrZa1ZW0J3J30s7Ez+Sn&#10;Gpl4iX+rXMvPLhSRP/VtMSIST+c4U/IoP/vo3GF97BNbF4DsCWc43+SnFvXN/hf5qYmMfI4zpojE&#10;00OfdahvtiEi8WLIZgMBz1UIJTZkl3hLVmkRQ+KqVVqldnyaz4oRfLBijbNXxd1iChMj8f2Mfw8T&#10;bYlXzcTz4m4GJ6TNRHxfdCTWpj3xnP/H/054oQyzqoJZEZlv5QP84+n4tl/Jb5sM3Gx7fpDrsCHp&#10;tPXajBa1uJp5kINLWqZFwqbd1/VN036Sn4BRWlavwpqkbdab9dMe/qibtu0nvbTtP+ikfSU/m/Sn&#10;VW5Mb9r2qz7BLi0Uh+oQrejtq3Y60h5cVjdRptUoCxRpf9TZfJFWBikT6CTkyLj/hX9FGs2UlW2+&#10;4/8glXbKMq1MwDQuTyso9pUWjbhGiLQjcf1ilVZik5ZXDxDbuHB4hN7mEkrbCaXVJ8603SurpTXE&#10;Udqz8vpmg7OAvDiCCxsJXgGe88Kc/9KWdo+4NuIrO0zLf/GsV3nnqjXtZCy2jZ+kuCwp+ZBB2zzk&#10;4moAFDcMB3Gv+JEPdR7PHOqdjXlsjmHhZYh6P7uP+8jYbqXB4jZWFyRuy6q8x71ofyThNe6bGzlx&#10;SEtcmY8Gxt0fQq0cxh0Nz0eb/rTu97NeOrdx2b7K0IO7uJe3ckILN3HfvZUT2gyPe/tjz6HbykHc&#10;zdIkH1lEFDTjrhjTzUfWMYF93FnlbAF0rlb/wFVg4e/lZzkxhEpcxmr3jlrj3igrtYYY6P12Udza&#10;HLqtVOJejWpi6hFcxSs51Ds/yEeuYwKHcevnI6bb9sGQStz5efUp/EvGntu1B9CiGld+Snzs3T2V&#10;uC/uWFVgsLgNQsVdFKx2fRJa72E+8sFBXFZkd31UheKWnEhc5uj6qIeDuFvKRz6guCXB46ryUf8X&#10;BrTElfnIL+r97Je44s65xfPi12Im5/GRae2LKzR3JJ8HcK4W8LfyxQiehsxgTQKsJPNvxCKJ7mcU&#10;aYNJ3PmkmMOhPuOfkIv4HrxbFOeseFhuxW7UZ6BexgVbZeMf/lY2WgvMkPZ1A/ibIc+8BjCoTeAA&#10;KG4YKG4YDuKu+QmrbCbkkYO4vJQPwUHcs+LuaSun3bMTFdZftmusGjTuBWMf5WTAuC8+HWM/T/ER&#10;Zei489fiM2zcz8/lRNC43yvtOcPFrT+SDRa3FjVY3EbUEHF50XQQtSsuv5pycj7aF01VOuK2bKUF&#10;rL19eud+Hn4+ulA9+u6MO5SXqm7UXuO+VbcV8Rj3Q3eHZk9xby/lhAovce93a1XiIa5G2xgfcXWi&#10;uo+rF9VxXINn7y7jNppfdOIuLuvteVOlIy4zOR9dfpETmqjjrlZyQoNrdUGsQB2XsaXm+ejGuO1T&#10;537W5GNteBRd2uLy41L7HuPXCzlhyDC9GgWxgkFxraOq4modygOitsfd6JQ7g6Kq9PZiUiS2YhWX&#10;PZqcAlppi7vddraZe/a7nBhCu94OMc9dtKlrjdv1ZKQxHI097XqBq8XB+ei9q7Z8XXGLsfwsWe5u&#10;EjigI279+uibUafPXlrj1jPJ/TvocCBnXNEWt3HW5VvhOmrPfhYMLSJaaYs7tKWtDq1xvSis07qf&#10;fRjaoC3uNsCebtUbgJji3q2829sa98ld8a9EvZ+vZj6fH3X4a3B9ZE5HXBf365R0xvUIxQ0DxQ0D&#10;xQ1DhHHPj3Q+MmyvZkZnXDofOYPihoHihoHihqEzrvX5aLfWEvUXTvUOjOvxfLQjsL87KG4YVHFh&#10;TKnaANHQf6D6Ba+GLYrp3W6MKTgWa1/AsvCvHJ3qz/AzfIOLtMdd4zjAlT4eRfFQ/wLCVPqEQD+S&#10;af0LyDPVniVb/Llcg65e7BnUGCF7Vsz38lZ8kdoXV3xTYflS7xZ+7tHrn1TjPshP0y5aBnE33Btu&#10;DfrFPzGivIO7ML7tZRCXrYqnNT8qx8XDE4+7mPNos2LJj+zJojg3LNMN4j4UD3c8UzB+loRPiMZV&#10;TmEX8JxpeO968HFV9vhvPu7qYXBcS47VD+jvjtWv7TgMe9NTcpDcnCG5OUNyc4bk1sEbEZOnYuv1&#10;9nso+uSCyskDXBnsrwBZMsgN3tPr7uSOC11fFePd+9IOb0XFyWfGDlqq2eTdNOTeg71NvZnKvWS3&#10;MPhd41WbWcq9ZmXHAou820LEcm9YtTdD1nI/smYXimzl3rKLlvtHWcq9f6bq8ZSf3EvW0bo/L7nX&#10;9bF8D8lArqwr3bA3Yr6LDORiXVizF5uFXHxuUL8iOqbcb+zvD+tKKuzcZai5fkUkJ4PyqCyCFVjI&#10;nReraQxXRM+7imAFdu42CS73dV8RrCBBue+ZfV+CxOR+YsP6ryUk9xu7GDw4fCJyeRFs9EZ9FSnI&#10;fV4bnX4QscudWhbBCqKVe8HYvw8oghXEKvef/FTUYpT7O3v2WHxhL+SsS2KT+3jhpghWYCN3tFr6&#10;uSJ6waqvF/eBhdyzgst1fkU0ZV3jbrnCxl2Q6/SKaN549bs/rOQeMEDu54G1YDO05O7G1xCvFz/E&#10;Uu539qzr3fEeMHB3pX58bSF3c8G+ysmAaMrdQGHkTu5L70WwAgN3O/oGmsh9G6QIVmAiV42u3F/4&#10;MdI2fmcwDOQOzLtf2CW/lBt+gh6Erlx4l6K93O9MDo/qpyasj6bczbKYWuZdXgQbvY7UK7rudqOU&#10;+3LXTCAO9OTCodx1NLfKfcveyal4sHKXXwv1XBF9CFYLNkNL7rph7uqq64roll2GGIzKCnN3N3O4&#10;HFJcEd2XRXCkaMrdLLdzZRcsfpoBczfYUitudN0dFSu2d7POFORGVgQr0JULguyrGdGgLVd+tpOd&#10;3G5yk7udFiNekVQdztm5u2D/yXOv6nlNZnLPHN/NOBq67naTmdwxLng67sKBvFA/VM5Nbp3+K6JY&#10;sZLLE8XRas4YC7kjqDsn2Y/I0t0DSG6ckFyS2wfJjROSS3L7ILlxQnL75I7hUuiErohA5+lcEaFc&#10;uiJKAZJLcvsguXFCckluHyQ3TkguyT3E9IrIwRJ+gujJrV8RvYJLohQ47NWiJ7d+RZQwNnk3YUhu&#10;zhjJZUyM0Y+f5UyVRXlXR7lEId/kOYMGEfjnANnCSbnEljHxYgdFkDUkKRPiz/u1GMhdT3lCHgg/&#10;f5UzTTbQULZjidkTysWivl7eS8ok6iVGD1v4ThmkcnNNbHJlLaZy+b7Cz7/ImQYLNEa9hGjUIzbn&#10;HP/AXBVIAtumXoL/Cs1xlUFKufxDbHJlLSYHM76qeDUVn63vLYaTXfcSKJf/P4aBBfBPEzzyupZY&#10;wcGsDjKGbcCE5TKVtVBRlTN+5I5EG7Q15mTIOgI5v29bWjsQRcM1f69+BLzInT3wKicvo7mu8dOM&#10;QYnB5Dz/Ef4sfoLlVkuY4CXrGbyuaMFgEot2b/iQy2vYWwaV7PUcNn4k/MV5/L2Y3C3w5MHVgaXn&#10;4PLsQUxWrrw84EOuPCuOGPTKYXN+8sGiEeexYH0ohFy+MxZLLIhn8N0DTHLHPXLcomqBltbysNdj&#10;+chyg8PlnhInZS6pzRdSmy+kNl9Ibb6Q2nwhtflCavOF1OZLr1rszzkWz5ySp08t3gXcXhXF5PBh&#10;V3r0qZ39xvAW+MEjxCTpU8st3Z431MIjvSSQ27un11su8gzu+k/S63VgrpaXTlzw6Kn6jCYRtReH&#10;o2/2qW0jDbVvW47lfNX+4wmpnbN/Oxm1H+CVYi3jquaothy1/HA781N7u3uFZf5q8S0ZktzV3rPq&#10;y+LyVtt8JUjWai/ZFzklyVhty+D72aq9bnuNZaZqFS97yVJt/c3fFTJU2/Fmm+zUfup6x25maj+z&#10;SznVSlZqv7a+071CRmo13lmUgVpxt0n9AvsK6avFu02aL2hKXy2+2EbzVdHmakWT8fpzoGOqvQWx&#10;croPS7WN50DHVHvN9N/iY6GWsWnzOdDx1Jq9estcLWc1b3kOJCeDctPSA6wLK7XraRTPgcxfcmOu&#10;doaJjv8c6JPFS7esvD0gvFp4qZo5aaq1fb17imp3b5AzJj21j8/Y73LSmNTUDntXU2Jqn2tWiBUk&#10;pXbwuwETUjtVvvVGm2TUOnkRYiJq54YVYgVJqP3AXsmpgSSgdunu5efRq3X6isvI1X6rNCNwQNRq&#10;nb/PM1a1nxn7Q6MZgQNiVQv3fjoeX1kSs9pnctodcaq9BrEe3m0fo9opew9XAC3tJoYSn1plMwIH&#10;xKZ2zl7LKR/YqB3zRH6eA2G7Wo9YqF3PmZ/nQGW7Wn9YqGX8Pw/Pgfbtav1hrnZx16KWIyct+e62&#10;QqzAXC2eCh0/B9JqRuAAc7Ucnsjlc6Bmu1p/WKk9YJDay2F3TU04utqWdrX+0FOLebV1sFyBtdrW&#10;drX+0FJbjru3lp8HWKp9Y9SMwAF63vZhpfaGvZFTwTBQqz6QbdR2tKv1x5G87WxX6w9NtTAWsTtv&#10;e9rV+sPA2w5JRmq/BagQKzBQu3DirUa7Wn9oqsUjWU63oK02VIVYgYG3HWiq3Zz7uJFoQEi1om3t&#10;EU48OwzUDiyTX7KPnu4S6xPK29fYjADUur9LrI+uWthOe2937Wq93CXWR1PthP83ltMtdKs1bVfr&#10;D02142JWrOy8NW9X6w9NtbOntd351qZdrT801fagUnt7rAqxAi21llfztu1q/aHnLZTIXYVym1r7&#10;drX+0FNbZfEEifqeAz0+C3XX1ARztZzJQ89zoGHtav1ho3Zz1vMcaGC7Wn9oqR01si176noO9Gpo&#10;u1p/2Hjb2R/IQbtaf5ir5RXI0ZPqOdBbj80IHKCpdsEP1Yq6BjeyX4OjdrX+0FQ75lcF/NTTzgXf&#10;FV8dtqv1h6ZarvVBeRcOyqgL/80IHKCpdr0s1EcyqHXZrtYfmmo7ec/FRlYhVmBQSrl7VnA0NNV2&#10;3LcAMlPb8+q03Lw9qSO5h8zUzkZnxUx9ZyoztZNiPR+rn/JlqVZ5jzUztQU7g3JKzhyQm9puslI7&#10;u6MzUAVSGyN6as/4gqzjvSJZqd3M4XX5LS/RL8lK7fYKljsVtfzylivtkJSX2ip6z4HixFwtp/c5&#10;UKxYqfXSHygENmpnS/f9gcJgoXbBlTruDxQKc7VrvK+c5PuBrI7kQ0htjJBaUtsNqY0RUktquyG1&#10;MUJqSW03pDZGSC2p7YbUxgipJbXdkNoYsVCLj8BO5TnQZjl5iOn9QCZYeAsyT+g5UIvafJ8DgdqT&#10;eQ4kMiw9B4ofUktquyG1MUJqSW03pDZGSC2p7YbUxgipJbXdkNoYIbWkthtSGyOkVket4XOg/t0R&#10;ZInDBbTUmj4HCqLFZjO01Jo+BwqixWYzrNSmgtzePVpqG8+B0kWvlKo/B0oXPbW5QGrzhdTmC6nN&#10;FxO1M3a+/yxnajAmRpRTL1HIJXAcnNbBcMphvJRLTOTII6ogI0giE4qfd2sxULu4wyqk+Cxnmoyh&#10;ytWxxOI3VMu3dyT+NCnrbMol+jaDwfWLTCh+3q/FQC2k4AnFZznTBNV2LHGF4wnCFs5+hT/72rdE&#10;JlEvsT4vJvCdMkilgRf+XM5wHKvd4nGlXmLyJNTOQQv8aWrZMhxgo2OJYi3G9lUGAbUyIf5cznAM&#10;1YIY/CxnGogsp1xiMxVjReLu/gv8OciWPAlsmnoJ/usKKu3KIKW3PCH+XM5wDNTyMLCbxGc5U4cb&#10;A3QsIUfG5H4o8i3fX5gblEvwX/EIUgap5Fvx834tBmqLMRxCsDXwiX8a8OKUzTuXQLWrabGBghf/&#10;HAAFaOcSOBqUMghPwr/ChOUy+7WYqE0fUpsvpDYch+ewmaxK+cGL2rUsA7Hcr5whxPy+nBVnoxL8&#10;ettWjjvDi9oxr58CbWpFbUtQH4Nb7ITdrvCBF7XncIdy/DRjcG+Wn4FHxWIp5jn45wx3AZ88g0r7&#10;4ieoB/BTIz+RYtXCFz7U8gOU4dOUEVzRrOe8vlici3kAjmQuiyNqCZMHvi+45TiJNSFv+FA7eiom&#10;S7B3BE6t51BRxTvwQm2xPaupnYFaXmDhZHJqIWduzoUUfoDO5iKrCmkAnxdq+Tz/nx/nU6jH42Ry&#10;RzJXCNu9ZnN4AQ3bzEVFVcxzfXA7QajlytiMV4sXS/juHCbLPeIHL6WULpjBOXAkSyCP++OoakVm&#10;ralNsHYRLSen9pQ4LbWnBfdWHtREXpC3+ULe5gt5my/kbb6Qt/lC3uYLeZsv5G2+kLf5Qt7mC3mb&#10;L+RtvpC3+ULe5gt5my8OvIXOBAybLcLUuc+mbIQJQ73dTq7KBk6LM2gDtx55bd5F6DPU2xkaCpSm&#10;7r8hjstAb7cTBvl2wabcW9GivtXb91BuEw55K/dsB4PzrTi/ckN3+bbtjLvvJkI4QWeHDvV2hbWo&#10;zZjnXpFhy+xbh7x1yv0NY+9+lzNKhnrL8ykvIERW3Yz5ZHtNirx1yPcLLJUZ+yq/UDDcWy3IW4e8&#10;lNayC/mFAvI2Me5vnklnGXspv1NA3ibE5hdeGl/fllcdr+XXKsjbVPj0nGfUz3JGa4eStynwhZ9i&#10;Lz/KGYS8zYFvr3mlaf4o50rI29T5/pafVm/u5VwV8jZlHqFCPFXdoCBvU2Xz4RIrxGrI2ySBCvGL&#10;XYVYAXmbHLdQIf4gZ7ogb5Pi27StQqyAvE0GrBC/a6sQKyBvk+DxPVSIv8k5Tcjb6OmvECsgb+Nm&#10;ySvEz/sqxArI23i5fQUV4o2cM4e8jROoED/TrRArIG9j4P7m+nrftukeKsRvDSrECsjb41Nt2/Q4&#10;5zOmFWIF5O3x2bVt+iOvEL+yqBArCOHteoRbLjqOqPsDnay3/NQqOKsN3z+YMN7umiN39Qc6WW+L&#10;/xDW9rVtMiWst539gU7TW6wQvx9WIVYQwltkBSVxZ38gcfCeksP377jct9/lnHOCeYt5lvoD7XBZ&#10;IVYQztsFvByT+gMhcIf4pbsKsYIQ3op6sqgDUn+gzy8Ye/5JznglXL7t5QS8vb1m7GLAHWIzyNtQ&#10;/A4V4hsvFWIF5G0IsPOVvwqxAvLWN1ghfu21QqyAvPXKR6gQf5EzoSFvvfH5ZagKsQLy1gtYIf4l&#10;VIVYAXnrnO9YIR7+aH0w5K1TjlMhVkDeOmMDFeLrY1SIFZC3bvgEFWLLtqa+IG+HAxXiy2NWiBWQ&#10;t8P4ChXi+ZErxArIW3ug81UUFWIF5K0hsikxVojfRFIhVkDeGrFrSsyuewZKjADy1ohdU+KeYRKj&#10;gLw1ACrEkp5hEqOAvNXkG1aIHzWHSYwC8laD2CvECsjbHsTwXHFXiBWE8nZVNnRMqT/Q5gPcIfbe&#10;1tQXgbxdnP+G3ibUH0hreK6oCePt7OppBd6m0h8Ix6vVGZ4rakJ4i+/1kt7G3x/IaHiuqAng7WYM&#10;mbWebyPtD6QerzZFQuRbBL2NuT+QGJ6r94U6CRHY20j7A1kPzxU1wbzt51jeQoXYdniuqHHr7QIr&#10;Q+XQFoYcw1sxXm2cj9YH48xbbmul8gtFb3vJqya0t/lUiBW4zbeDCOktDs9lMl5tinjxFse2MCaU&#10;t49zqBBH1NbUFyeWb7FC7HB4rqg5JW9xvFq8EjsNnHqLF6+ITUXZq7fQ+SrbCrECP/l2FpW3Lsar&#10;TREv3m4n0dSlxPBcmVeIFTj1dlcmt90u7sW5t4///QfG/jnHO056eMm3djj1FivEkvhbEvvBi7fH&#10;vr79DBXiT0m1JfZBdvl2XyHmNShBCm2JfZCVtzg813682pTaEvvArbdHfA50f8PjxjIaQRw49XYz&#10;XvLrH15JXoS9vj3e8FxR49Rb4SuvR8E/Yyy9xfFqjzU8V9Q49bZYj5ZQSw5WJh99eK6ocevtIAy9&#10;DTtebYo48zZouwsxPNfp3SE2w22+LevJjdMt9AEq70MO7g8U1fBcUePW2w7E84OB/YGwQhzT8FxR&#10;E8zbzZhXsAb1B8Lxak/3zr85QbyForrWocC4PxBViC1w5q186Z6k5Yy64mdcq/5AODzXscerTZEg&#10;+RYBb437A31/k+RoBHHg2FusETfzrcjSwk6D/kApDM8VNU693U6meN9xM27Ll518xkG5nn2Us2K8&#10;2lN9qO4Ip97Cs4JixnPlqv0KVg0080eu+Qx0vqIK8XDclsnQvhFL4PZSVw13U/AP0PmKKsROcHy+&#10;teVWWsv+GOl4tSni2FvFTUcNYPiQH/9HzhAucHy+tXq4J9HZFMIAp95CPdke8tYxjr2VRbJFmUze&#10;Osept8Mgbx3j1lu4tgUgAxt3hiRvHePYWyiPz+7gvCtGDDOBvHWMU2/xvhTPvPhpfG+KvHWM23yL&#10;l7dnd+vR1RMO4mgEeesYt94KZmy6Hpm3YyVvHePDW0vIW8e483Z2drcf74KubyOA8m2+uPe23gjd&#10;APLWMe68FRXjzZgXx+bXtgB56xh33mJDGjlCTch+fIQKd95C/z1ZiaJ8GwUOvVWDtzTk/eWU3g+U&#10;OEG8BcRz+4TeD5Q+Yb0d1B+IMCSUt6KSlcL7gfIhkLcL0a3Aqj8QYUkQb1e7Bwem/YGIAYTwtuwk&#10;BIYa9AciBhIk3+pB3jqGvM0X8jZfyNt8IW/zhbzNF/I2X8jbfCFv84W8zRfyNl/I23whb/OFvM0X&#10;8jZfyNt8IW/zhbzNF/I2X8jbfCFv8yWQt+tR2SKZ+gMFI4i3M/Zn0XeT+gOFJFC+lf1yqT9QSEJ7&#10;S/2BwnGkfNt2xiVXHRPWW+oPFJIQ3pbDTkGepf5A4QiUb3Ugbx1D3uYLeZsv5G2+kLf5Qt7mC3mb&#10;L+RtvpC3+ULe5gt5my/kbb6Qt/lC3uYLeZsv5G2+kLf5Qt7mC3mbL+RtvpC3+RLcW6/9gVwcHqe1&#10;GQ699dwfKKGd2kegzXDnre/+QAnt1D4CbYZLbzX6AxHOkHu2Aw/5tv2MSwTH4fm2qz8QcQQcetvV&#10;H4g4Ai69JeKCvM0X8jZfyNt8IW/zhbzNF/I2X/x4uxmfPxTbye7u436++YuaBbwzeSbeiQ3YrENc&#10;cy/ltN0q1qPy5c2IxTrwdfxcSrkdpqtYlE/XGotXZltX5MXb7QR3RzmATWX+/xq/9LFf0G4d69F8&#10;tdunVqvYJ0ds1rHAVewekBmuYjNeygX2CXHxymzjF4kXb5uPhPbzv3Y9LGphtcu3VusAY/bmWK1i&#10;dv4b3JkfuBnsT6PdYuarkJ7tE+LildnGL5K4vd2XY1brwCfKw7zdZRmZI+zWwQ+NGSuXM19FTN6K&#10;EwzfJPyozv+18Usni+rNaYt18OwiEe5abYbcXeVes1iHTDJgFdLbfUJcvDLb+EXipy6F9Q8RcAUG&#10;7ecrv/RQqcNYrwMQ+dZ6FaKCgr7YrmOBJTr+tVtFWWrsF2+sp31FfrwlYoC8zRfyNl/I23whb/Ml&#10;WW8r7bJam2j1ttvajHlVsx1xIwlp3JZKinS8XfzrddUMfW/x3tZ20lymoz1mxduUm20m4y3PQOUN&#10;SLj/PxXeNSaFJ5UvcW531bc4/98xk3Pi98X5w4KJO0bVSbYsJ/vzf7yk4i2WoOLOjvwLRlcnwTO8&#10;MVP5EgGrxXT1Rpfo4bJAq3Hl7ZPNez0pkYi34u6QvPuCBkF+qkyuR+Lu4vlD5cs9/GfwDP0UiCNA&#10;lr5Q8LZP7u4JJUgi3vIiUjAtMxJ4V5mUjnIqX1YBL6veCv/EX0zSPlmuLkXS8LZ8zoEPhnBm9gK8&#10;q02CBws+X/kSWI+EiXy26q3wnh8zcLTA99XJs5/KSbG2NEmmLuUcLHFl6QtUJqtQPTlBsBTv9Zau&#10;b4kYIW/zBb0lsuTnn/8f3poW+VaojAwAAAAASUVORK5CYIJQSwMEFAAGAAgAAAAhAK9MmZwVCAAA&#10;wCMAABQAAABkcnMvbWVkaWEvaW1hZ2UyLmVtZuSaXWxVVRbHV+stFFLJtWHGkjTklgGtouZS+sVE&#10;5TAwjgpVUphJR5uIpKM1QdOo2M7AmD6QKDHR+4AR5yPWyJuZDDMmvmhiNYhB49iQycBoM9TMvM2L&#10;zhhjfFB//9Oz2u3JPT0VWzRhk//de6+191prr4997zm0xsz2gS6gNgnOxaPpj4fXmf13tVnppz03&#10;mdXY+I/MohqzpcEaDaMlZocuMWuvNbsRftgm/1Bv158tGALsGlACiFtfg6BmxkVQWxz/QNv2JNDa&#10;frATaO2aqGANjNVWR8tmxmuR4fRyVBvLKsSrRje3REtneIXIZsYt8OvBGqC9X9Kq0ZbDKwJvvgaX&#10;xPsuNRttSsZasyoZI84akzHusB8mYzpbmYzZay4HX476GPLodj6KQK0OVLMz1BXaQKhMc29FnDrF&#10;5HxksNWE75uMXmwawjDZ9rGcHbSKiNOttNXuJrfvs732IJ/n034cb3p2Z9/+D6/428mR7T3N/3m8&#10;3NTU09P8zlhp+Cjj8f91WAWYVbZ0Fztt6ME79l/7y+df+gK7tG/wVGl45Jae5tafrG3WelktOTJ+&#10;Ip6biS9Fpf932A2Ploafi2ruKotAUw4KYzUr4l4yNJbsHawXT0cWXfP9b5eGR2vWDW+CBieWMwj9&#10;H9BdrnjKy7FPOmxCvB8M/sJ5J5iXC08U7oA/8EhcJjN5Kj2ep+lxOmd9nWqkWu45X3Lycvlm1mjd&#10;U2A9aASqW9F2g0PgdsD1Y4eBakzn8+a8ZRB2ODHpCVPc9jDfYgP8+xUo2S5ypgRNe+pTkB7df3VA&#10;Y9mwD8hnl4MDoBWENjhPe7Js6Iv3DdkQGXsVY60NdWu+Dujs8quP5YfF9H8F+dLxHqjm/xHofwTy&#10;xQmQ9r/z5LOss/fD20WV3msPxFVbYq71haSXH3zuPh+C9hyQz18DrSD0ufOWQM/S2xfvu9uus/3g&#10;qtjnrkc6pf+78rt8LhT5mKJfzBhLzzWJrs306RobgHYXuBYMgxtB6GvnyV9Zvt4Nr4yXy/xzH6sX&#10;PJfTea090v0CkO5XQFq38/J0t1l3rN11av1cuhfb3xcythFnVR7tos+K7RZ4w6AXpGMrXr5/rzO+&#10;Pc4rtpKv2KZ1K7bz0b3R2ontxli3YnoxxXY351Vs76XPiu3P4Sm294B0bMXLi23Ht6hbyVds07oV&#10;2/nobrc2tHdflLEdxEeK7QH6rNjeB0+x/Q1Ix1a8vNh24d3zrVvJV2zTuhXb+ejusA2xdtWscDHV&#10;7UHOq9hW6NOx3QftTvBbIN8+CcLYOq8Oetb3rX7bbJj5xrUv0z7WfB1oAHN978oGxThtg2IsXl5+&#10;dcTfu53fy/rtxf4hYiDfXqhnycsG3j1Z+fBI4diKxxvL/z5S0LNkn8bHO80EniVbz1Z/lqycO1L4&#10;7MzvG7Vevw4lh84q8ZwePgKsgpy8Z0nJ8GfJV1m/nH2IMtE1r/YseRZ6tWfJ4l87LfoLvOBZsp15&#10;1rOk/O25lx5zsK893+1mvgn8DmwDLwLt8eY82Z5VCzvh3c/RlOuStw/0A8k8ANIynZdXXxu5vTbw&#10;u0NRC+8vrzXXNQZful4DaV3Oy9PVxls6/cZxXWl90iWcBtL1T5DW5bw8X+1lr55/eoHq4xL6T3lS&#10;pptpFQmZbgv6ruXjyXfjdy3Hjqxs9nctfYwn6jttDPBWcMvKy6rXh96lfLTt88u1Xtns71oq8Xz2&#10;XUt52Tzqgz1eH/2sX45mHVmyNa9WHyPQq9XH8eWdNiVeUB9/Z55VH/K310fWuJY120ERqCl/fI/u&#10;8zXMG4BecLTQK57O195VIOHH7ww1VlsNmoDO+idQZPAmve8N7ZGcLHojPMmUHM/NLsZ/BteDcaD9&#10;3pyn9TucmPTxSxo+djJ/CCwBoV6XfwP0l8E28AYI5TsvT/797At9dSm+dF2SJ12HwG3gODgMXgeh&#10;Luctg551lj3wpp+HN/H00gH0Wf0e8fvEe9lwEDwNjoNTIG2D83SWLBv64cmGDu6Wbm7ZTkbSUQCu&#10;K927L+abB1nrdQbhNFBOnAHjIPSj8/JiNldOnEWmcmISvJGS77w8+XvZVwf8LOmcWOw6lH2qwyn6&#10;XjDEWDG60HfywZGDM3dymfG87+Rb1zZrfXgnD8bzb3YnS0a1O1n0xb6T5W+Pf9a4ljWLnQsn0aFc&#10;OJdhj2yoZqfojaABKJ9Ue0I3eAtsBqoHrfPmPK3f4cSkD+/kXmj1INTr8iPosnkbmACh/Ij5CZAn&#10;v401dcDlp+tPug4B3btvA93JH4BQl/Pmcydv4i7s4r1DN7djF3KWgkLSa1wNsmEEPAtkg86ctsF5&#10;2p/lz354upO7+D4Q2pnPpd99spD38Sl0ngHvg9CHp5mLlxevvPt4AhmTCUL5yj/x8uT/mjVz5cNi&#10;16DsK/IxRe/+V06uYd4AVBst9GFN6JyrZvlVf3PBjpvLvpJZE9BZw+Y6RVceDYCfJQveS3rNZcdh&#10;eulusY/49Daqck9aOHba1/tQx9WwpGM9kA7NF1rHU8iUjgqQDs0XWsczyJSOo0A6NF9oHf9CpnSc&#10;A9Kh+ULouBI5yoslIGyeF6K3AuWicsTpC5Gjyv0w/1czly1p+k3QIqD7S3/DcTWTtYy1llLZrI9p&#10;zI4L0bTN0OO/FzlGfxRk7Ncy2mz+tkVW0wylCKbp8EYf28r/Xm2dj/76yAqyT37T36RICvdqsT2a&#10;tSu0MX3PhPWv8+vsrSDD/lFYYPb82uP2a09tNKt3BbyVQK0INP4KAAD//wMAUEsDBBQABgAIAAAA&#10;IQC6wEbwmggAAHQfAAAUAAAAZHJzL21lZGlhL2ltYWdlMS5lbWbsmXFs3VUVx8/r3raudPNHmbVA&#10;Ka9LO8s662vtnqzg9itlS8xa0izNUhBxlUqGUijt5pua4DO6WCImjZkJyBZmYiAk/IGKCRJIlkCb&#10;tAZS49QZZxTEZBH/2GJipgnO7+f33n3vt8vrXrMW9A9P8n333HPOPff7u79z73u/30uY2QOCkxkp&#10;XQnXM7v9erNvbjFL7RrYbZawgzeavSD32lJIpIVrzL61yqy7ymxHbDzOM8eq7dbTSVMC2yqkBKVr&#10;T4QJa5QeCFXByd8zbH8BxN4tDArEbgqTVisdaQrXFfUW5XD2dFgV5UpGUbmdzeHaoi8ZWlFvlr9a&#10;2CQw9qKknK1GvkBw4mJaZWDcerNcQ0En5tqCrnRWV9C1HFZf0NXYxoKusebyaC1zTpc5t0cfgYCs&#10;FsrxjM8V59CkePpOZqV0a2GvJIeG6Y6b/a/l2CtO4yIGt/MsdkymMeYl1Wcjqu377fM2oc8rkZ5o&#10;0BODw4euHn19dvrNo8kfbZiqS//5aPIXJ1LZYfTnM2bApnvbTmdsfOKuQx+784c//bd4Me7AXCo7&#10;/cejyQu/fbKOeFiTB/LTUV+t/Ew0rTyfeiSVfSpMfC6NQUINghOJDVFLDnRyv6x4fFwydvqH5lPZ&#10;XKI1u102eaI8p2X/jewuL74qIfhJxsIfy/fhA/ucr1v9dPI7ybvkH/1ytE2Kdco8fm26umUvlKsx&#10;52dspZolBnxW6BO0WNE+wzYkTAnsm3XCXuE6getw4nysSb8zFlrdjkj2q3+HHbIxVcUXVBcpe8ju&#10;0ydjqgX2NS1g7+lIu0R3PK6R/QaBeTqEOA/nq8RjQgzGowq9V5V6UL1UNKebn6IAawTOW/jggxM8&#10;pgX8ncKwcJsQ5+F8V8m+2HqMyjemmUdsUqsyEekPisukWY9bC+aGg1sTZ3d9fO4+6x4Uz7KE7O9n&#10;vdyj/MwxI/QJdQLcsLn1GZNOvbwo+PXifJXWp1e1Mqk6mVA7Yg/avdGdsh7ysgbxtaHPesXt7n49&#10;J/uIQN28Kvh143yBfP1CXFz9PiDjfWLykO5Uyr4qJugp8RvXGfelYg25WmE9mN/nGLdRJ46z43pM&#10;tvuFTuHngl9bzqf7vSjXA/JN6orHoiqnutvU61CdddhN8sGJeeHIesGDFg7wx+dstNhaBeI17wdW&#10;ZwnNB2YFvkv9OhuSfauwS+gS9glVghPnI0e/MxZad18H1e/UnuOayTcqHBHIeVzwczof67JYTvJ0&#10;2TatdjpaS7eebg78cLszijP7olqfN75KvLv0C8rldLwZB28/J7zxrQTvMeVhvR8RfN74KvH+hC30&#10;+rwZB28/J7zxrQTvbygPvL8n+LzxVeLdrRifN+Pg7eeEN76V4P195YH304LPG18l3tsU4/NmHLz9&#10;nEdkw7c03p2Xre9nlQfeLwk+b3yVeGcU4/NmHLz9nPDGtxK8X1EeeL8h+LzxVeL9Sft2n8+bcfD2&#10;c8IbX2Xe3TpPtl92vX+pPPB+S/B546vE++Yy5yDj4O3nhDe+yrwrn4N/UR54/0PweeOrxHu7/W6H&#10;v96Mg7efE974lsN7WOPbhH8K24QaEYzzdj5si31HDMrXGft+GFJ/VIAfeeHu53W+5XB3c6wXZ+Zo&#10;8rgzB74rnWOvxo8XcpZ7RpQLWdFnxPNnXp89vGeg8dSvrmtsGBho5BlxSvpCdcZOCPrF3rvx6vLP&#10;iIc/PdB47vZ/fYR4Ko08FNzJqG+GH8LpdZWfEcnhnhHvVnyNxnG92OmXe0Y8LHu5Z8TnazL2J3yx&#10;Z8RT6i/2jEitDRXQrrZZE6fV8k4pXpvOB6/L1eak5XauUUyrUCsQT/79wqMC+X+g1s/vfPyWXCw/&#10;edI6zToL+5ZaY/+6udbb8p9plS6SWX3y2/GjahsEeMXFzen4jsacMzGd34vkYi2b7VzMk9tZ6sT1&#10;kjWubVaHguKafXFc8F0vBIWAPrWZQh8O9F2e1dIR7o8Tlwcf98BdE+NmBFqElnyMXc41ufl83lcp&#10;cZw3fRfrc8MHN1qEdiW4ufu+Jp+2+Ol4YOe8psZXCc6+EjXIpQCugxpsUksN+vbdsoVCt8A71y3q&#10;tEgnVluB+srlUdKTYZ6z7NH73bNqzwiLjCdMUqrPrtAS1GEg5O34dvVZ7om+pczfdcn4ltssd0Tl&#10;FPaaPd7bGubzUg/IjeGqaH3RW8IS7zLzECKBy1blfKwvfp3N8lQL8KbdI4RCWqCeUoJb20D6TQJ1&#10;tE0t33N+nzUG8XWJz81epy4CwQlneuA6avcK48pN7ZT7viM0aavreCfKuy/eiI5Yygb0edAOyNv+&#10;cNv2U/U2n7HPHJ+fPTuXsaeG2x+mr7Q2tfVU/devyZDGbv77ky0nHuuxk9/tsccv/Kzxwtwtdovs&#10;Z1/N2Maqptr0TMZmht/I/jV4sZr3oLVvz2Un3pzLfkgxKYEzdjDRVHt8KJUNz797sSG3UL//2EK9&#10;Lbx7kTwFSWA7rckb3kkkyH3rcHOWnUzut2ryuf/w8fnsr9vns6wR0iaQ78JrGfvaPc9O6KdkZE/p&#10;Mx+TMXh0fOVv++D+nLjukB4FKRYbaw3HO+ydtVPrEsXvOr7z/HeirHe9wJgGoa6gs2b0sUuqXMy1&#10;6sRj4ucrgX7fjSPXUAHtaqmnLrU3qM1flzoxYf5+IYjZ4u8ahta+UFctnztniG8T4Ms1bSrojNkt&#10;nXOjTai8r/P7ZUv4nrNDWZDS3l9KzObw0j1cHVoSno1Clf4zUoME+byls6M7LK69db3vZ0T/f/GM&#10;yM9NDXDvAsHJ/8+ID+aMeHSFzgi3vzt0A9nf3WqvdH8/k8zXw1L39znN9bZQeX/n620pe3cpMZvD&#10;5e/v6jCRbBB36t+dCTrDgu6w9N9wUvPgR/YIAYqE7+v3nHWyccYsshY5uYToHIt0zkfOo0BgTFVY&#10;mmuDbBsFJBDQ/wMAAP//AwBQSwMEFAAGAAgAAAAhANjzUd/iAAAADAEAAA8AAABkcnMvZG93bnJl&#10;di54bWxMj8FqwzAQRO+F/oPYQm+JLIumjWs5hND2FApJCqW3jbWxTSzJWIrt/H2VU3tc5jHzNl9N&#10;pmUD9b5xVoGYJ8DIlk43tlLwdXifvQDzAa3G1llScCUPq+L+LsdMu9HuaNiHisUS6zNUUIfQZZz7&#10;siaDfu46sjE7ud5giGdfcd3jGMtNy9MkWXCDjY0LNXa0qak87y9GwceI41qKt2F7Pm2uP4enz++t&#10;IKUeH6b1K7BAU/iD4aYf1aGITkd3sdqzVsHsWS4jGgOZSmA3IhGpAHZUsJBLCbzI+f8nil8AAAD/&#10;/wMAUEsBAi0AFAAGAAgAAAAhABEPwAsVAQAARwIAABMAAAAAAAAAAAAAAAAAAAAAAFtDb250ZW50&#10;X1R5cGVzXS54bWxQSwECLQAUAAYACAAAACEAOP0h/9YAAACUAQAACwAAAAAAAAAAAAAAAABGAQAA&#10;X3JlbHMvLnJlbHNQSwECLQAUAAYACAAAACEAzqgNGqwFAAB8GAAADgAAAAAAAAAAAAAAAABFAgAA&#10;ZHJzL2Uyb0RvYy54bWxQSwECLQAUAAYACAAAACEAZgmFg88AAAApAgAAGQAAAAAAAAAAAAAAAAAd&#10;CAAAZHJzL19yZWxzL2Uyb0RvYy54bWwucmVsc1BLAQItAAoAAAAAAAAAIQALLw/ecB4AAHAeAAAU&#10;AAAAAAAAAAAAAAAAACMJAABkcnMvbWVkaWEvaW1hZ2UzLnBuZ1BLAQItABQABgAIAAAAIQCvTJmc&#10;FQgAAMAjAAAUAAAAAAAAAAAAAAAAAMUnAABkcnMvbWVkaWEvaW1hZ2UyLmVtZlBLAQItABQABgAI&#10;AAAAIQC6wEbwmggAAHQfAAAUAAAAAAAAAAAAAAAAAAwwAABkcnMvbWVkaWEvaW1hZ2UxLmVtZlBL&#10;AQItABQABgAIAAAAIQDY81Hf4gAAAAwBAAAPAAAAAAAAAAAAAAAAANg4AABkcnMvZG93bnJldi54&#10;bWxQSwUGAAAAAAgACAAAAgAA5zkAAAAA&#10;">
                <v:group id="Group 3091" o:spid="_x0000_s1035" style="position:absolute;left:22574;width:46387;height:32194" coordsize="46386,32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3f18cAAADdAAAADwAAAGRycy9kb3ducmV2LnhtbESPT2vCQBTE70K/w/IK&#10;vZlNGiptmlVEaulBCmqh9PbIPpNg9m3Irvnz7V2h4HGYmd8w+Wo0jeipc7VlBUkUgyAurK65VPBz&#10;3M5fQTiPrLGxTAomcrBaPsxyzLQdeE/9wZciQNhlqKDyvs2kdEVFBl1kW+LgnWxn0AfZlVJ3OAS4&#10;aeRzHC+kwZrDQoUtbSoqzoeLUfA54LBOk49+dz5tpr/jy/fvLiGlnh7H9TsIT6O/h//bX1pBGr8l&#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W3f18cAAADd&#10;AAAADwAAAAAAAAAAAAAAAACqAgAAZHJzL2Rvd25yZXYueG1sUEsFBgAAAAAEAAQA+gAAAJ4DAAAA&#10;AA==&#10;">
                  <v:group id="Group 3092" o:spid="_x0000_s1036" style="position:absolute;left:18764;width:27622;height:32194" coordsize="27622,32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9BoMUAAADdAAAADwAAAGRycy9kb3ducmV2LnhtbESPQYvCMBSE78L+h/AE&#10;b5pWWXGrUURW2YMsqAvi7dE822LzUprY1n9vhAWPw8x8wyxWnSlFQ7UrLCuIRxEI4tTqgjMFf6ft&#10;cAbCeWSNpWVS8CAHq+VHb4GJti0fqDn6TAQIuwQV5N5XiZQuzcmgG9mKOHhXWxv0QdaZ1DW2AW5K&#10;OY6iqTRYcFjIsaJNTunteDcKdi2260n83exv183jcvr8Pe9jUmrQ79ZzEJ46/w7/t3+0gkn0NY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m/QaDFAAAA3QAA&#10;AA8AAAAAAAAAAAAAAAAAqgIAAGRycy9kb3ducmV2LnhtbFBLBQYAAAAABAAEAPoAAACcAwAAAAA=&#10;">
                    <v:shape id="Text Box 3093" o:spid="_x0000_s1037"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s4MUA&#10;AADdAAAADwAAAGRycy9kb3ducmV2LnhtbESPQWsCMRSE70L/Q3gFb5q0gujWKFIqCEJx3R56fN08&#10;d4Obl+0m6vrvG0HocZiZb5jFqneNuFAXrGcNL2MFgrj0xnKl4avYjGYgQkQ22HgmDTcKsFo+DRaY&#10;GX/lnC6HWIkE4ZChhjrGNpMylDU5DGPfEifv6DuHMcmukqbDa4K7Rr4qNZUOLaeFGlt6r6k8Hc5O&#10;w/qb8w/7+/mzz4+5LYq54t30pPXwuV+/gYjUx//wo701GiZqPoH7m/Q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8ezgxQAAAN0AAAAPAAAAAAAAAAAAAAAAAJgCAABkcnMv&#10;ZG93bnJldi54bWxQSwUGAAAAAAQABAD1AAAAigMAAAAA&#10;" filled="f" stroked="f">
                      <v:textbox inset="0,0,0,0">
                        <w:txbxContent>
                          <w:p w14:paraId="006E06AB"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2</w:t>
                            </w:r>
                          </w:p>
                        </w:txbxContent>
                      </v:textbox>
                    </v:shape>
                    <v:shape id="Picture 3094" o:spid="_x0000_s1038" type="#_x0000_t75" style="position:absolute;left:4762;top:2857;width:18860;height:293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Q6y/EAAAA3QAAAA8AAABkcnMvZG93bnJldi54bWxEj0+LwjAUxO+C3yE8YS+iqauIVqOoICt7&#10;8w+It0fzbIvNS2mixm+/ERY8DjPzG2a+DKYSD2pcaVnBoJ+AIM6sLjlXcDpuexMQziNrrCyTghc5&#10;WC7arTmm2j55T4+Dz0WEsEtRQeF9nUrpsoIMur6tiaN3tY1BH2WTS93gM8JNJb+TZCwNlhwXCqxp&#10;U1B2O9yNAt8drLvODi+r++/PmMpwngbJSn11wmoGwlPwn/B/e6cVDJPpCN5v4hOQi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Q6y/EAAAA3QAAAA8AAAAAAAAAAAAAAAAA&#10;nwIAAGRycy9kb3ducmV2LnhtbFBLBQYAAAAABAAEAPcAAACQAwAAAAA=&#10;">
                      <v:imagedata r:id="rId42" o:title=""/>
                      <v:path arrowok="t"/>
                    </v:shape>
                  </v:group>
                  <v:group id="Group 3095" o:spid="_x0000_s1039" style="position:absolute;top:476;width:27622;height:27146" coordsize="27622,27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bZ1McAAADdAAAADwAAAGRycy9kb3ducmV2LnhtbESPQWvCQBSE7wX/w/IK&#10;3ppNlJSaZhWRKh5CoSqU3h7ZZxLMvg3ZbRL/fbdQ6HGYmW+YfDOZVgzUu8aygiSKQRCXVjdcKbic&#10;908vIJxH1thaJgV3crBZzx5yzLQd+YOGk69EgLDLUEHtfZdJ6cqaDLrIdsTBu9reoA+yr6TucQxw&#10;08pFHD9Lgw2HhRo72tVU3k7fRsFhxHG7TN6G4nbd3b/O6ftnkZBS88dp+wrC0+T/w3/to1awjF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lbZ1McAAADd&#10;AAAADwAAAAAAAAAAAAAAAACqAgAAZHJzL2Rvd25yZXYueG1sUEsFBgAAAAAEAAQA+gAAAJ4DAAAA&#10;AA==&#10;">
                    <v:shape id="Text Box 3096" o:spid="_x0000_s1040"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ZPeMYA&#10;AADdAAAADwAAAGRycy9kb3ducmV2LnhtbESPQWsCMRSE70L/Q3iCN02ssNStUaRYKAil6/bQ4+vm&#10;uRvcvKybVNd/3xQKHoeZ+YZZbQbXigv1wXrWMJ8pEMSVN5ZrDZ/l6/QJRIjIBlvPpOFGATbrh9EK&#10;c+OvXNDlEGuRIBxy1NDE2OVShqohh2HmO+LkHX3vMCbZ19L0eE1w18pHpTLp0HJaaLCjl4aq0+HH&#10;adh+cbGz5/fvj+JY2LJcKt5nJ60n42H7DCLSEO/h//ab0bBQywz+3q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ZPeMYAAADdAAAADwAAAAAAAAAAAAAAAACYAgAAZHJz&#10;L2Rvd25yZXYueG1sUEsFBgAAAAAEAAQA9QAAAIsDAAAAAA==&#10;" filled="f" stroked="f">
                      <v:textbox inset="0,0,0,0">
                        <w:txbxContent>
                          <w:p w14:paraId="18026EB8" w14:textId="77777777" w:rsidR="00216530" w:rsidRPr="000B3A66" w:rsidRDefault="00216530" w:rsidP="00DF4ED1">
                            <w:pPr>
                              <w:pStyle w:val="Caption"/>
                              <w:jc w:val="center"/>
                              <w:rPr>
                                <w:sz w:val="24"/>
                                <w:szCs w:val="24"/>
                              </w:rPr>
                            </w:pPr>
                            <w:r w:rsidRPr="000B3A66">
                              <w:rPr>
                                <w:sz w:val="24"/>
                                <w:szCs w:val="24"/>
                              </w:rPr>
                              <w:t xml:space="preserve">Table </w:t>
                            </w:r>
                            <w:r>
                              <w:rPr>
                                <w:sz w:val="24"/>
                                <w:szCs w:val="24"/>
                              </w:rPr>
                              <w:t>1</w:t>
                            </w:r>
                          </w:p>
                        </w:txbxContent>
                      </v:textbox>
                    </v:shape>
                    <v:group id="Group 3097" o:spid="_x0000_s1041" style="position:absolute;left:1714;top:2381;width:25908;height:24765" coordsize="25908,24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jiOMYAAADdAAAADwAAAGRycy9kb3ducmV2LnhtbESPQWvCQBSE7wX/w/IE&#10;b7qJYrXRVURUPEihWii9PbLPJJh9G7JrEv+9WxB6HGbmG2a57kwpGqpdYVlBPIpAEKdWF5wp+L7s&#10;h3MQziNrLC2Tggc5WK96b0tMtG35i5qzz0SAsEtQQe59lUjp0pwMupGtiIN3tbVBH2SdSV1jG+Cm&#10;lOMoepcGCw4LOVa0zSm9ne9GwaHFdjOJd83pdt0+fi/Tz59TTEoN+t1mAcJT5//Dr/ZRK5hEHz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yOI4xgAAAN0A&#10;AAAPAAAAAAAAAAAAAAAAAKoCAABkcnMvZG93bnJldi54bWxQSwUGAAAAAAQABAD6AAAAnQMAAAAA&#10;">
                      <v:shape id="Text Box 2" o:spid="_x0000_s1042" type="#_x0000_t202" style="position:absolute;left:7334;top:22002;width:12484;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O+Y8IA&#10;AADdAAAADwAAAGRycy9kb3ducmV2LnhtbERPS2vCQBC+C/0PyxS86cYWxaauUgqFIh58HXocstNs&#10;muxsml01/nvnIHj8+N6LVe8bdaYuVoENTMYZKOIi2IpLA8fD12gOKiZki01gMnClCKvl02CBuQ0X&#10;3tF5n0olIRxzNOBSanOtY+HIYxyHlli439B5TAK7UtsOLxLuG/2SZTPtsWJpcNjSp6Oi3p+8lGxi&#10;cdqF/7/JptY/rp7hdOvWxgyf+493UIn69BDf3d/WwGv2JnPljTwBv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75jwgAAAN0AAAAPAAAAAAAAAAAAAAAAAJgCAABkcnMvZG93&#10;bnJldi54bWxQSwUGAAAAAAQABAD1AAAAhwMAAAAA&#10;" stroked="f">
                        <v:textbox style="mso-fit-shape-to-text:t">
                          <w:txbxContent>
                            <w:p w14:paraId="305E3CD9" w14:textId="77777777" w:rsidR="00216530" w:rsidRPr="006F1151" w:rsidRDefault="00216530" w:rsidP="00DF4ED1">
                              <w:proofErr w:type="spellStart"/>
                              <w:r>
                                <w:t>s</w:t>
                              </w:r>
                              <w:r>
                                <w:rPr>
                                  <w:vertAlign w:val="subscript"/>
                                </w:rPr>
                                <w:t>x</w:t>
                              </w:r>
                              <w:proofErr w:type="spellEnd"/>
                              <w:r>
                                <w:t>=0.427 ppm</w:t>
                              </w:r>
                            </w:p>
                          </w:txbxContent>
                        </v:textbox>
                      </v:shape>
                      <v:shape id="Picture 3099" o:spid="_x0000_s1043" type="#_x0000_t75" style="position:absolute;width:25908;height:21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kEK7FAAAA3QAAAA8AAABkcnMvZG93bnJldi54bWxEj9FqAjEURN+F/kO4Bd80qdVSV6NoUbCC&#10;lKofcNnc7i5ubpYk6vr3piD4OMzMGWY6b20tLuRD5VjDW1+BIM6dqbjQcDyse58gQkQ2WDsmDTcK&#10;MJ+9dKaYGXflX7rsYyEShEOGGsoYm0zKkJdkMfRdQ5y8P+ctxiR9IY3Ha4LbWg6U+pAWK04LJTb0&#10;VVJ+2p+thtHiZ+k3p++lGfLguFIjc976ndbd13YxARGpjc/wo70xGt7VeAz/b9ITk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5BCuxQAAAN0AAAAPAAAAAAAAAAAAAAAA&#10;AJ8CAABkcnMvZG93bnJldi54bWxQSwUGAAAAAAQABAD3AAAAkQMAAAAA&#10;">
                        <v:imagedata r:id="rId43" o:title=""/>
                        <v:path arrowok="t"/>
                      </v:shape>
                    </v:group>
                  </v:group>
                </v:group>
                <v:shape id="Picture 3100" o:spid="_x0000_s1044" type="#_x0000_t75" style="position:absolute;top:2000;width:28956;height:27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JPDC/AAAA3QAAAA8AAABkcnMvZG93bnJldi54bWxET01rwkAQvQv+h2WE3nSjESmpq6RCoNdG&#10;Dz0O2WkSkp0Nu1tN/33nIPT4eN/H8+xGdacQe88GtpsMFHHjbc+tgdu1Wr+CignZ4uiZDPxShPNp&#10;uThiYf2DP+lep1ZJCMcCDXQpTYXWsenIYdz4iVi4bx8cJoGh1TbgQ8LdqHdZdtAOe5aGDie6dNQM&#10;9Y+T3qHcD1r7dKsrX32F9zyGMjfmZTWXb6ASzelf/HR/WAP5NpP98kaegD7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TyTwwvwAAAN0AAAAPAAAAAAAAAAAAAAAAAJ8CAABk&#10;cnMvZG93bnJldi54bWxQSwUGAAAAAAQABAD3AAAAiwMAAAAA&#10;">
                  <v:imagedata r:id="rId44" o:title=""/>
                  <v:path arrowok="t"/>
                </v:shape>
                <w10:wrap type="topAndBottom"/>
              </v:group>
            </w:pict>
          </mc:Fallback>
        </mc:AlternateContent>
      </w:r>
      <w:r w:rsidRPr="00DF4ED1">
        <w:t xml:space="preserve">Trace elements, such as Sr, in teeth of archeological specimens provide anthropologists with clues about diet and diseases of ancient people.  Atomic absorption spectroscopy measurements were collected to determine the amount of Sr in a tooth specimen. Use the data to answer the following questions a-f. </w:t>
      </w:r>
    </w:p>
    <w:p w14:paraId="3926F709" w14:textId="77777777" w:rsidR="00DF4ED1" w:rsidRPr="0013530D" w:rsidRDefault="00DF4ED1" w:rsidP="00DF4ED1">
      <w:pPr>
        <w:jc w:val="both"/>
        <w:rPr>
          <w:rFonts w:eastAsiaTheme="minorHAnsi"/>
          <w:i/>
        </w:rPr>
      </w:pPr>
    </w:p>
    <w:p w14:paraId="26DFE02C" w14:textId="77777777" w:rsidR="00DF4ED1" w:rsidRPr="0013530D" w:rsidRDefault="00DF4ED1" w:rsidP="00DF4ED1">
      <w:pPr>
        <w:jc w:val="both"/>
        <w:rPr>
          <w:rFonts w:eastAsiaTheme="minorHAnsi"/>
        </w:rPr>
      </w:pPr>
    </w:p>
    <w:p w14:paraId="75A7D1E5" w14:textId="77777777" w:rsidR="00DF4ED1" w:rsidRPr="0013530D" w:rsidRDefault="00DF4ED1" w:rsidP="00DF4ED1">
      <w:pPr>
        <w:pStyle w:val="ListParagraph"/>
        <w:numPr>
          <w:ilvl w:val="1"/>
          <w:numId w:val="48"/>
        </w:numPr>
        <w:spacing w:after="0" w:line="276" w:lineRule="auto"/>
        <w:jc w:val="both"/>
        <w:rPr>
          <w:rFonts w:cs="Times New Roman"/>
          <w:i/>
        </w:rPr>
      </w:pPr>
      <w:r>
        <w:rPr>
          <w:rFonts w:cs="Times New Roman"/>
        </w:rPr>
        <w:t>W</w:t>
      </w:r>
      <w:r w:rsidRPr="0013530D">
        <w:rPr>
          <w:rFonts w:cs="Times New Roman"/>
        </w:rPr>
        <w:t xml:space="preserve">hat is the 95% confidence interval for unknown </w:t>
      </w:r>
      <w:r>
        <w:rPr>
          <w:rFonts w:cs="Times New Roman"/>
        </w:rPr>
        <w:t>Sr</w:t>
      </w:r>
      <w:r w:rsidRPr="0013530D">
        <w:rPr>
          <w:rFonts w:cs="Times New Roman"/>
        </w:rPr>
        <w:t xml:space="preserve"> concentration?  </w:t>
      </w:r>
      <w:r w:rsidRPr="0013530D">
        <w:rPr>
          <w:rFonts w:cs="Times New Roman"/>
          <w:i/>
        </w:rPr>
        <w:t>Write the confidence interval in this form: XX ± YY.</w:t>
      </w:r>
    </w:p>
    <w:p w14:paraId="422C3D32" w14:textId="77777777" w:rsidR="00DF4ED1" w:rsidRPr="0013530D" w:rsidRDefault="00DF4ED1" w:rsidP="00DF4ED1">
      <w:pPr>
        <w:pStyle w:val="ListParagraph"/>
        <w:spacing w:after="0"/>
        <w:ind w:left="1440"/>
        <w:jc w:val="both"/>
        <w:rPr>
          <w:rFonts w:cs="Times New Roman"/>
        </w:rPr>
      </w:pPr>
    </w:p>
    <w:p w14:paraId="36347C82" w14:textId="77777777" w:rsidR="00DF4ED1" w:rsidRPr="0013530D" w:rsidRDefault="00DF4ED1" w:rsidP="00DF4ED1">
      <w:pPr>
        <w:pStyle w:val="ListParagraph"/>
        <w:spacing w:after="0"/>
        <w:ind w:left="1440"/>
        <w:jc w:val="both"/>
        <w:rPr>
          <w:rFonts w:cs="Times New Roman"/>
        </w:rPr>
      </w:pPr>
    </w:p>
    <w:p w14:paraId="16995CCC" w14:textId="77777777" w:rsidR="00DF4ED1" w:rsidRPr="0013530D" w:rsidRDefault="00DF4ED1" w:rsidP="00DF4ED1">
      <w:pPr>
        <w:pStyle w:val="ListParagraph"/>
        <w:spacing w:after="0"/>
        <w:ind w:left="1440"/>
        <w:jc w:val="both"/>
        <w:rPr>
          <w:rFonts w:cs="Times New Roman"/>
        </w:rPr>
      </w:pPr>
    </w:p>
    <w:p w14:paraId="1489C239" w14:textId="77777777" w:rsidR="00DF4ED1" w:rsidRPr="0013530D" w:rsidRDefault="00DF4ED1" w:rsidP="00DF4ED1">
      <w:pPr>
        <w:pStyle w:val="ListParagraph"/>
        <w:spacing w:after="0"/>
        <w:ind w:left="1440"/>
        <w:jc w:val="both"/>
        <w:rPr>
          <w:rFonts w:cs="Times New Roman"/>
        </w:rPr>
      </w:pPr>
    </w:p>
    <w:p w14:paraId="03ECBC75" w14:textId="77777777" w:rsidR="00DF4ED1" w:rsidRPr="0013530D" w:rsidRDefault="00DF4ED1" w:rsidP="00DF4ED1">
      <w:pPr>
        <w:pStyle w:val="ListParagraph"/>
        <w:spacing w:after="0"/>
        <w:ind w:left="1440"/>
        <w:jc w:val="both"/>
        <w:rPr>
          <w:rFonts w:cs="Times New Roman"/>
        </w:rPr>
      </w:pPr>
    </w:p>
    <w:p w14:paraId="2C068D60" w14:textId="77777777" w:rsidR="00DF4ED1" w:rsidRPr="0013530D" w:rsidRDefault="00DF4ED1" w:rsidP="00DF4ED1">
      <w:pPr>
        <w:pStyle w:val="ListParagraph"/>
        <w:spacing w:after="0"/>
        <w:ind w:left="1440"/>
        <w:jc w:val="both"/>
        <w:rPr>
          <w:rFonts w:cs="Times New Roman"/>
        </w:rPr>
      </w:pPr>
    </w:p>
    <w:p w14:paraId="126A708C" w14:textId="77777777" w:rsidR="00DF4ED1" w:rsidRPr="0013530D" w:rsidRDefault="00DF4ED1" w:rsidP="00DF4ED1">
      <w:pPr>
        <w:pStyle w:val="ListParagraph"/>
        <w:spacing w:after="0"/>
        <w:ind w:left="1440"/>
        <w:jc w:val="both"/>
        <w:rPr>
          <w:rFonts w:cs="Times New Roman"/>
        </w:rPr>
      </w:pPr>
    </w:p>
    <w:p w14:paraId="186C6814" w14:textId="77777777" w:rsidR="00DF4ED1" w:rsidRPr="0013530D" w:rsidRDefault="00DF4ED1" w:rsidP="00DF4ED1">
      <w:pPr>
        <w:pStyle w:val="ListParagraph"/>
        <w:spacing w:after="0"/>
        <w:ind w:left="1440"/>
        <w:jc w:val="both"/>
        <w:rPr>
          <w:rFonts w:cs="Times New Roman"/>
        </w:rPr>
      </w:pPr>
    </w:p>
    <w:p w14:paraId="11E18A1B" w14:textId="77777777" w:rsidR="00DF4ED1" w:rsidRPr="0013530D" w:rsidRDefault="00DF4ED1" w:rsidP="00DF4ED1">
      <w:pPr>
        <w:pStyle w:val="ListParagraph"/>
        <w:spacing w:after="0"/>
        <w:ind w:left="1440"/>
        <w:jc w:val="both"/>
        <w:rPr>
          <w:rFonts w:cs="Times New Roman"/>
        </w:rPr>
      </w:pPr>
    </w:p>
    <w:p w14:paraId="147BE230" w14:textId="77777777" w:rsidR="00DF4ED1" w:rsidRPr="0013530D" w:rsidRDefault="00DF4ED1" w:rsidP="00DF4ED1">
      <w:pPr>
        <w:pStyle w:val="ListParagraph"/>
        <w:spacing w:after="0"/>
        <w:ind w:left="1440"/>
        <w:jc w:val="both"/>
        <w:rPr>
          <w:rFonts w:cs="Times New Roman"/>
        </w:rPr>
      </w:pPr>
    </w:p>
    <w:p w14:paraId="6FA0FDA3" w14:textId="77777777" w:rsidR="00DF4ED1" w:rsidRPr="0013530D" w:rsidRDefault="00DF4ED1" w:rsidP="00DF4ED1">
      <w:pPr>
        <w:pStyle w:val="ListParagraph"/>
        <w:spacing w:after="0"/>
        <w:ind w:left="1440"/>
        <w:jc w:val="both"/>
        <w:rPr>
          <w:rFonts w:cs="Times New Roman"/>
        </w:rPr>
      </w:pPr>
    </w:p>
    <w:p w14:paraId="0E2F4AE2" w14:textId="77777777" w:rsidR="00DF4ED1" w:rsidRPr="0013530D" w:rsidRDefault="00DF4ED1" w:rsidP="00DF4ED1">
      <w:pPr>
        <w:pStyle w:val="ListParagraph"/>
        <w:spacing w:after="0"/>
        <w:ind w:left="1440"/>
        <w:jc w:val="both"/>
        <w:rPr>
          <w:rFonts w:cs="Times New Roman"/>
        </w:rPr>
      </w:pPr>
    </w:p>
    <w:p w14:paraId="47586C89" w14:textId="77777777" w:rsidR="00DF4ED1" w:rsidRPr="0013530D" w:rsidRDefault="00DF4ED1" w:rsidP="00DF4ED1">
      <w:pPr>
        <w:pStyle w:val="ListParagraph"/>
        <w:spacing w:after="0"/>
        <w:ind w:left="1440"/>
        <w:jc w:val="both"/>
        <w:rPr>
          <w:rFonts w:cs="Times New Roman"/>
        </w:rPr>
      </w:pPr>
    </w:p>
    <w:p w14:paraId="26489299" w14:textId="77777777" w:rsidR="00DF4ED1" w:rsidRPr="0013530D" w:rsidRDefault="00DF4ED1" w:rsidP="00DF4ED1">
      <w:pPr>
        <w:pStyle w:val="ListParagraph"/>
        <w:spacing w:after="0"/>
        <w:ind w:left="1440"/>
        <w:jc w:val="both"/>
        <w:rPr>
          <w:rFonts w:cs="Times New Roman"/>
        </w:rPr>
      </w:pPr>
    </w:p>
    <w:p w14:paraId="492CAE5B" w14:textId="77777777" w:rsidR="00DF4ED1" w:rsidRPr="0013530D" w:rsidRDefault="00DF4ED1" w:rsidP="00DF4ED1">
      <w:pPr>
        <w:pStyle w:val="ListParagraph"/>
        <w:spacing w:after="0"/>
        <w:ind w:left="1440"/>
        <w:jc w:val="both"/>
        <w:rPr>
          <w:rFonts w:cs="Times New Roman"/>
        </w:rPr>
      </w:pPr>
    </w:p>
    <w:p w14:paraId="5229AA6E" w14:textId="77777777" w:rsidR="00DF4ED1" w:rsidRPr="0013530D" w:rsidRDefault="00DF4ED1" w:rsidP="00DF4ED1">
      <w:pPr>
        <w:pStyle w:val="ListParagraph"/>
        <w:spacing w:after="0"/>
        <w:ind w:left="1440"/>
        <w:jc w:val="both"/>
        <w:rPr>
          <w:rFonts w:cs="Times New Roman"/>
        </w:rPr>
      </w:pPr>
    </w:p>
    <w:p w14:paraId="237C21D8" w14:textId="77777777" w:rsidR="00DF4ED1" w:rsidRPr="0013530D" w:rsidRDefault="00DF4ED1" w:rsidP="00DF4ED1">
      <w:pPr>
        <w:pStyle w:val="ListParagraph"/>
        <w:spacing w:after="0"/>
        <w:ind w:left="1440"/>
        <w:jc w:val="both"/>
        <w:rPr>
          <w:rFonts w:cs="Times New Roman"/>
        </w:rPr>
      </w:pPr>
    </w:p>
    <w:p w14:paraId="6C2B13D0" w14:textId="77777777" w:rsidR="00DF4ED1" w:rsidRPr="0013530D" w:rsidRDefault="00DF4ED1" w:rsidP="00DF4ED1">
      <w:pPr>
        <w:pStyle w:val="ListParagraph"/>
        <w:spacing w:after="0"/>
        <w:ind w:left="1440"/>
        <w:jc w:val="both"/>
        <w:rPr>
          <w:rFonts w:cs="Times New Roman"/>
        </w:rPr>
      </w:pPr>
    </w:p>
    <w:p w14:paraId="168AD361"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What is the limit of detection for the calibration curve?</w:t>
      </w:r>
    </w:p>
    <w:p w14:paraId="66DBF94B" w14:textId="77777777" w:rsidR="00DF4ED1" w:rsidRPr="0013530D" w:rsidRDefault="00DF4ED1" w:rsidP="00DF4ED1">
      <w:pPr>
        <w:jc w:val="both"/>
        <w:rPr>
          <w:rFonts w:eastAsiaTheme="minorHAnsi"/>
        </w:rPr>
      </w:pPr>
    </w:p>
    <w:p w14:paraId="1FF78FE9" w14:textId="77777777" w:rsidR="00DF4ED1" w:rsidRPr="0013530D" w:rsidRDefault="00DF4ED1" w:rsidP="00DF4ED1">
      <w:pPr>
        <w:jc w:val="both"/>
        <w:rPr>
          <w:rFonts w:eastAsiaTheme="minorHAnsi"/>
        </w:rPr>
      </w:pPr>
    </w:p>
    <w:p w14:paraId="77589311" w14:textId="6963F790" w:rsidR="00DF4ED1" w:rsidRPr="0013530D" w:rsidRDefault="00DF4ED1" w:rsidP="00DF4ED1">
      <w:pPr>
        <w:jc w:val="both"/>
        <w:rPr>
          <w:rFonts w:eastAsiaTheme="minorHAnsi"/>
        </w:rPr>
      </w:pPr>
    </w:p>
    <w:p w14:paraId="1C0EE093" w14:textId="77777777" w:rsidR="00DF4ED1" w:rsidRPr="0013530D" w:rsidRDefault="00DF4ED1" w:rsidP="00DF4ED1">
      <w:pPr>
        <w:jc w:val="both"/>
        <w:rPr>
          <w:rFonts w:eastAsiaTheme="minorHAnsi"/>
        </w:rPr>
      </w:pPr>
    </w:p>
    <w:p w14:paraId="01CA2260" w14:textId="77777777" w:rsidR="00DF4ED1" w:rsidRPr="0013530D" w:rsidRDefault="00DF4ED1" w:rsidP="00DF4ED1">
      <w:pPr>
        <w:jc w:val="both"/>
        <w:rPr>
          <w:rFonts w:eastAsiaTheme="minorHAnsi"/>
        </w:rPr>
      </w:pPr>
    </w:p>
    <w:p w14:paraId="42956E7A"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What is the limit of quantification for the calibration curve?</w:t>
      </w:r>
    </w:p>
    <w:p w14:paraId="79BC2199" w14:textId="77777777" w:rsidR="00DF4ED1" w:rsidRPr="0013530D" w:rsidRDefault="00DF4ED1" w:rsidP="00DF4ED1">
      <w:pPr>
        <w:jc w:val="both"/>
        <w:rPr>
          <w:rFonts w:eastAsiaTheme="minorHAnsi"/>
        </w:rPr>
      </w:pPr>
    </w:p>
    <w:p w14:paraId="4161F546" w14:textId="77777777" w:rsidR="00DF4ED1" w:rsidRPr="0013530D" w:rsidRDefault="00DF4ED1" w:rsidP="00DF4ED1">
      <w:pPr>
        <w:jc w:val="both"/>
        <w:rPr>
          <w:rFonts w:eastAsiaTheme="minorHAnsi"/>
        </w:rPr>
      </w:pPr>
    </w:p>
    <w:p w14:paraId="660B60A9" w14:textId="12E1224B" w:rsidR="00DF4ED1" w:rsidRPr="0013530D" w:rsidRDefault="00DF4ED1" w:rsidP="00DF4ED1">
      <w:pPr>
        <w:jc w:val="both"/>
        <w:rPr>
          <w:rFonts w:eastAsiaTheme="minorHAnsi"/>
        </w:rPr>
      </w:pPr>
    </w:p>
    <w:p w14:paraId="5D881241" w14:textId="77777777" w:rsidR="00DF4ED1" w:rsidRPr="0013530D" w:rsidRDefault="00DF4ED1" w:rsidP="00DF4ED1">
      <w:pPr>
        <w:jc w:val="both"/>
        <w:rPr>
          <w:rFonts w:eastAsiaTheme="minorHAnsi"/>
        </w:rPr>
      </w:pPr>
    </w:p>
    <w:p w14:paraId="48311FCE" w14:textId="77777777" w:rsidR="00DF4ED1" w:rsidRPr="0013530D" w:rsidRDefault="00DF4ED1" w:rsidP="00DF4ED1">
      <w:pPr>
        <w:jc w:val="both"/>
        <w:rPr>
          <w:rFonts w:eastAsiaTheme="minorHAnsi"/>
        </w:rPr>
      </w:pPr>
    </w:p>
    <w:p w14:paraId="1F9DF3A9"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What is the sensitivity for the calibration curve?</w:t>
      </w:r>
    </w:p>
    <w:p w14:paraId="09995B5C" w14:textId="77777777" w:rsidR="00DF4ED1" w:rsidRPr="0013530D" w:rsidRDefault="00DF4ED1" w:rsidP="00DF4ED1">
      <w:pPr>
        <w:jc w:val="both"/>
        <w:rPr>
          <w:rFonts w:eastAsiaTheme="minorHAnsi"/>
        </w:rPr>
      </w:pPr>
    </w:p>
    <w:p w14:paraId="5B529E67" w14:textId="77777777" w:rsidR="00DF4ED1" w:rsidRPr="0013530D" w:rsidRDefault="00DF4ED1" w:rsidP="00DF4ED1">
      <w:pPr>
        <w:jc w:val="both"/>
        <w:rPr>
          <w:rFonts w:eastAsiaTheme="minorHAnsi"/>
        </w:rPr>
      </w:pPr>
    </w:p>
    <w:p w14:paraId="0B93C849" w14:textId="3C96A21C" w:rsidR="00DF4ED1" w:rsidRPr="0013530D" w:rsidRDefault="00DF4ED1" w:rsidP="00DF4ED1">
      <w:pPr>
        <w:jc w:val="both"/>
        <w:rPr>
          <w:rFonts w:eastAsiaTheme="minorHAnsi"/>
        </w:rPr>
      </w:pPr>
    </w:p>
    <w:p w14:paraId="3F775D74" w14:textId="77777777" w:rsidR="00DF4ED1" w:rsidRPr="0013530D" w:rsidRDefault="00DF4ED1" w:rsidP="00DF4ED1">
      <w:pPr>
        <w:jc w:val="both"/>
        <w:rPr>
          <w:rFonts w:eastAsiaTheme="minorHAnsi"/>
        </w:rPr>
      </w:pPr>
    </w:p>
    <w:p w14:paraId="6149092D" w14:textId="77777777" w:rsidR="00DF4ED1" w:rsidRPr="0013530D" w:rsidRDefault="00DF4ED1" w:rsidP="00DF4ED1">
      <w:pPr>
        <w:jc w:val="both"/>
        <w:rPr>
          <w:rFonts w:eastAsiaTheme="minorHAnsi"/>
        </w:rPr>
      </w:pPr>
    </w:p>
    <w:p w14:paraId="49F1DB9D" w14:textId="77777777" w:rsidR="00DF4ED1" w:rsidRPr="0013530D" w:rsidRDefault="00DF4ED1" w:rsidP="00DF4ED1">
      <w:pPr>
        <w:jc w:val="both"/>
        <w:rPr>
          <w:rFonts w:eastAsiaTheme="minorHAnsi"/>
        </w:rPr>
      </w:pPr>
    </w:p>
    <w:p w14:paraId="5E82EED3" w14:textId="08C71354" w:rsidR="00DF4ED1" w:rsidRPr="00DF4ED1" w:rsidRDefault="00DF4ED1" w:rsidP="00DF4ED1">
      <w:pPr>
        <w:pStyle w:val="ListParagraph"/>
        <w:numPr>
          <w:ilvl w:val="1"/>
          <w:numId w:val="48"/>
        </w:numPr>
        <w:spacing w:after="0" w:line="276" w:lineRule="auto"/>
        <w:jc w:val="both"/>
        <w:rPr>
          <w:rFonts w:cs="Times New Roman"/>
        </w:rPr>
      </w:pPr>
      <w:r w:rsidRPr="0013530D">
        <w:rPr>
          <w:rFonts w:cs="Times New Roman"/>
        </w:rPr>
        <w:t>Could the concentration 0.</w:t>
      </w:r>
      <w:r>
        <w:rPr>
          <w:rFonts w:cs="Times New Roman"/>
        </w:rPr>
        <w:t>2</w:t>
      </w:r>
      <w:r w:rsidRPr="0013530D">
        <w:rPr>
          <w:rFonts w:cs="Times New Roman"/>
        </w:rPr>
        <w:t xml:space="preserve"> </w:t>
      </w:r>
      <w:r>
        <w:rPr>
          <w:rFonts w:cs="Times New Roman"/>
        </w:rPr>
        <w:t>ppb</w:t>
      </w:r>
      <w:r w:rsidRPr="0013530D">
        <w:rPr>
          <w:rFonts w:cs="Times New Roman"/>
        </w:rPr>
        <w:t xml:space="preserve"> be measured via this method?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583D33B0" w14:textId="605EC597" w:rsidR="00DF4ED1" w:rsidRDefault="00DF4ED1" w:rsidP="00DF4ED1">
      <w:pPr>
        <w:spacing w:line="276" w:lineRule="auto"/>
        <w:jc w:val="both"/>
        <w:rPr>
          <w:rFonts w:eastAsiaTheme="minorHAnsi"/>
        </w:rPr>
      </w:pPr>
    </w:p>
    <w:p w14:paraId="2ECF1B5B" w14:textId="31C729E0" w:rsidR="00DF4ED1" w:rsidRDefault="00DF4ED1" w:rsidP="00DF4ED1">
      <w:pPr>
        <w:spacing w:line="276" w:lineRule="auto"/>
        <w:jc w:val="both"/>
        <w:rPr>
          <w:rFonts w:eastAsiaTheme="minorHAnsi"/>
        </w:rPr>
      </w:pPr>
    </w:p>
    <w:p w14:paraId="409E5562" w14:textId="77777777" w:rsidR="00DF4ED1" w:rsidRPr="00DF4ED1" w:rsidRDefault="00DF4ED1" w:rsidP="00DF4ED1">
      <w:pPr>
        <w:spacing w:line="276" w:lineRule="auto"/>
        <w:jc w:val="both"/>
        <w:rPr>
          <w:rFonts w:eastAsiaTheme="minorHAnsi"/>
        </w:rPr>
      </w:pPr>
    </w:p>
    <w:p w14:paraId="6010F7DB" w14:textId="77777777" w:rsidR="00DF4ED1" w:rsidRPr="0013530D" w:rsidRDefault="00DF4ED1" w:rsidP="00DF4ED1">
      <w:pPr>
        <w:pStyle w:val="ListParagraph"/>
        <w:numPr>
          <w:ilvl w:val="1"/>
          <w:numId w:val="48"/>
        </w:numPr>
        <w:spacing w:after="0" w:line="276" w:lineRule="auto"/>
        <w:jc w:val="both"/>
        <w:rPr>
          <w:rFonts w:cs="Times New Roman"/>
        </w:rPr>
      </w:pPr>
      <w:r w:rsidRPr="0013530D">
        <w:rPr>
          <w:rFonts w:cs="Times New Roman"/>
        </w:rPr>
        <w:t>Could the concentration 0.</w:t>
      </w:r>
      <w:r>
        <w:rPr>
          <w:rFonts w:cs="Times New Roman"/>
        </w:rPr>
        <w:t>2</w:t>
      </w:r>
      <w:r w:rsidRPr="0013530D">
        <w:rPr>
          <w:rFonts w:cs="Times New Roman"/>
        </w:rPr>
        <w:t xml:space="preserve"> </w:t>
      </w:r>
      <w:r>
        <w:rPr>
          <w:rFonts w:cs="Times New Roman"/>
        </w:rPr>
        <w:t>ppb</w:t>
      </w:r>
      <w:r w:rsidRPr="0013530D">
        <w:rPr>
          <w:rFonts w:cs="Times New Roman"/>
        </w:rPr>
        <w:t xml:space="preserve"> be quantified via this method?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06017949" w14:textId="77777777" w:rsidR="00DF4ED1" w:rsidRPr="00D674E3" w:rsidRDefault="00DF4ED1" w:rsidP="00DF4ED1">
      <w:pPr>
        <w:jc w:val="both"/>
        <w:rPr>
          <w:rFonts w:eastAsiaTheme="minorHAnsi"/>
        </w:rPr>
      </w:pPr>
    </w:p>
    <w:p w14:paraId="43009A97" w14:textId="77777777" w:rsidR="00DF4ED1" w:rsidRPr="00DF4ED1" w:rsidRDefault="00DF4ED1" w:rsidP="00DF4ED1">
      <w:pPr>
        <w:spacing w:line="360" w:lineRule="auto"/>
        <w:jc w:val="both"/>
      </w:pPr>
    </w:p>
    <w:p w14:paraId="37390ECE" w14:textId="767BA245" w:rsidR="00DF4ED1" w:rsidRDefault="00DF4ED1" w:rsidP="005D7B06">
      <w:pPr>
        <w:pStyle w:val="ListParagraph"/>
        <w:spacing w:line="360" w:lineRule="auto"/>
        <w:jc w:val="both"/>
        <w:rPr>
          <w:rFonts w:cs="Times New Roman"/>
          <w:sz w:val="24"/>
          <w:szCs w:val="24"/>
        </w:rPr>
      </w:pPr>
    </w:p>
    <w:p w14:paraId="000D35B2" w14:textId="692F4BE5" w:rsidR="009B60D6" w:rsidRDefault="009B60D6" w:rsidP="005D7B06">
      <w:pPr>
        <w:pStyle w:val="ListParagraph"/>
        <w:spacing w:line="360" w:lineRule="auto"/>
        <w:jc w:val="both"/>
        <w:rPr>
          <w:rFonts w:cs="Times New Roman"/>
          <w:sz w:val="24"/>
          <w:szCs w:val="24"/>
        </w:rPr>
      </w:pPr>
    </w:p>
    <w:p w14:paraId="567F80CF" w14:textId="77777777" w:rsidR="009B60D6" w:rsidRDefault="009B60D6">
      <w:pPr>
        <w:rPr>
          <w:rFonts w:eastAsiaTheme="minorHAnsi"/>
        </w:rPr>
      </w:pPr>
      <w:r>
        <w:br w:type="page"/>
      </w:r>
    </w:p>
    <w:p w14:paraId="0664EEF1" w14:textId="71280CE6" w:rsidR="009B60D6" w:rsidRDefault="009B60D6" w:rsidP="009B60D6">
      <w:pPr>
        <w:spacing w:line="360" w:lineRule="auto"/>
        <w:jc w:val="both"/>
      </w:pPr>
      <w:r>
        <w:lastRenderedPageBreak/>
        <w:t>From a previous exam:</w:t>
      </w:r>
    </w:p>
    <w:p w14:paraId="0D9A5305" w14:textId="7AF72F32" w:rsidR="009B60D6" w:rsidRPr="009B60D6" w:rsidRDefault="009B60D6" w:rsidP="009B60D6">
      <w:pPr>
        <w:pStyle w:val="ListParagraph"/>
        <w:numPr>
          <w:ilvl w:val="0"/>
          <w:numId w:val="47"/>
        </w:numPr>
        <w:spacing w:line="240" w:lineRule="auto"/>
        <w:ind w:left="90"/>
        <w:jc w:val="both"/>
      </w:pPr>
      <w:r>
        <w:rPr>
          <w:rFonts w:cs="Times New Roman"/>
          <w:i/>
          <w:noProof/>
        </w:rPr>
        <mc:AlternateContent>
          <mc:Choice Requires="wpg">
            <w:drawing>
              <wp:anchor distT="0" distB="0" distL="114300" distR="114300" simplePos="0" relativeHeight="251696128" behindDoc="1" locked="0" layoutInCell="1" allowOverlap="1" wp14:anchorId="12CD6E95" wp14:editId="762F9159">
                <wp:simplePos x="0" y="0"/>
                <wp:positionH relativeFrom="column">
                  <wp:posOffset>3286316</wp:posOffset>
                </wp:positionH>
                <wp:positionV relativeFrom="paragraph">
                  <wp:posOffset>865649</wp:posOffset>
                </wp:positionV>
                <wp:extent cx="2762250" cy="3057525"/>
                <wp:effectExtent l="0" t="0" r="0" b="0"/>
                <wp:wrapNone/>
                <wp:docPr id="196" name="Group 196"/>
                <wp:cNvGraphicFramePr/>
                <a:graphic xmlns:a="http://schemas.openxmlformats.org/drawingml/2006/main">
                  <a:graphicData uri="http://schemas.microsoft.com/office/word/2010/wordprocessingGroup">
                    <wpg:wgp>
                      <wpg:cNvGrpSpPr/>
                      <wpg:grpSpPr>
                        <a:xfrm>
                          <a:off x="0" y="0"/>
                          <a:ext cx="2762250" cy="3057525"/>
                          <a:chOff x="0" y="0"/>
                          <a:chExt cx="2762250" cy="3057525"/>
                        </a:xfrm>
                      </wpg:grpSpPr>
                      <pic:pic xmlns:pic="http://schemas.openxmlformats.org/drawingml/2006/picture">
                        <pic:nvPicPr>
                          <pic:cNvPr id="197" name="Picture 197"/>
                          <pic:cNvPicPr>
                            <a:picLocks noChangeAspect="1"/>
                          </pic:cNvPicPr>
                        </pic:nvPicPr>
                        <pic:blipFill>
                          <a:blip r:embed="rId45">
                            <a:extLst>
                              <a:ext uri="{28A0092B-C50C-407E-A947-70E740481C1C}">
                                <a14:useLocalDpi xmlns:a14="http://schemas.microsoft.com/office/drawing/2010/main" val="0"/>
                              </a:ext>
                            </a:extLst>
                          </a:blip>
                          <a:srcRect/>
                          <a:stretch>
                            <a:fillRect/>
                          </a:stretch>
                        </pic:blipFill>
                        <pic:spPr bwMode="auto">
                          <a:xfrm>
                            <a:off x="371475" y="190500"/>
                            <a:ext cx="2028825" cy="2867025"/>
                          </a:xfrm>
                          <a:prstGeom prst="rect">
                            <a:avLst/>
                          </a:prstGeom>
                          <a:noFill/>
                          <a:ln>
                            <a:noFill/>
                          </a:ln>
                        </pic:spPr>
                      </pic:pic>
                      <wps:wsp>
                        <wps:cNvPr id="198" name="Text Box 198"/>
                        <wps:cNvSpPr txBox="1"/>
                        <wps:spPr>
                          <a:xfrm>
                            <a:off x="0" y="0"/>
                            <a:ext cx="2762250" cy="457200"/>
                          </a:xfrm>
                          <a:prstGeom prst="rect">
                            <a:avLst/>
                          </a:prstGeom>
                          <a:noFill/>
                          <a:ln>
                            <a:noFill/>
                          </a:ln>
                          <a:effectLst/>
                        </wps:spPr>
                        <wps:txbx>
                          <w:txbxContent>
                            <w:p w14:paraId="0AFCD299" w14:textId="77777777" w:rsidR="00216530" w:rsidRPr="000B3A66" w:rsidRDefault="00216530" w:rsidP="009B60D6">
                              <w:pPr>
                                <w:pStyle w:val="Caption"/>
                                <w:jc w:val="center"/>
                                <w:rPr>
                                  <w:sz w:val="24"/>
                                  <w:szCs w:val="24"/>
                                </w:rPr>
                              </w:pPr>
                              <w:r w:rsidRPr="000B3A66">
                                <w:rPr>
                                  <w:sz w:val="24"/>
                                  <w:szCs w:val="24"/>
                                </w:rPr>
                                <w:t xml:space="preserve">Table </w:t>
                              </w:r>
                              <w:r>
                                <w:rPr>
                                  <w:sz w:val="24"/>
                                  <w:szCs w:val="24"/>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196" o:spid="_x0000_s1045" style="position:absolute;left:0;text-align:left;margin-left:258.75pt;margin-top:68.15pt;width:217.5pt;height:240.75pt;z-index:-251620352" coordsize="27622,305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rFzEAwAA0ggAAA4AAABkcnMvZTJvRG9jLnhtbKxW227bOBB9X2D/&#10;gdC7I1m1I0eIU7jOBQWyrbFJ0WeapiyhEskl6Ut2sf++ZyjJTpwAvWAfIg+HQ3LmzJyZXL7fNzXb&#10;SusqrabR8CyJmFRCryq1nkZfHm8Hk4g5z9WK11rJafQkXfT+6vffLncml6kudb2SluES5fKdmUal&#10;9yaPYydK2XB3po1U2Cy0bbjH0q7jleU73N7UcZok5/FO25WxWkjnoL1uN6OrcH9RSOE/F4WTntXT&#10;CL758LXhu6RvfHXJ87XlpqxE5wb/BS8aXik8erjqmnvONrZ6dVVTCaudLvyZ0E2si6ISMsSAaIbJ&#10;STR3Vm9MiGWd79bmABOgPcHpl68Vn7YLy6oVcndxHjHFGyQpvMtIAXh2Zp3D6s6aB7OwnWLdriji&#10;fWEb+kUsbB+AfToAK/eeCSjT7DxNx8BfYO9dMs7G6biFXpTIz6tzorz5zsm4fzgm/w7umErk+OuQ&#10;gvQKqe9XFE75jZVRd0nzQ3c03H7bmAGSarivllVd+adQoEgfOaW2i0osbLt4DnrWg459ehawZwQN&#10;HSK79hSnqO61+OaY0vOSq7WcOYPqRt7IOn5pHpYvnlzWlbmt6poyRXIXHJhwUklv4NNW6bUWm0Yq&#10;39LOyhpxauXKyriI2Vw2S4kqsh9Xw0AEpP7eeXqOiiBQ4Z90MkuSi/TDYD5O5oNRkt0MZhejbJAl&#10;N9koGU2G8+H8Xzo9HOUbJxEvr69N1fkK7Stv36z7rkO0jArMZFse+E9IBYf63+AiVAQJ+eqs+BOo&#10;wg6yt9KLksQCyHV6GB82AsxHZCkHDhxhy90fegUe8Y3XAYwTjrzLhqNsHDGQYXiRjJOuDR3YkqST&#10;CQgS2JJOzrOkZcuh5lEN1vk7qRtGAlCHz+EhvkVEbZS9CfmvNOU+RFWrFwrcSZoQCfneiQiFmI+e&#10;7PpSwerH4KeO/FY3eyi5kfCSrn3OAEyItu08EgAf9B4UmFBRd4bUdpjfY6MrdtK3vvZN4Ce6z2ic&#10;YW4EzhxP91j9X3CixsLs6ZJxdJgkv1/uQ8cNPCfNUq+eEKPVSCWapDPitkJe77nzC24xj6DEjPWf&#10;8SlqvZtGupMiVmr791t6ske+sBuxHebbNHJ/bTi1tfqjQiZpGPaC7YVlL6hNM9egzDB4E0QcsL7u&#10;xcLq5isSPaNXsMWVwFvTyPfi3LdTFqNbyNksGLXd8V49GPTUtk0Q8o/7r9yaDnuPIvik+1rh+UlF&#10;t7ZtCc9Ar6IK5X5EEQVMC9RtkMLghPRiMj9fB6vjvyJX/wE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D&#10;BBQABgAIAAAAIQBkoF3O4gAAAAsBAAAPAAAAZHJzL2Rvd25yZXYueG1sTI/BasMwDIbvg72D0WC3&#10;1XFD0jaNU0rZdiqDtYOxmxurSWhsh9hN0refdlqP0v/x61O+mUzLBux946wEMYuAoS2dbmwl4ev4&#10;9rIE5oOyWrXOooQbetgUjw+5yrQb7ScOh1AxKrE+UxLqELqMc1/WaJSfuQ4tZWfXGxVo7CuuezVS&#10;uWn5PIpSblRj6UKtOtzVWF4OVyPhfVTjNhavw/5y3t1+jsnH916glM9P03YNLOAU/mH40yd1KMjp&#10;5K5We9ZKSMQiIZSCOI2BEbFK5rQ5SUjFYgm8yPn9D8UvAAAA//8DAFBLAwQUAAYACAAAACEAkjSc&#10;WwYJAAA4IQAAFAAAAGRycy9tZWRpYS9pbWFnZTEuZW1mzJl/aJ1nFcfPTW5uk9nVuywmqcZ6E1Ob&#10;/lh+NU1TvW3fLrM6ms2sZrBhdcn6wzqWNSRNC8Zp0MncD2f/GGPCQClqRSYM5o8OFDpBBhM1QgOD&#10;DQn6j8LUqEP2h1K/n/d9n3vfPrvJfamZ7ITvfc5zznnOc87znud5fyRjZvcLUI1wWdieoRfR2PvN&#10;HttqVvjobQfNMjbUbva8VOucQdwGObOHas0G5GRfYjzq156pt+IrWZMD2yEUBLnbngky1iY+L9Tk&#10;L73KsPEY2B4RRgVsO4KsrRcPbQoaSnynfDh5b1AT+sqGVvP724N1JV02sBKvFKxe6BAYe0VUSXad&#10;dHnBkbPZLAHjrjebb415bDbGvNxZY8yzps0xr8aaYl5jzfnRWs47XuL5Q/rJC1CdUCnO5FzJGDbJ&#10;nr6jRTE3aWGvxYeG6YqbvdN8HFZMUwqM2P7OYifoHMKICsM2odr+nN1r0/q9Fqq1C2N7z/z7p0Wj&#10;FnBdP7u3gf6tLz0yO595YnaPZP9qyqwLXiha68Wi/UBy+r2So+P6o3tIuvEP7v1MUof86Z0PmmW/&#10;WjcpnUxDW9pK1GffKWdXyUCyttN3Lj2rue5tx185DuaCOin8mBZkF8jOjwk1dsfOhNukVKdM7tem&#10;q1v2QqUac3rGVqtZbMA9AtE2CuwzZGPC14QNAmv6SeHGmFcTktNxrUZimWvY49C4BLfbrE2qKo6r&#10;Lgp2yk7olzEsDfPRgjpBR9pVvIuDfcy+vk3YIhCTI6erFse0IpgKK/SoKvW0eoVwTjd/Vg5BTuC8&#10;JR50xDQmnBOQbRPuFj4iJONwundJvtJ6HJNuUjNP2IxWZTrkH1AsM5K7tWBuYnBr4uSuj25zbE8d&#10;OJ7r9nbWy7j8M8dloSj49fKsZMcF1uR3gl8vTpeXbkRIUlQtV67cL+EB1cqM6mRa7YQ9YEfDK3VC&#10;/VNar4I1yIa1SK4RfdYtKee61cVAvl5w1/IZ8dNCs/BLwa8pp9P6rhjrSen6rNsG9bfbehXZj+2z&#10;1qMYR8SfOUU81BNtEsTg4iUH4qL1Y6POfiH4dUZs6KrFNqPVmwwrnkrvUq9bNddtW21wD/MRE3MT&#10;C3HSujVzsTsd67hZwP7/WXMZzQcWBe6rjWqJAdlYjJvU7hN2Cp8QagRHTof9iBPGrau5UfX7BHLG&#10;55TwsIDPHwq+T6djDVfyeZd0vVrrftultjf0XakWkjkc1hhyOCr4OaCrlkO/bPwcGEcOvk9yQJcu&#10;hwHdW/ekyuGEfJLDWaFGcMR1QFctB8b6OTCOHHyf5IAuJ1S/DuSwO1UOn5c/4nhM8HNAVy2HASv2&#10;+Dkwjhx8n+SALl0O1NLOVDk8IZ/k8C3BzwFdtRx2ycbPgXHk4PskB3TpcxhKlcN5+SSH5wU/B3TV&#10;chiUjZ8D48jB90kO6NLm0JdyT/9EPsnhJcHPAV21HHbbh/v8HBhHDr5PckCXE9Lsh6GUe/pl+SOH&#10;VwU/B3TVchiSjZ8D48jB90kO6NLmsMfS1dLv5ZMc/ib4OaCrlgPvFn4OjCMH3yc5oEuXQ/X7A/eS&#10;rcI/hEGhVsEmc3A6ZCtd91HpXM36eeCXPHy/5IEuXR7V7xFT8oXPnOJnvhYvD6dLN9/q63ZY/qdi&#10;/5XeWaWC1uCdde+Zxw+V31dbl7/SQj/5vvqFd2euWxgp2vcl532Vfq8mp6a4ZuiaBN5XkzrkvK+O&#10;PTXZ4t5XkVWjSx9/cEWTx+fvXCrKB++rzIUhcTi/yffVcdnxvurHxBhn57+zko97ptkh/r1a6D61&#10;fONC58jpuA6r1eyMze+nHtyzJ/bJZzT8U0u+f2oJXZpa4vmsVztrncZUekZzc1+vd60O2awXeHZs&#10;V8vzsdMT20Yh1offheChTUJryEU/i2p4nt0Sy2sTOljnE/mHhDaB2HxydujeJ+Rjg6LawbjPXPSd&#10;nzrxEPE6cn7QjQjHYgXjLgu0EC3+GNtuy/p1NL/fcVqmBF+WJjk3nx93Vo6TcdN3tn5s6IiNFqJd&#10;i9jcNclFbku/Lg7kXcJ6gevj5GtRH6QCyIP6cHXjyw9KHwgDAt9rt6nTKT6qsXD959UVynw2iGKW&#10;PPw2vCSnlwXGfyCoDfNB1xmU7Sr4xURUvsbbg7L9piBX8tMe1JX4ftm0aVReiMYyfmzY7Knh5Pfl&#10;NPMlvzMn7U/seG0odK+fiO+82ezLw0mbZNxJfnWbHfLzyHCaPNPnEvlM5tIfWKa8RnbJbPzF04P7&#10;Dtxw4dyBNPElr2+71qBewB/tISEQeoU6oSDo0ofIq90qsH92qW1W6/epLZBcs4iP8qiRhv2QFxxx&#10;c8m7jtrDwpR8s2cq3ZMxzeoVfzj8bhF9RZ6wgr758bXupLRF+3Nd8Y6/Cje82fnCxV8XrdB9vMW+&#10;eb7niPiTdy/fgQ/oyT8unv3D0uLZk+fmcnn1wSvN3+1pVJvJfH1SjS3N3tdAC2lN6i5+ei6nvb9l&#10;Qb4Y3/69IzNfuvF8z48yczmzudzCy0V7eGO2qV7/VfgLh62jhf98EbZBd7ik/K7aI/Wva0yXdKwP&#10;lP1V0T52y63Dy7f/tsfEv/GpR2fHjj83cEvtRD17cVQys0dn4ZExRqyNhHJ6c7lv/4Z4InpLLBL7&#10;92TWu1ng+rQKrAE8funDi2qczUZ1kjbJ+wqGft+Nw9dYjO1qqad+te9R6/JXt0RhXurlS5Lovsq9&#10;dVSyMd2QWYDNgou3K+bJqSPmsT8o/mdy+JywwnkoC4hzJ/1+rg8sy5xtAv8zw4MoH/kpn2EDQWkd&#10;7X85A7bJD/usVYjmCJmr+NVtRm5e+7Mq8rnyWVV4Mf1ZFfnKBuX1ald29QJrTHtICIReYW3Pqmhu&#10;apF6yguO3mln1Z9U4I0KjtqOYpzLLX8j2vfJs+rcP8frVzqrft6SvYfz4Q02rKPSWbXhKnnas6rz&#10;vuisYp+5swp+pbMq8M6qq2JRTNd6Vrlzpls+OGcG1F7rOXMhG9VD2nPmTc31ulD9nEm/F9/ec+at&#10;+3f1M0TJiZJ7lD2ZRyhiT3YI7CF39rL+XcIKazIvlRA+M4Y85zX7PS8wpiYonwcbJGsSoLwA/18A&#10;AAD//wMAUEsBAi0AFAAGAAgAAAAhAKbmUfsMAQAAFQIAABMAAAAAAAAAAAAAAAAAAAAAAFtDb250&#10;ZW50X1R5cGVzXS54bWxQSwECLQAUAAYACAAAACEAOP0h/9YAAACUAQAACwAAAAAAAAAAAAAAAAA9&#10;AQAAX3JlbHMvLnJlbHNQSwECLQAUAAYACAAAACEAz7WsXMQDAADSCAAADgAAAAAAAAAAAAAAAAA8&#10;AgAAZHJzL2Uyb0RvYy54bWxQSwECLQAUAAYACAAAACEAjiIJQroAAAAhAQAAGQAAAAAAAAAAAAAA&#10;AAAsBgAAZHJzL19yZWxzL2Uyb0RvYy54bWwucmVsc1BLAQItABQABgAIAAAAIQBkoF3O4gAAAAsB&#10;AAAPAAAAAAAAAAAAAAAAAB0HAABkcnMvZG93bnJldi54bWxQSwECLQAUAAYACAAAACEAkjScWwYJ&#10;AAA4IQAAFAAAAAAAAAAAAAAAAAAsCAAAZHJzL21lZGlhL2ltYWdlMS5lbWZQSwUGAAAAAAYABgB8&#10;AQAAZBEAAAAA&#10;">
                <v:shape id="Picture 197" o:spid="_x0000_s1046" type="#_x0000_t75" style="position:absolute;left:3714;top:1905;width:20289;height:28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fd3DDAAAA3AAAAA8AAABkcnMvZG93bnJldi54bWxET01rwkAQvQv9D8sUvJlNc2ht6ipFkEov&#10;xeilt2F3zKbJzobsqtFf3y0UvM3jfc5iNbpOnGkIjWcFT1kOglh703Ct4LDfzOYgQkQ22HkmBVcK&#10;sFo+TBZYGn/hHZ2rWIsUwqFEBTbGvpQyaEsOQ+Z74sQd/eAwJjjU0gx4SeGuk0WeP0uHDacGiz2t&#10;Lem2OjkFt50uPo7f7ee2qG4/X7QOtq20UtPH8f0NRKQx3sX/7q1J819f4O+ZdIF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h93cMMAAADcAAAADwAAAAAAAAAAAAAAAACf&#10;AgAAZHJzL2Rvd25yZXYueG1sUEsFBgAAAAAEAAQA9wAAAI8DAAAAAA==&#10;">
                  <v:imagedata r:id="rId46" o:title=""/>
                  <v:path arrowok="t"/>
                </v:shape>
                <v:shape id="Text Box 198" o:spid="_x0000_s1047"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14:paraId="0AFCD299" w14:textId="77777777" w:rsidR="00216530" w:rsidRPr="000B3A66" w:rsidRDefault="00216530" w:rsidP="009B60D6">
                        <w:pPr>
                          <w:pStyle w:val="Caption"/>
                          <w:jc w:val="center"/>
                          <w:rPr>
                            <w:sz w:val="24"/>
                            <w:szCs w:val="24"/>
                          </w:rPr>
                        </w:pPr>
                        <w:r w:rsidRPr="000B3A66">
                          <w:rPr>
                            <w:sz w:val="24"/>
                            <w:szCs w:val="24"/>
                          </w:rPr>
                          <w:t xml:space="preserve">Table </w:t>
                        </w:r>
                        <w:r>
                          <w:rPr>
                            <w:sz w:val="24"/>
                            <w:szCs w:val="24"/>
                          </w:rPr>
                          <w:t>2</w:t>
                        </w:r>
                      </w:p>
                    </w:txbxContent>
                  </v:textbox>
                </v:shape>
              </v:group>
            </w:pict>
          </mc:Fallback>
        </mc:AlternateContent>
      </w:r>
      <w:r>
        <w:rPr>
          <w:noProof/>
        </w:rPr>
        <mc:AlternateContent>
          <mc:Choice Requires="wpg">
            <w:drawing>
              <wp:anchor distT="0" distB="0" distL="114300" distR="114300" simplePos="0" relativeHeight="251695104" behindDoc="1" locked="0" layoutInCell="1" allowOverlap="1" wp14:anchorId="3C6CE902" wp14:editId="3933C9B1">
                <wp:simplePos x="0" y="0"/>
                <wp:positionH relativeFrom="column">
                  <wp:posOffset>523875</wp:posOffset>
                </wp:positionH>
                <wp:positionV relativeFrom="paragraph">
                  <wp:posOffset>915670</wp:posOffset>
                </wp:positionV>
                <wp:extent cx="2800350" cy="3581400"/>
                <wp:effectExtent l="0" t="0" r="0" b="0"/>
                <wp:wrapNone/>
                <wp:docPr id="193" name="Group 193"/>
                <wp:cNvGraphicFramePr/>
                <a:graphic xmlns:a="http://schemas.openxmlformats.org/drawingml/2006/main">
                  <a:graphicData uri="http://schemas.microsoft.com/office/word/2010/wordprocessingGroup">
                    <wpg:wgp>
                      <wpg:cNvGrpSpPr/>
                      <wpg:grpSpPr>
                        <a:xfrm>
                          <a:off x="0" y="0"/>
                          <a:ext cx="2800350" cy="3581400"/>
                          <a:chOff x="0" y="0"/>
                          <a:chExt cx="2800350" cy="3581400"/>
                        </a:xfrm>
                      </wpg:grpSpPr>
                      <pic:pic xmlns:pic="http://schemas.openxmlformats.org/drawingml/2006/picture">
                        <pic:nvPicPr>
                          <pic:cNvPr id="194" name="Picture 194"/>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38100" y="200025"/>
                            <a:ext cx="2762250" cy="3381375"/>
                          </a:xfrm>
                          <a:prstGeom prst="rect">
                            <a:avLst/>
                          </a:prstGeom>
                          <a:noFill/>
                          <a:ln>
                            <a:noFill/>
                          </a:ln>
                        </pic:spPr>
                      </pic:pic>
                      <wps:wsp>
                        <wps:cNvPr id="195" name="Text Box 195"/>
                        <wps:cNvSpPr txBox="1"/>
                        <wps:spPr>
                          <a:xfrm>
                            <a:off x="0" y="0"/>
                            <a:ext cx="2762250" cy="457200"/>
                          </a:xfrm>
                          <a:prstGeom prst="rect">
                            <a:avLst/>
                          </a:prstGeom>
                          <a:noFill/>
                          <a:ln>
                            <a:noFill/>
                          </a:ln>
                          <a:effectLst/>
                        </wps:spPr>
                        <wps:txbx>
                          <w:txbxContent>
                            <w:p w14:paraId="5D39BC62" w14:textId="77777777" w:rsidR="00216530" w:rsidRPr="000B3A66" w:rsidRDefault="00216530" w:rsidP="009B60D6">
                              <w:pPr>
                                <w:pStyle w:val="Caption"/>
                                <w:jc w:val="center"/>
                                <w:rPr>
                                  <w:sz w:val="24"/>
                                  <w:szCs w:val="24"/>
                                </w:rPr>
                              </w:pPr>
                              <w:r w:rsidRPr="000B3A66">
                                <w:rPr>
                                  <w:sz w:val="24"/>
                                  <w:szCs w:val="24"/>
                                </w:rPr>
                                <w:t xml:space="preserve">Table </w:t>
                              </w:r>
                              <w:r w:rsidRPr="000B3A66">
                                <w:rPr>
                                  <w:sz w:val="24"/>
                                  <w:szCs w:val="24"/>
                                </w:rPr>
                                <w:fldChar w:fldCharType="begin"/>
                              </w:r>
                              <w:r w:rsidRPr="000B3A66">
                                <w:rPr>
                                  <w:sz w:val="24"/>
                                  <w:szCs w:val="24"/>
                                </w:rPr>
                                <w:instrText xml:space="preserve"> SEQ Table \* ARABIC </w:instrText>
                              </w:r>
                              <w:r w:rsidRPr="000B3A66">
                                <w:rPr>
                                  <w:sz w:val="24"/>
                                  <w:szCs w:val="24"/>
                                </w:rPr>
                                <w:fldChar w:fldCharType="separate"/>
                              </w:r>
                              <w:r>
                                <w:rPr>
                                  <w:noProof/>
                                  <w:sz w:val="24"/>
                                  <w:szCs w:val="24"/>
                                </w:rPr>
                                <w:t>1</w:t>
                              </w:r>
                              <w:r w:rsidRPr="000B3A66">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193" o:spid="_x0000_s1048" style="position:absolute;left:0;text-align:left;margin-left:41.25pt;margin-top:72.1pt;width:220.5pt;height:282pt;z-index:-251621376" coordsize="28003,3581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1GJG/AwAA0QgAAA4AAABkcnMvZTJvRG9jLnhtbKxW227bOBB9X2D/&#10;gdC7I/lWO0KcwnUuKJBtjU0WfaZpyiIqkVySjp0u9t/3DCXZiRMgRbEPkYfD4XDmzJlhLj7u64o9&#10;SueV0bOkf5YlTGph1kpvZslfDze9acJ84HrNK6PlLHmSPvl4+ftvFzuby4EpTbWWjsGJ9vnOzpIy&#10;BJunqRelrLk/M1ZqbBbG1Txg6Tbp2vEdvNdVOsiyD+nOuLV1Rkjvob1qNpPL6L8opAhfi8LLwKpZ&#10;gthC/Lr4XdE3vbzg+cZxWyrRhsF/IYqaK41LD66ueOBs69QrV7USznhThDNh6tQUhRIy5oBs+tlJ&#10;NrfObG3MZZPvNvYAE6A9wemX3Yovj0vH1Bq1Ox8mTPMaRYr3MlIAnp3d5LC6dfbeLl2r2DQrynhf&#10;uJp+kQvbR2CfDsDKfWACysE0y4Zj4C+wNxxP+6OshV6UqM+rc6K8fudk2l2cUnyHcKwSOf5apCC9&#10;Qup9RuFU2DqZtE7qn/JRc/d9a3soquVBrVSlwlMkKMpHQenHpRJL1yyegz7qQMc+XQvYRwQ7HSK7&#10;5hSnrO6M+O6ZNouS642cewt2o25knb40j8sXV64qZW9UVVGlSG6TQyecMOkNfBqWXhmxraUOTds5&#10;WSFPo32prE+Yy2W9kmCR+7zux0ZA6e98oOuIBLEV/hlM51l2PvjUW4yzRW+UTa578/PRpDfJriej&#10;bDTtL/qLf+l0f5RvvUS+vLqyqo0V2lfRvsn7dkI0HRU7kz3y2P+EVAyo+40hQkWQUKzeiT+BKuwg&#10;ByeDKEksgFyrh/FhI8J8RJZq4NEjbLX7w6zRR3wbTATjpEeG0z74z9ALGGHZYEwVbHCKzTL5MBgc&#10;mgW2w0m0OFAeZHA+3EpTMxIAOkKO9/BHJNQk2ZmQZ22o9PGSSr9QwCdpYiIUeisiE2p8jGTfMQWr&#10;n0OfBvJbw+y+5FYiSnL7vAHGXQM8EFE+mT06IObbGtLUYWGPjZbrpG9i7WbAO8PnOZ6j8QSYx5Y5&#10;nu6w+r/gRC3j09MW4xgwSWG/2seBO6UoSLMy6yfk6AxKCVp4K24U6nrHfVhyh+cISjyx4Ss+RWV2&#10;s8S0UsJK4368pSd71Au7CdvheZsl/u8tp6lWfdaoJFyGTnCdsOoEva0XBh3Tj9FEEQdcqDqxcKb+&#10;hkLP6RZscS1w1ywJnbgIzSOLl1vI+TwaNcPxTt9bjNRmShDyD/tv3NkW+wASfDEdV3h+wujGtqHw&#10;HN1VqEj3I4ogMC3A2yjFdxPSi4f5+TpaHf8TufwP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wQUAAYA&#10;CAAAACEA5eG9P+AAAAAKAQAADwAAAGRycy9kb3ducmV2LnhtbEyPwUrDQBCG74LvsIzgzW6SNhpi&#10;NqUU9VQEW0G8bbPTJDQ7G7LbJH17x5Me55+Pf74p1rPtxIiDbx0piBcRCKTKmZZqBZ+H14cMhA+a&#10;jO4coYIreliXtzeFzo2b6APHfagFl5DPtYImhD6X0lcNWu0Xrkfi3ckNVgceh1qaQU9cbjuZRNGj&#10;tLolvtDoHrcNVuf9xSp4m/S0WcYv4+582l6/D+n71y5Gpe7v5s0ziIBz+IPhV5/VoWSno7uQ8aJT&#10;kCUpk5yvVgkIBtJkyclRwVOUJSDLQv5/ofwBAAD//wMAUEsDBBQABgAIAAAAIQBNVHm1mgwAAMA1&#10;AAAUAAAAZHJzL21lZGlhL2ltYWdlMS5lbWbkmn9snVUZx0/b27tuzHFXBnShjLYOKBu6tmv3y257&#10;S8eEbINSt6SGbd51EyFQuMrKrwLeRDQyB+4PYpa4xEUJGIPJJfwQEkzmXyQYzUhkIWHqov+oITKJ&#10;Ekgw8/t57316D2d9e9/9KCHxbN97znme531+nXOee+69rXPO3SVYa69zblSw9t7Vzp3qcq7t+i0b&#10;natzR/qcGxZ/jglU+ijr3GMNzvXWO7fOex728UNNrv/tjJMCd63QJkjd0rqozrVqnBPqc0fe4bF8&#10;BchuF4YEZDuijJurMW1RNHtyvFg6jN4V1ce6MrFUcX17NGuSl4nc5Lhd/CahQ+DZU2pT0YgxJ1gz&#10;mStF4LnPOVdsqYyRWVgZS51rroyVDndJZazOLaiM9awzPbOkx8YiFzfpJSfQGoWp/PRt+T4skjxz&#10;ax1K6m7hbHToMa24nv2M6RiWTwX5hG//ItleOwCx3NoG3S7t7TvcqPuWXs+mNbhnt6697+Nf9cf7&#10;HdVN42tnM7/x9cfHi3VPjq8W7YMFdbOiV/tdyyv97heiM+8SHR7rD+8x8fKfX7vT50E/uPwR5zLf&#10;bRwTT6KxLP1Urds9XY1uKgHRWvduO/GcbI22o6/qB7Zoi9n4lXZUcpHkQp9gI7fnvviYTO5TjNs+&#10;DcfhnjU5zshUe8/46Km1l5EB7EPOT7PA+YO2VbhLWCqQ6w3CRZWxurgZj7O0uUKzjrNPGxHhVjfi&#10;drg21+nmrkOWVNGrrMW92bpec2zdKYS2jMdz09l6yX3DLXNjsQx2VANcViAuemyZPWwVhNAWccMj&#10;D0m2hsS7xh0ewJ8rBfSzJja2HL4o+hMC+j4SQlvGmy9ekq2CeAM6bfe6e3TiRnX67na73dfjjO5y&#10;X3TjwjWubcNsyREzcVqOLQc+3fJObjIVWXpi+bT2G7WzWfbIm+WqoPEagbqeF/QWGedNXdyMR3xJ&#10;uRoRr0v56Kr8sxjpfbAHCkJJwN4xIbRnvDT2ulPaI4YlQl74ksC+sGa8Wva6Fd8K/Vspm2niwx7x&#10;hfZKosGrZY989ri+OMJa9ohhnZAXbhbC+ODVstd3huuHTuIL7ZVES2OP+MrR1c4n8Q0LeWG3EMYH&#10;r1Z8q2Rvefyvtr2S9KGT+EJ7xqtlj/hWnsH63SZbeeF+IYwPXi17q+N8ktGVqfYnOo9NYa8kWhp7&#10;xLfK9bpu5XS6/fmA9K0UHhL2CD8Q/PiMh46k+rJdvG79K59AzmC1rlBDedaHX2ewS5yh3ZJo8LJC&#10;kl3qGlbT1DWL80k9Q5w/EcI44dWOk53arUqD1WpcteJEN3GGdkuiwUsTZ69WdLr6xpko6I2DuMK7&#10;6mvVYM/DXXXtfcdfqt5TD04sn808vKe26e76oehT3VPh7Xn59Hsq9PCeCq1Wi59JEPr4oW0n9ssW&#10;91Tun4hxXza9/j21JLnwnhrKhXdVUsuefkxYKvxUKAgvCNW0V3ncSZL2dF68bbrL3Cnco2pzt240&#10;3aLNEZoEnKcHF1T6BvXQw3tWQbSSgD/svdAf49Xae+Vawrnuju1MtdfNdpiLl2W3ILwuhLmAd6a5&#10;6NEz55ILbB4TQn9KosHLCklrMyKe5aJPO4icn0ku3pB8QXhHCHMB70xzsVzPnEsusEkuQn9KosFL&#10;m4tV0+RiWHqoSezRsCYdEF3/aeelJu3fVK1JLSe/cylzvyY9fGHdnKOb+93PRacmMe+ScWoB6wFv&#10;gcBnZ58Hnfqy9Udjl9pnZ2i12pEbHkkU2V/cdqJfOqhJ2EIQP0yvX5PykqMmhT7xjMmFNYl825kk&#10;x9QnME94X1goNIjh70PjIZ90BobEG9O3WHPVo68grBHQmRdCncZLs5e4G/XpPS7pXJm9kuxgj70b&#10;2jNeGnvcWXqn2buWswuUEOw1qw/tGa9WzkZdcT01e1jgPGTUf6DvAtRNNs5DpZ3383Di/dPPA++F&#10;7Dc7D/53M/VyBJ6dB58HPXyPhlarpT0P/nu06bV9jo28bIXv0aFceB7It38eNmmeE2iNgvH4vqJD&#10;c/Y339W0q2fdjM8ScXYq/Pj7T8a0RUKLgEyjXvgOqVWwZ0MfkujNeh6d6LE9yLxJhPnqF6pnfawZ&#10;D/nNRqz0xEAb0vxegXPh2zX92LxQCojtskC/8WrpH3NHB/xckUuzxbPYKgjUBGLJqw9jMV6a81u+&#10;969IVS+wR70I7ZVEg5fWXp8qVFJ9sljTrnOSvK0JtQXfckLot/HEqrHmbw8krfl8PcyaXyyEa268&#10;WvpHZb9RsFjCNZ/pc4Z/nLPdwrDGBfX482nW1oNv3nbaXeP/qbb66896zPSaXy4jrHmfYPsu9CGJ&#10;Ti0La6v2rLtCuhao71Jfr96a8USe9pwNV97ffbt2ji/Ws/hMbe0M9MPjPaKW/h7JNQqmPzxn2CoI&#10;1E9+V82r7wlsGS9NrVute9Fq3ceSap3ZK1XsUVtDe8ZLY49avkrfqiTZs7gzsmNjcmbjtHT8BtRP&#10;8kRtDf02HvrP9v2U+slaU1t7BX9PGU/kafU/6F4YbJSMxRiu+UyfM/zjnFFbzYekPPt+8txM+7ZC&#10;RvDtprPwLawBefl7hbBGurrxXb2/XsZrEC9pP7CnftbQ6R5wb1zHHiYf9H7ebO9xlgdkY7n6LYEt&#10;44mcaGtIvDsEfDT9yKP/+0KvQCwF9WEsxpsjXlIsefHa3BeEMf2ixi9rbYrrGkf8xEVPDeWuR4z0&#10;0Cxu8wlZfMoL3xRW1jn3oPpB9X5+jYeOJJ/Q0+Pa9K/sA8/78YdnA/mHhTcFcsF9PMyF8fA/ye52&#10;8Xq0UnzPvFqv/MZEnIaMNzbaTO99hTJ5Lps1nitAI+aC8GdhSARi3iX4uTZemprMd829AnFNFaet&#10;M7nvkAx+8FmjXT05Nb5cqPmZ6XLJ/JHnJHxSfRjXIdFuF/4k/Fp4T/DjMp58SVxLZDa7G91N7nr3&#10;FWWrTd+wjru9yhmvxfXkhDg5G7aW9OxL4gHsaX9sMcruOeeAPIGw5p4P3VIbN9N9tWYtAjH7zeKB&#10;fpXQKpCDsJkcvMuEnCewojLHFs30kDdahRyPTQ+8zcKemFp+afcFRUIfpPZ4h5hgcb2NtATeuEr1&#10;R2Yv9HuBhHy/mZts6Bs8fKOn0c+kb4el3/eNeZJv8PCNnnZYmEnfjku/7xvzJN/g4Rs9jX4mfTsp&#10;/b5vzJN8g4dv9LSTwkz6xmcX3zfmSb7Bwzd6Gv1M+jYq/b5vzJN8g4dv9DT6DoHpuZxTq0+zY63V&#10;F/MDeqcwV8gKRj8ftRLfAXFw9/W/1/PpGyUTCb0Cfze6RJPFGrcIlVpUZOCPM1HZZ9Hjv1E9IYV/&#10;EHj+iqghjgfe4qgqN4VeRNSq9W5pVJVfFGUn9bRHjZPjHsm06qmcUH5WzxcPDDr3/KD/d65p7Pl/&#10;7+rL33bt8VWxer2Ux9+7zhWfGfRlfL/98XQyH53aJz2/HEwTZ9pYTKcfS0/k6qo5ckd0e/3N3hXr&#10;BuY/e2AgjX/++rYrB00C+ui5F0ZCl9AotAla+hg59VqI+PPAzeq/JkY4Z28BP2eMLQ7uQ5yHnGCN&#10;u0zOJuqHhYJ0Z9VP9XscohldvwZ17x+r/DXrLnm6RfO98Q2s3/29sf+WfwrzP1z86iu/63cj/3i8&#10;9+B7h5Zt1/j2r568BR20p/761v1/OfHW/bcfmMjmNAdXCc2CXHBP/6c//vsy7g805aTxlR0T2ZXl&#10;jwrx8+3PbL/32xcdWvZi3YRcnsgefaPfvTw383yT3nWfILHWjv73UYazdSv06SMN25ve1TOd4pEf&#10;Wua3/e7LG24cdDtGljmN/33rvvHjD5Z6NzTsauIsDonm3L5xxtB4Bn83x3RmE9nDv8efcjvNF5HD&#10;3x8QvkRgfVoEcsAYvcwZq9WbzEJNfJnwjhXO7Tl0ba1go3o+X25Rv1O9xa/pZIvj0iw3SSnf4e03&#10;g22z3BoSYPUV+U4Bf7NCR2WMPPZek0BJSKiHkqBV92ya89wUuQw2WwX+dh8NarnyOajWsN5oMo/u&#10;XGrAEunhnLUIZRvx4BPj6WQ+OvXkDNSqss7kWlU8kr5WlXVlomq+2hVdk0CO6TcJkdAlnN9aVbbN&#10;XmQP5QRrn7Va9Td98GuWc+ztso8T2ZM/LJ97v1Y90LqziVo3Va1qnJf5MfXhKRJrbbJWzfsEPW2t&#10;eu7Rcq3inFmtYpxUq6KgVn3CF/l0trXK6swN0kGduUn92daZxbq4sR/S1pkPJfuuULvOpD+LM1tn&#10;Tj+/S6LadcY/o5zJnEDjTIa1t1e0TiEhJ0WxhPjOGI83isC2zAk8Ux9V68E80RYItJzA+H8AAAD/&#10;/wMAUEsBAi0AFAAGAAgAAAAhAKbmUfsMAQAAFQIAABMAAAAAAAAAAAAAAAAAAAAAAFtDb250ZW50&#10;X1R5cGVzXS54bWxQSwECLQAUAAYACAAAACEAOP0h/9YAAACUAQAACwAAAAAAAAAAAAAAAAA9AQAA&#10;X3JlbHMvLnJlbHNQSwECLQAUAAYACAAAACEAJ7UYkb8DAADRCAAADgAAAAAAAAAAAAAAAAA8AgAA&#10;ZHJzL2Uyb0RvYy54bWxQSwECLQAUAAYACAAAACEAjiIJQroAAAAhAQAAGQAAAAAAAAAAAAAAAAAn&#10;BgAAZHJzL19yZWxzL2Uyb0RvYy54bWwucmVsc1BLAQItABQABgAIAAAAIQDl4b0/4AAAAAoBAAAP&#10;AAAAAAAAAAAAAAAAABgHAABkcnMvZG93bnJldi54bWxQSwECLQAUAAYACAAAACEATVR5tZoMAADA&#10;NQAAFAAAAAAAAAAAAAAAAAAlCAAAZHJzL21lZGlhL2ltYWdlMS5lbWZQSwUGAAAAAAYABgB8AQAA&#10;8RQAAAAA&#10;">
                <v:shape id="Picture 194" o:spid="_x0000_s1049" type="#_x0000_t75" style="position:absolute;left:381;top:2000;width:27622;height:33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mhsjEAAAA3AAAAA8AAABkcnMvZG93bnJldi54bWxET0trwkAQvgv+h2UEL6IbpRSNrqKBgr2U&#10;+kA8DtkxCWZn0+yapP313ULB23x8z1ltOlOKhmpXWFYwnUQgiFOrC84UnE9v4zkI55E1lpZJwTc5&#10;2Kz7vRXG2rZ8oOboMxFC2MWoIPe+iqV0aU4G3cRWxIG72dqgD7DOpK6xDeGmlLMoepUGCw4NOVaU&#10;5JTejw+jwLr2p/r6iHZN8v65tddHchnNEqWGg267BOGp80/xv3uvw/zFC/w9Ey6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1mhsjEAAAA3AAAAA8AAAAAAAAAAAAAAAAA&#10;nwIAAGRycy9kb3ducmV2LnhtbFBLBQYAAAAABAAEAPcAAACQAwAAAAA=&#10;">
                  <v:imagedata r:id="rId48" o:title=""/>
                  <v:path arrowok="t"/>
                </v:shape>
                <v:shape id="Text Box 195" o:spid="_x0000_s1050" type="#_x0000_t202" style="position:absolute;width:2762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n8MIA&#10;AADcAAAADwAAAGRycy9kb3ducmV2LnhtbERPTYvCMBC9L/gfwix4W9MVlLVrFBEFQVis9eBxthnb&#10;YDOpTdT67zfCgrd5vM+Zzjtbixu13jhW8DlIQBAXThsuFRzy9ccXCB+QNdaOScGDPMxnvbcpptrd&#10;OaPbPpQihrBPUUEVQpNK6YuKLPqBa4gjd3KtxRBhW0rd4j2G21oOk2QsLRqODRU2tKyoOO+vVsHi&#10;yNnKXH5+d9kpM3k+SXg7PivVf+8W3yACdeEl/ndvdJw/GcH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o2fwwgAAANwAAAAPAAAAAAAAAAAAAAAAAJgCAABkcnMvZG93&#10;bnJldi54bWxQSwUGAAAAAAQABAD1AAAAhwMAAAAA&#10;" filled="f" stroked="f">
                  <v:textbox inset="0,0,0,0">
                    <w:txbxContent>
                      <w:p w14:paraId="5D39BC62" w14:textId="77777777" w:rsidR="00216530" w:rsidRPr="000B3A66" w:rsidRDefault="00216530" w:rsidP="009B60D6">
                        <w:pPr>
                          <w:pStyle w:val="Caption"/>
                          <w:jc w:val="center"/>
                          <w:rPr>
                            <w:sz w:val="24"/>
                            <w:szCs w:val="24"/>
                          </w:rPr>
                        </w:pPr>
                        <w:r w:rsidRPr="000B3A66">
                          <w:rPr>
                            <w:sz w:val="24"/>
                            <w:szCs w:val="24"/>
                          </w:rPr>
                          <w:t xml:space="preserve">Table </w:t>
                        </w:r>
                        <w:r w:rsidRPr="000B3A66">
                          <w:rPr>
                            <w:sz w:val="24"/>
                            <w:szCs w:val="24"/>
                          </w:rPr>
                          <w:fldChar w:fldCharType="begin"/>
                        </w:r>
                        <w:r w:rsidRPr="000B3A66">
                          <w:rPr>
                            <w:sz w:val="24"/>
                            <w:szCs w:val="24"/>
                          </w:rPr>
                          <w:instrText xml:space="preserve"> SEQ Table \* ARABIC </w:instrText>
                        </w:r>
                        <w:r w:rsidRPr="000B3A66">
                          <w:rPr>
                            <w:sz w:val="24"/>
                            <w:szCs w:val="24"/>
                          </w:rPr>
                          <w:fldChar w:fldCharType="separate"/>
                        </w:r>
                        <w:r>
                          <w:rPr>
                            <w:noProof/>
                            <w:sz w:val="24"/>
                            <w:szCs w:val="24"/>
                          </w:rPr>
                          <w:t>1</w:t>
                        </w:r>
                        <w:r w:rsidRPr="000B3A66">
                          <w:rPr>
                            <w:sz w:val="24"/>
                            <w:szCs w:val="24"/>
                          </w:rPr>
                          <w:fldChar w:fldCharType="end"/>
                        </w:r>
                      </w:p>
                    </w:txbxContent>
                  </v:textbox>
                </v:shape>
              </v:group>
            </w:pict>
          </mc:Fallback>
        </mc:AlternateContent>
      </w:r>
      <w:r w:rsidRPr="009B60D6">
        <w:t xml:space="preserve">Standard solutions of a blue protein were made and their absorbance was measured at 508 nm using UV-vis spectroscopy.  The standard calibration curve and LINEST output are shown below in Table 1. </w:t>
      </w:r>
      <w:proofErr w:type="gramStart"/>
      <w:r w:rsidRPr="009B60D6">
        <w:t>A</w:t>
      </w:r>
      <w:proofErr w:type="gramEnd"/>
      <w:r w:rsidRPr="009B60D6">
        <w:t xml:space="preserve"> unknown sample was also measured and the 3 replicate measurements are listed in Table 1. The measurements of the lowest concentration sample, 1.6670 µg/mL, was measured 10 times and the resulting absorbance values are list in Table 2.</w:t>
      </w:r>
    </w:p>
    <w:p w14:paraId="746F9B90" w14:textId="4A92C0B1" w:rsidR="009B60D6" w:rsidRPr="002F67B9" w:rsidRDefault="009B60D6" w:rsidP="009B60D6">
      <w:pPr>
        <w:rPr>
          <w:rFonts w:eastAsiaTheme="minorHAnsi"/>
          <w:i/>
        </w:rPr>
      </w:pPr>
    </w:p>
    <w:p w14:paraId="78AFDEB7" w14:textId="77777777" w:rsidR="009B60D6" w:rsidRPr="002F67B9" w:rsidRDefault="009B60D6" w:rsidP="009B60D6">
      <w:pPr>
        <w:jc w:val="center"/>
        <w:rPr>
          <w:rFonts w:eastAsiaTheme="minorHAnsi"/>
        </w:rPr>
      </w:pPr>
    </w:p>
    <w:p w14:paraId="0E0018FB" w14:textId="77777777" w:rsidR="009B60D6" w:rsidRPr="002F67B9" w:rsidRDefault="009B60D6" w:rsidP="009B60D6">
      <w:pPr>
        <w:jc w:val="both"/>
        <w:rPr>
          <w:rFonts w:eastAsiaTheme="minorHAnsi"/>
        </w:rPr>
      </w:pPr>
    </w:p>
    <w:p w14:paraId="34CB0A75" w14:textId="77777777" w:rsidR="009B60D6" w:rsidRDefault="009B60D6" w:rsidP="009B60D6">
      <w:pPr>
        <w:jc w:val="both"/>
        <w:rPr>
          <w:rFonts w:eastAsiaTheme="minorHAnsi"/>
        </w:rPr>
      </w:pPr>
    </w:p>
    <w:p w14:paraId="6C5D09F6" w14:textId="05D0EA50" w:rsidR="009B60D6" w:rsidRDefault="009B60D6" w:rsidP="009B60D6">
      <w:pPr>
        <w:tabs>
          <w:tab w:val="left" w:pos="3600"/>
        </w:tabs>
        <w:jc w:val="both"/>
        <w:rPr>
          <w:rFonts w:eastAsiaTheme="minorHAnsi"/>
        </w:rPr>
      </w:pPr>
      <w:r>
        <w:rPr>
          <w:rFonts w:eastAsiaTheme="minorHAnsi"/>
        </w:rPr>
        <w:tab/>
      </w:r>
    </w:p>
    <w:p w14:paraId="48540BF1" w14:textId="77777777" w:rsidR="009B60D6" w:rsidRDefault="009B60D6" w:rsidP="009B60D6">
      <w:pPr>
        <w:jc w:val="both"/>
        <w:rPr>
          <w:rFonts w:eastAsiaTheme="minorHAnsi"/>
        </w:rPr>
      </w:pPr>
    </w:p>
    <w:p w14:paraId="5B5AF3D7" w14:textId="77777777" w:rsidR="009B60D6" w:rsidRDefault="009B60D6" w:rsidP="009B60D6">
      <w:pPr>
        <w:jc w:val="both"/>
        <w:rPr>
          <w:rFonts w:eastAsiaTheme="minorHAnsi"/>
        </w:rPr>
      </w:pPr>
    </w:p>
    <w:p w14:paraId="4B497066" w14:textId="77777777" w:rsidR="009B60D6" w:rsidRDefault="009B60D6" w:rsidP="009B60D6">
      <w:pPr>
        <w:jc w:val="both"/>
        <w:rPr>
          <w:rFonts w:eastAsiaTheme="minorHAnsi"/>
        </w:rPr>
      </w:pPr>
    </w:p>
    <w:p w14:paraId="5B69C51B" w14:textId="77777777" w:rsidR="009B60D6" w:rsidRDefault="009B60D6" w:rsidP="009B60D6">
      <w:pPr>
        <w:jc w:val="both"/>
        <w:rPr>
          <w:rFonts w:eastAsiaTheme="minorHAnsi"/>
        </w:rPr>
      </w:pPr>
    </w:p>
    <w:p w14:paraId="03BB84AA" w14:textId="77777777" w:rsidR="009B60D6" w:rsidRDefault="009B60D6" w:rsidP="009B60D6">
      <w:pPr>
        <w:jc w:val="both"/>
        <w:rPr>
          <w:rFonts w:eastAsiaTheme="minorHAnsi"/>
        </w:rPr>
      </w:pPr>
    </w:p>
    <w:p w14:paraId="4BDD17CB" w14:textId="77777777" w:rsidR="009B60D6" w:rsidRDefault="009B60D6" w:rsidP="009B60D6">
      <w:pPr>
        <w:jc w:val="both"/>
        <w:rPr>
          <w:rFonts w:eastAsiaTheme="minorHAnsi"/>
        </w:rPr>
      </w:pPr>
    </w:p>
    <w:p w14:paraId="7BE69CC3" w14:textId="77777777" w:rsidR="009B60D6" w:rsidRDefault="009B60D6" w:rsidP="009B60D6">
      <w:pPr>
        <w:jc w:val="both"/>
        <w:rPr>
          <w:rFonts w:eastAsiaTheme="minorHAnsi"/>
        </w:rPr>
      </w:pPr>
    </w:p>
    <w:p w14:paraId="5918D2C2" w14:textId="77777777" w:rsidR="009B60D6" w:rsidRDefault="009B60D6" w:rsidP="009B60D6">
      <w:pPr>
        <w:jc w:val="both"/>
        <w:rPr>
          <w:rFonts w:eastAsiaTheme="minorHAnsi"/>
        </w:rPr>
      </w:pPr>
    </w:p>
    <w:p w14:paraId="285A484D" w14:textId="77777777" w:rsidR="009B60D6" w:rsidRDefault="009B60D6" w:rsidP="009B60D6">
      <w:pPr>
        <w:jc w:val="both"/>
        <w:rPr>
          <w:rFonts w:eastAsiaTheme="minorHAnsi"/>
        </w:rPr>
      </w:pPr>
    </w:p>
    <w:p w14:paraId="2A947410" w14:textId="77777777" w:rsidR="009B60D6" w:rsidRDefault="009B60D6" w:rsidP="009B60D6">
      <w:pPr>
        <w:jc w:val="both"/>
        <w:rPr>
          <w:rFonts w:eastAsiaTheme="minorHAnsi"/>
        </w:rPr>
      </w:pPr>
    </w:p>
    <w:p w14:paraId="1C35453C" w14:textId="77777777" w:rsidR="009B60D6" w:rsidRDefault="009B60D6" w:rsidP="009B60D6">
      <w:pPr>
        <w:jc w:val="both"/>
        <w:rPr>
          <w:rFonts w:eastAsiaTheme="minorHAnsi"/>
        </w:rPr>
      </w:pPr>
    </w:p>
    <w:p w14:paraId="42ADC3D9" w14:textId="77777777" w:rsidR="009B60D6" w:rsidRDefault="009B60D6" w:rsidP="009B60D6">
      <w:pPr>
        <w:jc w:val="both"/>
        <w:rPr>
          <w:rFonts w:eastAsiaTheme="minorHAnsi"/>
        </w:rPr>
      </w:pPr>
    </w:p>
    <w:p w14:paraId="1F3F2663" w14:textId="77777777" w:rsidR="009B60D6" w:rsidRDefault="009B60D6" w:rsidP="009B60D6">
      <w:pPr>
        <w:jc w:val="both"/>
        <w:rPr>
          <w:rFonts w:eastAsiaTheme="minorHAnsi"/>
        </w:rPr>
      </w:pPr>
    </w:p>
    <w:p w14:paraId="54B0738A" w14:textId="77777777" w:rsidR="009B60D6" w:rsidRDefault="009B60D6" w:rsidP="009B60D6">
      <w:pPr>
        <w:jc w:val="both"/>
        <w:rPr>
          <w:rFonts w:eastAsiaTheme="minorHAnsi"/>
        </w:rPr>
      </w:pPr>
    </w:p>
    <w:p w14:paraId="104D4B3B" w14:textId="77777777" w:rsidR="009B60D6" w:rsidRDefault="009B60D6" w:rsidP="009B60D6">
      <w:pPr>
        <w:jc w:val="both"/>
        <w:rPr>
          <w:rFonts w:eastAsiaTheme="minorHAnsi"/>
        </w:rPr>
      </w:pPr>
    </w:p>
    <w:p w14:paraId="004BBE99" w14:textId="33998AC2" w:rsidR="009B60D6" w:rsidRDefault="009B60D6" w:rsidP="009B60D6">
      <w:pPr>
        <w:jc w:val="both"/>
        <w:rPr>
          <w:rFonts w:eastAsiaTheme="minorHAnsi"/>
        </w:rPr>
      </w:pPr>
    </w:p>
    <w:p w14:paraId="74DBB4D7" w14:textId="246D16A2" w:rsidR="009B60D6" w:rsidRDefault="009B60D6" w:rsidP="009B60D6">
      <w:pPr>
        <w:jc w:val="both"/>
        <w:rPr>
          <w:rFonts w:eastAsiaTheme="minorHAnsi"/>
        </w:rPr>
      </w:pPr>
      <w:r>
        <w:rPr>
          <w:rFonts w:eastAsiaTheme="minorHAnsi"/>
          <w:noProof/>
        </w:rPr>
        <w:drawing>
          <wp:anchor distT="0" distB="0" distL="114300" distR="114300" simplePos="0" relativeHeight="251694080" behindDoc="1" locked="0" layoutInCell="1" allowOverlap="1" wp14:anchorId="2D48A85D" wp14:editId="0BDA071F">
            <wp:simplePos x="0" y="0"/>
            <wp:positionH relativeFrom="margin">
              <wp:posOffset>1218625</wp:posOffset>
            </wp:positionH>
            <wp:positionV relativeFrom="paragraph">
              <wp:posOffset>67178</wp:posOffset>
            </wp:positionV>
            <wp:extent cx="3627120" cy="2962910"/>
            <wp:effectExtent l="0" t="0" r="0" b="889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27120" cy="2962910"/>
                    </a:xfrm>
                    <a:prstGeom prst="rect">
                      <a:avLst/>
                    </a:prstGeom>
                    <a:noFill/>
                  </pic:spPr>
                </pic:pic>
              </a:graphicData>
            </a:graphic>
          </wp:anchor>
        </w:drawing>
      </w:r>
    </w:p>
    <w:p w14:paraId="2BB5A454" w14:textId="77777777" w:rsidR="009B60D6" w:rsidRDefault="009B60D6" w:rsidP="009B60D6">
      <w:pPr>
        <w:jc w:val="both"/>
        <w:rPr>
          <w:rFonts w:eastAsiaTheme="minorHAnsi"/>
        </w:rPr>
      </w:pPr>
    </w:p>
    <w:p w14:paraId="726DF4EB" w14:textId="77777777" w:rsidR="009B60D6" w:rsidRDefault="009B60D6" w:rsidP="009B60D6">
      <w:pPr>
        <w:jc w:val="both"/>
        <w:rPr>
          <w:rFonts w:eastAsiaTheme="minorHAnsi"/>
        </w:rPr>
      </w:pPr>
    </w:p>
    <w:p w14:paraId="7F59C35E" w14:textId="77777777" w:rsidR="009B60D6" w:rsidRDefault="009B60D6" w:rsidP="009B60D6">
      <w:pPr>
        <w:jc w:val="both"/>
        <w:rPr>
          <w:rFonts w:eastAsiaTheme="minorHAnsi"/>
        </w:rPr>
      </w:pPr>
    </w:p>
    <w:p w14:paraId="31A8F1D9" w14:textId="77777777" w:rsidR="009B60D6" w:rsidRDefault="009B60D6" w:rsidP="009B60D6">
      <w:pPr>
        <w:jc w:val="both"/>
        <w:rPr>
          <w:rFonts w:eastAsiaTheme="minorHAnsi"/>
        </w:rPr>
      </w:pPr>
    </w:p>
    <w:p w14:paraId="3952DFAF" w14:textId="77777777" w:rsidR="009B60D6" w:rsidRDefault="009B60D6" w:rsidP="009B60D6">
      <w:pPr>
        <w:jc w:val="both"/>
        <w:rPr>
          <w:rFonts w:eastAsiaTheme="minorHAnsi"/>
        </w:rPr>
      </w:pPr>
    </w:p>
    <w:p w14:paraId="3B5C0BD9" w14:textId="77777777" w:rsidR="009B60D6" w:rsidRDefault="009B60D6" w:rsidP="009B60D6">
      <w:pPr>
        <w:jc w:val="both"/>
        <w:rPr>
          <w:rFonts w:eastAsiaTheme="minorHAnsi"/>
        </w:rPr>
      </w:pPr>
    </w:p>
    <w:p w14:paraId="553F646A" w14:textId="77777777" w:rsidR="009B60D6" w:rsidRDefault="009B60D6" w:rsidP="009B60D6">
      <w:pPr>
        <w:jc w:val="both"/>
        <w:rPr>
          <w:rFonts w:eastAsiaTheme="minorHAnsi"/>
        </w:rPr>
      </w:pPr>
    </w:p>
    <w:p w14:paraId="7BFC1583" w14:textId="77777777" w:rsidR="009B60D6" w:rsidRDefault="009B60D6" w:rsidP="009B60D6">
      <w:pPr>
        <w:jc w:val="both"/>
        <w:rPr>
          <w:rFonts w:eastAsiaTheme="minorHAnsi"/>
        </w:rPr>
      </w:pPr>
    </w:p>
    <w:p w14:paraId="10D24F15" w14:textId="77777777" w:rsidR="009B60D6" w:rsidRDefault="009B60D6" w:rsidP="009B60D6">
      <w:pPr>
        <w:jc w:val="both"/>
        <w:rPr>
          <w:rFonts w:eastAsiaTheme="minorHAnsi"/>
        </w:rPr>
      </w:pPr>
    </w:p>
    <w:p w14:paraId="6F30A248" w14:textId="77777777" w:rsidR="009B60D6" w:rsidRDefault="009B60D6" w:rsidP="009B60D6">
      <w:pPr>
        <w:jc w:val="both"/>
        <w:rPr>
          <w:rFonts w:eastAsiaTheme="minorHAnsi"/>
        </w:rPr>
      </w:pPr>
    </w:p>
    <w:p w14:paraId="37CE9333" w14:textId="77777777" w:rsidR="009B60D6" w:rsidRDefault="009B60D6" w:rsidP="009B60D6">
      <w:pPr>
        <w:jc w:val="both"/>
        <w:rPr>
          <w:rFonts w:eastAsiaTheme="minorHAnsi"/>
        </w:rPr>
      </w:pPr>
    </w:p>
    <w:p w14:paraId="0AF1ECDD" w14:textId="77777777" w:rsidR="009B60D6" w:rsidRDefault="009B60D6" w:rsidP="009B60D6">
      <w:pPr>
        <w:jc w:val="both"/>
        <w:rPr>
          <w:rFonts w:eastAsiaTheme="minorHAnsi"/>
        </w:rPr>
      </w:pPr>
    </w:p>
    <w:p w14:paraId="7E188BE2" w14:textId="77777777" w:rsidR="009B60D6" w:rsidRDefault="009B60D6" w:rsidP="009B60D6">
      <w:pPr>
        <w:jc w:val="both"/>
        <w:rPr>
          <w:rFonts w:eastAsiaTheme="minorHAnsi"/>
        </w:rPr>
      </w:pPr>
    </w:p>
    <w:p w14:paraId="0EBB66C0" w14:textId="77777777" w:rsidR="009B60D6" w:rsidRDefault="009B60D6" w:rsidP="009B60D6">
      <w:pPr>
        <w:jc w:val="both"/>
        <w:rPr>
          <w:rFonts w:eastAsiaTheme="minorHAnsi"/>
        </w:rPr>
      </w:pPr>
    </w:p>
    <w:p w14:paraId="46617ACA" w14:textId="77777777" w:rsidR="009B60D6" w:rsidRDefault="009B60D6" w:rsidP="009B60D6">
      <w:pPr>
        <w:jc w:val="both"/>
        <w:rPr>
          <w:rFonts w:eastAsiaTheme="minorHAnsi"/>
        </w:rPr>
      </w:pPr>
    </w:p>
    <w:p w14:paraId="24B06336" w14:textId="77777777" w:rsidR="009B60D6" w:rsidRDefault="009B60D6" w:rsidP="009B60D6">
      <w:pPr>
        <w:rPr>
          <w:rFonts w:eastAsiaTheme="minorHAnsi"/>
        </w:rPr>
      </w:pPr>
      <w:r>
        <w:rPr>
          <w:rFonts w:eastAsiaTheme="minorHAnsi"/>
        </w:rPr>
        <w:br w:type="page"/>
      </w:r>
    </w:p>
    <w:p w14:paraId="710C2E12" w14:textId="77777777" w:rsidR="009B60D6" w:rsidRPr="000B3A66" w:rsidRDefault="009B60D6" w:rsidP="009B60D6">
      <w:pPr>
        <w:pStyle w:val="ListParagraph"/>
        <w:numPr>
          <w:ilvl w:val="1"/>
          <w:numId w:val="49"/>
        </w:numPr>
        <w:spacing w:after="0" w:line="276" w:lineRule="auto"/>
        <w:jc w:val="both"/>
        <w:rPr>
          <w:rFonts w:cs="Times New Roman"/>
          <w:i/>
        </w:rPr>
      </w:pPr>
      <w:r w:rsidRPr="000B3A66">
        <w:rPr>
          <w:rFonts w:cs="Times New Roman"/>
        </w:rPr>
        <w:lastRenderedPageBreak/>
        <w:t xml:space="preserve">What is the 95% confidence interval for </w:t>
      </w:r>
      <w:r>
        <w:rPr>
          <w:rFonts w:cs="Times New Roman"/>
        </w:rPr>
        <w:t>unknown protein</w:t>
      </w:r>
      <w:r w:rsidRPr="000B3A66">
        <w:rPr>
          <w:rFonts w:cs="Times New Roman"/>
        </w:rPr>
        <w:t xml:space="preserve"> concentration?  </w:t>
      </w:r>
      <w:r w:rsidRPr="000B3A66">
        <w:rPr>
          <w:rFonts w:cs="Times New Roman"/>
          <w:i/>
        </w:rPr>
        <w:t>Write the confidence interval in this form: XX ± YY.</w:t>
      </w:r>
    </w:p>
    <w:p w14:paraId="7B5063CB" w14:textId="77777777" w:rsidR="009B60D6" w:rsidRPr="002F67B9" w:rsidRDefault="009B60D6" w:rsidP="009B60D6">
      <w:pPr>
        <w:pStyle w:val="ListParagraph"/>
        <w:spacing w:after="0"/>
        <w:ind w:left="1440"/>
        <w:jc w:val="both"/>
        <w:rPr>
          <w:rFonts w:cs="Times New Roman"/>
        </w:rPr>
      </w:pPr>
    </w:p>
    <w:p w14:paraId="56115B4E" w14:textId="77777777" w:rsidR="009B60D6" w:rsidRPr="002F67B9" w:rsidRDefault="009B60D6" w:rsidP="009B60D6">
      <w:pPr>
        <w:pStyle w:val="ListParagraph"/>
        <w:spacing w:after="0"/>
        <w:ind w:left="1440"/>
        <w:jc w:val="both"/>
        <w:rPr>
          <w:rFonts w:cs="Times New Roman"/>
        </w:rPr>
      </w:pPr>
    </w:p>
    <w:p w14:paraId="72E8A336" w14:textId="77777777" w:rsidR="009B60D6" w:rsidRPr="002F67B9" w:rsidRDefault="009B60D6" w:rsidP="009B60D6">
      <w:pPr>
        <w:pStyle w:val="ListParagraph"/>
        <w:spacing w:after="0"/>
        <w:ind w:left="1440"/>
        <w:jc w:val="both"/>
        <w:rPr>
          <w:rFonts w:cs="Times New Roman"/>
        </w:rPr>
      </w:pPr>
    </w:p>
    <w:p w14:paraId="61CA53B0" w14:textId="77777777" w:rsidR="009B60D6" w:rsidRPr="002F67B9" w:rsidRDefault="009B60D6" w:rsidP="009B60D6">
      <w:pPr>
        <w:pStyle w:val="ListParagraph"/>
        <w:spacing w:after="0"/>
        <w:ind w:left="1440"/>
        <w:jc w:val="both"/>
        <w:rPr>
          <w:rFonts w:cs="Times New Roman"/>
        </w:rPr>
      </w:pPr>
    </w:p>
    <w:p w14:paraId="29F9778E" w14:textId="77777777" w:rsidR="009B60D6" w:rsidRPr="002F67B9" w:rsidRDefault="009B60D6" w:rsidP="009B60D6">
      <w:pPr>
        <w:pStyle w:val="ListParagraph"/>
        <w:spacing w:after="0"/>
        <w:ind w:left="1440"/>
        <w:jc w:val="both"/>
        <w:rPr>
          <w:rFonts w:cs="Times New Roman"/>
        </w:rPr>
      </w:pPr>
    </w:p>
    <w:p w14:paraId="626C5CA6" w14:textId="77777777" w:rsidR="009B60D6" w:rsidRPr="002F67B9" w:rsidRDefault="009B60D6" w:rsidP="009B60D6">
      <w:pPr>
        <w:pStyle w:val="ListParagraph"/>
        <w:spacing w:after="0"/>
        <w:ind w:left="1440"/>
        <w:jc w:val="both"/>
        <w:rPr>
          <w:rFonts w:cs="Times New Roman"/>
        </w:rPr>
      </w:pPr>
    </w:p>
    <w:p w14:paraId="722B32E1" w14:textId="77777777" w:rsidR="009B60D6" w:rsidRPr="002F67B9" w:rsidRDefault="009B60D6" w:rsidP="009B60D6">
      <w:pPr>
        <w:pStyle w:val="ListParagraph"/>
        <w:spacing w:after="0"/>
        <w:ind w:left="1440"/>
        <w:jc w:val="both"/>
        <w:rPr>
          <w:rFonts w:cs="Times New Roman"/>
        </w:rPr>
      </w:pPr>
    </w:p>
    <w:p w14:paraId="7E4BD520" w14:textId="77777777" w:rsidR="009B60D6" w:rsidRPr="002F67B9" w:rsidRDefault="009B60D6" w:rsidP="009B60D6">
      <w:pPr>
        <w:pStyle w:val="ListParagraph"/>
        <w:spacing w:after="0"/>
        <w:ind w:left="1440"/>
        <w:jc w:val="both"/>
        <w:rPr>
          <w:rFonts w:cs="Times New Roman"/>
        </w:rPr>
      </w:pPr>
    </w:p>
    <w:p w14:paraId="3E3C2256" w14:textId="77777777" w:rsidR="009B60D6" w:rsidRPr="002F67B9" w:rsidRDefault="009B60D6" w:rsidP="009B60D6">
      <w:pPr>
        <w:pStyle w:val="ListParagraph"/>
        <w:spacing w:after="0"/>
        <w:ind w:left="1440"/>
        <w:jc w:val="both"/>
        <w:rPr>
          <w:rFonts w:cs="Times New Roman"/>
        </w:rPr>
      </w:pPr>
    </w:p>
    <w:p w14:paraId="23FE24DF" w14:textId="77777777" w:rsidR="009B60D6" w:rsidRPr="002F67B9" w:rsidRDefault="009B60D6" w:rsidP="009B60D6">
      <w:pPr>
        <w:pStyle w:val="ListParagraph"/>
        <w:spacing w:after="0"/>
        <w:ind w:left="1440"/>
        <w:jc w:val="both"/>
        <w:rPr>
          <w:rFonts w:cs="Times New Roman"/>
        </w:rPr>
      </w:pPr>
    </w:p>
    <w:p w14:paraId="67D93A81" w14:textId="77777777" w:rsidR="009B60D6" w:rsidRPr="002F67B9" w:rsidRDefault="009B60D6" w:rsidP="009B60D6">
      <w:pPr>
        <w:pStyle w:val="ListParagraph"/>
        <w:spacing w:after="0"/>
        <w:ind w:left="1440"/>
        <w:jc w:val="both"/>
        <w:rPr>
          <w:rFonts w:cs="Times New Roman"/>
        </w:rPr>
      </w:pPr>
    </w:p>
    <w:p w14:paraId="13A6493F" w14:textId="77777777" w:rsidR="009B60D6" w:rsidRPr="002F67B9" w:rsidRDefault="009B60D6" w:rsidP="009B60D6">
      <w:pPr>
        <w:pStyle w:val="ListParagraph"/>
        <w:spacing w:after="0"/>
        <w:ind w:left="1440"/>
        <w:jc w:val="both"/>
        <w:rPr>
          <w:rFonts w:cs="Times New Roman"/>
        </w:rPr>
      </w:pPr>
    </w:p>
    <w:p w14:paraId="6D54BC51" w14:textId="77777777" w:rsidR="009B60D6" w:rsidRPr="002F67B9" w:rsidRDefault="009B60D6" w:rsidP="009B60D6">
      <w:pPr>
        <w:pStyle w:val="ListParagraph"/>
        <w:spacing w:after="0"/>
        <w:ind w:left="1440"/>
        <w:jc w:val="both"/>
        <w:rPr>
          <w:rFonts w:cs="Times New Roman"/>
        </w:rPr>
      </w:pPr>
    </w:p>
    <w:p w14:paraId="10D708EF" w14:textId="77777777" w:rsidR="009B60D6" w:rsidRDefault="009B60D6" w:rsidP="009B60D6">
      <w:pPr>
        <w:pStyle w:val="ListParagraph"/>
        <w:spacing w:after="0"/>
        <w:ind w:left="1440"/>
        <w:rPr>
          <w:rFonts w:cs="Times New Roman"/>
        </w:rPr>
      </w:pPr>
    </w:p>
    <w:p w14:paraId="247E6509" w14:textId="77777777" w:rsidR="009B60D6" w:rsidRDefault="009B60D6" w:rsidP="009B60D6">
      <w:pPr>
        <w:pStyle w:val="ListParagraph"/>
        <w:spacing w:after="0"/>
        <w:ind w:left="1440"/>
        <w:rPr>
          <w:rFonts w:cs="Times New Roman"/>
        </w:rPr>
      </w:pPr>
    </w:p>
    <w:p w14:paraId="1FF6C431" w14:textId="77777777" w:rsidR="009B60D6" w:rsidRDefault="009B60D6" w:rsidP="009B60D6">
      <w:pPr>
        <w:pStyle w:val="ListParagraph"/>
        <w:spacing w:after="0"/>
        <w:ind w:left="1440"/>
        <w:rPr>
          <w:rFonts w:cs="Times New Roman"/>
        </w:rPr>
      </w:pPr>
    </w:p>
    <w:p w14:paraId="06112238" w14:textId="508638E3" w:rsidR="009B60D6" w:rsidRPr="009B60D6" w:rsidRDefault="009B60D6" w:rsidP="009B60D6">
      <w:pPr>
        <w:pStyle w:val="ListParagraph"/>
        <w:numPr>
          <w:ilvl w:val="1"/>
          <w:numId w:val="49"/>
        </w:numPr>
      </w:pPr>
      <w:r w:rsidRPr="009B60D6">
        <w:t>What is the limit of detection for the calibration curve?</w:t>
      </w:r>
    </w:p>
    <w:p w14:paraId="5A5A7F75" w14:textId="77777777" w:rsidR="009B60D6" w:rsidRDefault="009B60D6" w:rsidP="009B60D6">
      <w:pPr>
        <w:rPr>
          <w:rFonts w:eastAsiaTheme="minorHAnsi"/>
        </w:rPr>
      </w:pPr>
    </w:p>
    <w:p w14:paraId="5CD87F6C" w14:textId="77777777" w:rsidR="009B60D6" w:rsidRDefault="009B60D6" w:rsidP="009B60D6">
      <w:pPr>
        <w:rPr>
          <w:rFonts w:eastAsiaTheme="minorHAnsi"/>
        </w:rPr>
      </w:pPr>
    </w:p>
    <w:p w14:paraId="789D3CDB" w14:textId="29721FAB" w:rsidR="009B60D6" w:rsidRDefault="009B60D6" w:rsidP="009B60D6">
      <w:pPr>
        <w:rPr>
          <w:rFonts w:eastAsiaTheme="minorHAnsi"/>
        </w:rPr>
      </w:pPr>
    </w:p>
    <w:p w14:paraId="4334899B" w14:textId="77777777" w:rsidR="009B60D6" w:rsidRDefault="009B60D6" w:rsidP="009B60D6">
      <w:pPr>
        <w:rPr>
          <w:rFonts w:eastAsiaTheme="minorHAnsi"/>
        </w:rPr>
      </w:pPr>
    </w:p>
    <w:p w14:paraId="518FD673" w14:textId="77777777" w:rsidR="009B60D6" w:rsidRDefault="009B60D6" w:rsidP="009B60D6">
      <w:pPr>
        <w:rPr>
          <w:rFonts w:eastAsiaTheme="minorHAnsi"/>
        </w:rPr>
      </w:pPr>
    </w:p>
    <w:p w14:paraId="1622DD23" w14:textId="77777777" w:rsidR="009B60D6" w:rsidRDefault="009B60D6" w:rsidP="009B60D6">
      <w:pPr>
        <w:pStyle w:val="ListParagraph"/>
        <w:numPr>
          <w:ilvl w:val="1"/>
          <w:numId w:val="49"/>
        </w:numPr>
        <w:spacing w:after="0" w:line="276" w:lineRule="auto"/>
        <w:rPr>
          <w:rFonts w:cs="Times New Roman"/>
        </w:rPr>
      </w:pPr>
      <w:r>
        <w:rPr>
          <w:rFonts w:cs="Times New Roman"/>
        </w:rPr>
        <w:t>What is the limit of quantification for the calibration curve?</w:t>
      </w:r>
    </w:p>
    <w:p w14:paraId="528A35A5" w14:textId="77777777" w:rsidR="009B60D6" w:rsidRDefault="009B60D6" w:rsidP="009B60D6">
      <w:pPr>
        <w:rPr>
          <w:rFonts w:eastAsiaTheme="minorHAnsi"/>
        </w:rPr>
      </w:pPr>
    </w:p>
    <w:p w14:paraId="1B38E20C" w14:textId="77777777" w:rsidR="009B60D6" w:rsidRDefault="009B60D6" w:rsidP="009B60D6">
      <w:pPr>
        <w:rPr>
          <w:rFonts w:eastAsiaTheme="minorHAnsi"/>
        </w:rPr>
      </w:pPr>
    </w:p>
    <w:p w14:paraId="7044976F" w14:textId="34DDD7B2" w:rsidR="009B60D6" w:rsidRDefault="009B60D6" w:rsidP="009B60D6">
      <w:pPr>
        <w:rPr>
          <w:rFonts w:eastAsiaTheme="minorHAnsi"/>
        </w:rPr>
      </w:pPr>
    </w:p>
    <w:p w14:paraId="12727C8E" w14:textId="77777777" w:rsidR="009B60D6" w:rsidRDefault="009B60D6" w:rsidP="009B60D6">
      <w:pPr>
        <w:rPr>
          <w:rFonts w:eastAsiaTheme="minorHAnsi"/>
        </w:rPr>
      </w:pPr>
    </w:p>
    <w:p w14:paraId="4D21178C" w14:textId="77777777" w:rsidR="009B60D6" w:rsidRDefault="009B60D6" w:rsidP="009B60D6">
      <w:pPr>
        <w:rPr>
          <w:rFonts w:eastAsiaTheme="minorHAnsi"/>
        </w:rPr>
      </w:pPr>
    </w:p>
    <w:p w14:paraId="09912609" w14:textId="77777777" w:rsidR="009B60D6" w:rsidRDefault="009B60D6" w:rsidP="009B60D6">
      <w:pPr>
        <w:pStyle w:val="ListParagraph"/>
        <w:numPr>
          <w:ilvl w:val="1"/>
          <w:numId w:val="49"/>
        </w:numPr>
        <w:spacing w:after="0" w:line="276" w:lineRule="auto"/>
        <w:rPr>
          <w:rFonts w:cs="Times New Roman"/>
        </w:rPr>
      </w:pPr>
      <w:r>
        <w:rPr>
          <w:rFonts w:cs="Times New Roman"/>
        </w:rPr>
        <w:t>What is the sensitivity for the calibration curve?</w:t>
      </w:r>
    </w:p>
    <w:p w14:paraId="206CE862" w14:textId="77777777" w:rsidR="009B60D6" w:rsidRDefault="009B60D6" w:rsidP="009B60D6">
      <w:pPr>
        <w:rPr>
          <w:rFonts w:eastAsiaTheme="minorHAnsi"/>
        </w:rPr>
      </w:pPr>
    </w:p>
    <w:p w14:paraId="0D1BCB86" w14:textId="77777777" w:rsidR="009B60D6" w:rsidRDefault="009B60D6" w:rsidP="009B60D6">
      <w:pPr>
        <w:rPr>
          <w:rFonts w:eastAsiaTheme="minorHAnsi"/>
        </w:rPr>
      </w:pPr>
    </w:p>
    <w:p w14:paraId="7E5B97F0" w14:textId="5D205974" w:rsidR="009B60D6" w:rsidRDefault="009B60D6" w:rsidP="009B60D6">
      <w:pPr>
        <w:rPr>
          <w:rFonts w:eastAsiaTheme="minorHAnsi"/>
        </w:rPr>
      </w:pPr>
    </w:p>
    <w:p w14:paraId="1AE0BE3D" w14:textId="77777777" w:rsidR="009B60D6" w:rsidRDefault="009B60D6" w:rsidP="009B60D6">
      <w:pPr>
        <w:rPr>
          <w:rFonts w:eastAsiaTheme="minorHAnsi"/>
        </w:rPr>
      </w:pPr>
    </w:p>
    <w:p w14:paraId="3AEEDAF0" w14:textId="77777777" w:rsidR="009B60D6" w:rsidRDefault="009B60D6" w:rsidP="009B60D6">
      <w:pPr>
        <w:rPr>
          <w:rFonts w:eastAsiaTheme="minorHAnsi"/>
        </w:rPr>
      </w:pPr>
    </w:p>
    <w:p w14:paraId="78520C8A" w14:textId="77777777" w:rsidR="009B60D6" w:rsidRDefault="009B60D6" w:rsidP="009B60D6">
      <w:pPr>
        <w:rPr>
          <w:rFonts w:eastAsiaTheme="minorHAnsi"/>
        </w:rPr>
      </w:pPr>
    </w:p>
    <w:p w14:paraId="2A377236" w14:textId="77777777" w:rsidR="009B60D6" w:rsidRPr="00DF4ED1" w:rsidRDefault="009B60D6" w:rsidP="009B60D6">
      <w:pPr>
        <w:pStyle w:val="ListParagraph"/>
        <w:numPr>
          <w:ilvl w:val="1"/>
          <w:numId w:val="48"/>
        </w:numPr>
        <w:spacing w:after="0" w:line="276" w:lineRule="auto"/>
        <w:jc w:val="both"/>
        <w:rPr>
          <w:rFonts w:cs="Times New Roman"/>
        </w:rPr>
      </w:pPr>
      <w:r w:rsidRPr="009B60D6">
        <w:rPr>
          <w:rFonts w:cs="Times New Roman"/>
        </w:rPr>
        <w:t>Could the concentration 0.06 µg/mL be measured via this method</w:t>
      </w:r>
      <w:r w:rsidRPr="0013530D">
        <w:rPr>
          <w:rFonts w:cs="Times New Roman"/>
        </w:rPr>
        <w:t xml:space="preserve">?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37C86C6F" w14:textId="346BE4DB" w:rsidR="009B60D6" w:rsidRDefault="009B60D6" w:rsidP="009B60D6">
      <w:pPr>
        <w:pStyle w:val="ListParagraph"/>
        <w:spacing w:after="0" w:line="276" w:lineRule="auto"/>
        <w:ind w:left="1440"/>
        <w:rPr>
          <w:rFonts w:cs="Times New Roman"/>
          <w:sz w:val="32"/>
          <w:szCs w:val="32"/>
        </w:rPr>
      </w:pPr>
      <w:r w:rsidRPr="009B60D6">
        <w:rPr>
          <w:rFonts w:cs="Times New Roman"/>
        </w:rPr>
        <w:t xml:space="preserve"> </w:t>
      </w:r>
    </w:p>
    <w:p w14:paraId="56C810CA" w14:textId="77777777" w:rsidR="009B60D6" w:rsidRPr="00DF4ED1" w:rsidRDefault="009B60D6" w:rsidP="009B60D6">
      <w:pPr>
        <w:pStyle w:val="ListParagraph"/>
        <w:numPr>
          <w:ilvl w:val="1"/>
          <w:numId w:val="48"/>
        </w:numPr>
        <w:spacing w:after="0" w:line="276" w:lineRule="auto"/>
        <w:jc w:val="both"/>
        <w:rPr>
          <w:rFonts w:cs="Times New Roman"/>
        </w:rPr>
      </w:pPr>
      <w:r w:rsidRPr="009B60D6">
        <w:t>Could the concentration 0.06 µg/mL be quantified via this method</w:t>
      </w:r>
      <w:r w:rsidRPr="0013530D">
        <w:rPr>
          <w:rFonts w:cs="Times New Roman"/>
        </w:rPr>
        <w:t xml:space="preserve">? </w:t>
      </w:r>
      <m:oMath>
        <m:f>
          <m:fPr>
            <m:ctrlPr>
              <w:rPr>
                <w:rFonts w:ascii="Cambria Math" w:hAnsi="Cambria Math" w:cs="Times New Roman"/>
                <w:i/>
                <w:sz w:val="28"/>
                <w:szCs w:val="28"/>
              </w:rPr>
            </m:ctrlPr>
          </m:fPr>
          <m:num>
            <m:r>
              <w:rPr>
                <w:rFonts w:ascii="Cambria Math" w:hAnsi="Cambria Math" w:cs="Times New Roman"/>
                <w:sz w:val="28"/>
                <w:szCs w:val="28"/>
              </w:rPr>
              <m:t>yes or no</m:t>
            </m:r>
          </m:num>
          <m:den>
            <m:r>
              <w:rPr>
                <w:rFonts w:ascii="Cambria Math" w:hAnsi="Cambria Math" w:cs="Times New Roman"/>
                <w:sz w:val="28"/>
                <w:szCs w:val="28"/>
              </w:rPr>
              <m:t>circle one</m:t>
            </m:r>
          </m:den>
        </m:f>
      </m:oMath>
    </w:p>
    <w:p w14:paraId="2D94B192" w14:textId="15220FE2" w:rsidR="009B60D6" w:rsidRPr="009B60D6" w:rsidRDefault="009B60D6" w:rsidP="009B60D6">
      <w:pPr>
        <w:pStyle w:val="ListParagraph"/>
        <w:spacing w:line="276" w:lineRule="auto"/>
        <w:ind w:left="1440"/>
        <w:rPr>
          <w:sz w:val="32"/>
          <w:szCs w:val="32"/>
        </w:rPr>
      </w:pPr>
      <w:r w:rsidRPr="009B60D6">
        <w:t xml:space="preserve"> </w:t>
      </w:r>
    </w:p>
    <w:p w14:paraId="2883CC91" w14:textId="77777777" w:rsidR="009B60D6" w:rsidRPr="009B60D6" w:rsidRDefault="009B60D6" w:rsidP="009B60D6">
      <w:pPr>
        <w:spacing w:line="360" w:lineRule="auto"/>
        <w:jc w:val="both"/>
      </w:pPr>
    </w:p>
    <w:sectPr w:rsidR="009B60D6" w:rsidRPr="009B60D6" w:rsidSect="00CE2F64">
      <w:headerReference w:type="default" r:id="rId50"/>
      <w:footerReference w:type="default" r:id="rId5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11EBE" w14:textId="77777777" w:rsidR="00435547" w:rsidRDefault="00435547" w:rsidP="00982219">
      <w:r>
        <w:separator/>
      </w:r>
    </w:p>
  </w:endnote>
  <w:endnote w:type="continuationSeparator" w:id="0">
    <w:p w14:paraId="7084320F" w14:textId="77777777" w:rsidR="00435547" w:rsidRDefault="00435547" w:rsidP="00982219">
      <w:r>
        <w:continuationSeparator/>
      </w:r>
    </w:p>
  </w:endnote>
  <w:endnote w:type="continuationNotice" w:id="1">
    <w:p w14:paraId="70D4B7EA" w14:textId="77777777" w:rsidR="00435547" w:rsidRDefault="004355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004EB" w14:textId="6E7EA98A" w:rsidR="00216530" w:rsidRDefault="00216530" w:rsidP="00982219">
    <w:pPr>
      <w:pStyle w:val="Footer"/>
    </w:pPr>
    <w:r>
      <w:t>Fry-Petit</w:t>
    </w:r>
    <w:r>
      <w:tab/>
    </w:r>
    <w:r>
      <w:fldChar w:fldCharType="begin"/>
    </w:r>
    <w:r>
      <w:instrText xml:space="preserve"> PAGE   \* MERGEFORMAT </w:instrText>
    </w:r>
    <w:r>
      <w:fldChar w:fldCharType="separate"/>
    </w:r>
    <w:r w:rsidR="00620220">
      <w:rPr>
        <w:noProof/>
      </w:rPr>
      <w:t>5</w:t>
    </w:r>
    <w:r>
      <w:rPr>
        <w:noProof/>
      </w:rPr>
      <w:fldChar w:fldCharType="end"/>
    </w:r>
    <w:r>
      <w:tab/>
      <w:t>CHEM 315 SP 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378EA" w14:textId="77777777" w:rsidR="00435547" w:rsidRDefault="00435547" w:rsidP="00982219">
      <w:r>
        <w:separator/>
      </w:r>
    </w:p>
  </w:footnote>
  <w:footnote w:type="continuationSeparator" w:id="0">
    <w:p w14:paraId="4A53C994" w14:textId="77777777" w:rsidR="00435547" w:rsidRDefault="00435547" w:rsidP="00982219">
      <w:r>
        <w:continuationSeparator/>
      </w:r>
    </w:p>
  </w:footnote>
  <w:footnote w:type="continuationNotice" w:id="1">
    <w:p w14:paraId="56189EDF" w14:textId="77777777" w:rsidR="00435547" w:rsidRDefault="004355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238AD" w14:textId="77777777" w:rsidR="00216530" w:rsidRDefault="00216530">
    <w:pPr>
      <w:pStyle w:val="Header"/>
    </w:pPr>
    <w:r>
      <w:t>Unit 1</w:t>
    </w:r>
  </w:p>
  <w:p w14:paraId="5494F2ED" w14:textId="77777777" w:rsidR="00216530" w:rsidRDefault="002165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C5AB7"/>
    <w:multiLevelType w:val="multilevel"/>
    <w:tmpl w:val="DB2E0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C8000A"/>
    <w:multiLevelType w:val="hybridMultilevel"/>
    <w:tmpl w:val="F4F031E2"/>
    <w:lvl w:ilvl="0" w:tplc="F84C38E6">
      <w:start w:val="1"/>
      <w:numFmt w:val="decimal"/>
      <w:lvlText w:val="%1."/>
      <w:lvlJc w:val="left"/>
      <w:pPr>
        <w:ind w:left="720" w:hanging="360"/>
      </w:pPr>
      <w:rPr>
        <w:rFonts w:hint="default"/>
        <w:color w:val="auto"/>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CF097F"/>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92F32"/>
    <w:multiLevelType w:val="multilevel"/>
    <w:tmpl w:val="C138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F57B4"/>
    <w:multiLevelType w:val="hybridMultilevel"/>
    <w:tmpl w:val="C940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70D49"/>
    <w:multiLevelType w:val="hybridMultilevel"/>
    <w:tmpl w:val="BB74FC88"/>
    <w:lvl w:ilvl="0" w:tplc="A51CD274">
      <w:start w:val="1"/>
      <w:numFmt w:val="bullet"/>
      <w:lvlText w:val="•"/>
      <w:lvlJc w:val="left"/>
      <w:pPr>
        <w:tabs>
          <w:tab w:val="num" w:pos="720"/>
        </w:tabs>
        <w:ind w:left="720" w:hanging="360"/>
      </w:pPr>
      <w:rPr>
        <w:rFonts w:ascii="Arial" w:hAnsi="Arial" w:hint="default"/>
      </w:rPr>
    </w:lvl>
    <w:lvl w:ilvl="1" w:tplc="404286EC">
      <w:start w:val="21"/>
      <w:numFmt w:val="bullet"/>
      <w:lvlText w:val="–"/>
      <w:lvlJc w:val="left"/>
      <w:pPr>
        <w:tabs>
          <w:tab w:val="num" w:pos="1440"/>
        </w:tabs>
        <w:ind w:left="1440" w:hanging="360"/>
      </w:pPr>
      <w:rPr>
        <w:rFonts w:ascii="Arial" w:hAnsi="Arial" w:hint="default"/>
      </w:rPr>
    </w:lvl>
    <w:lvl w:ilvl="2" w:tplc="6FF80880" w:tentative="1">
      <w:start w:val="1"/>
      <w:numFmt w:val="bullet"/>
      <w:lvlText w:val="•"/>
      <w:lvlJc w:val="left"/>
      <w:pPr>
        <w:tabs>
          <w:tab w:val="num" w:pos="2160"/>
        </w:tabs>
        <w:ind w:left="2160" w:hanging="360"/>
      </w:pPr>
      <w:rPr>
        <w:rFonts w:ascii="Arial" w:hAnsi="Arial" w:hint="default"/>
      </w:rPr>
    </w:lvl>
    <w:lvl w:ilvl="3" w:tplc="51B4DE18" w:tentative="1">
      <w:start w:val="1"/>
      <w:numFmt w:val="bullet"/>
      <w:lvlText w:val="•"/>
      <w:lvlJc w:val="left"/>
      <w:pPr>
        <w:tabs>
          <w:tab w:val="num" w:pos="2880"/>
        </w:tabs>
        <w:ind w:left="2880" w:hanging="360"/>
      </w:pPr>
      <w:rPr>
        <w:rFonts w:ascii="Arial" w:hAnsi="Arial" w:hint="default"/>
      </w:rPr>
    </w:lvl>
    <w:lvl w:ilvl="4" w:tplc="CFE2C45E" w:tentative="1">
      <w:start w:val="1"/>
      <w:numFmt w:val="bullet"/>
      <w:lvlText w:val="•"/>
      <w:lvlJc w:val="left"/>
      <w:pPr>
        <w:tabs>
          <w:tab w:val="num" w:pos="3600"/>
        </w:tabs>
        <w:ind w:left="3600" w:hanging="360"/>
      </w:pPr>
      <w:rPr>
        <w:rFonts w:ascii="Arial" w:hAnsi="Arial" w:hint="default"/>
      </w:rPr>
    </w:lvl>
    <w:lvl w:ilvl="5" w:tplc="F11207B2" w:tentative="1">
      <w:start w:val="1"/>
      <w:numFmt w:val="bullet"/>
      <w:lvlText w:val="•"/>
      <w:lvlJc w:val="left"/>
      <w:pPr>
        <w:tabs>
          <w:tab w:val="num" w:pos="4320"/>
        </w:tabs>
        <w:ind w:left="4320" w:hanging="360"/>
      </w:pPr>
      <w:rPr>
        <w:rFonts w:ascii="Arial" w:hAnsi="Arial" w:hint="default"/>
      </w:rPr>
    </w:lvl>
    <w:lvl w:ilvl="6" w:tplc="AF4465C2" w:tentative="1">
      <w:start w:val="1"/>
      <w:numFmt w:val="bullet"/>
      <w:lvlText w:val="•"/>
      <w:lvlJc w:val="left"/>
      <w:pPr>
        <w:tabs>
          <w:tab w:val="num" w:pos="5040"/>
        </w:tabs>
        <w:ind w:left="5040" w:hanging="360"/>
      </w:pPr>
      <w:rPr>
        <w:rFonts w:ascii="Arial" w:hAnsi="Arial" w:hint="default"/>
      </w:rPr>
    </w:lvl>
    <w:lvl w:ilvl="7" w:tplc="2E7CA712" w:tentative="1">
      <w:start w:val="1"/>
      <w:numFmt w:val="bullet"/>
      <w:lvlText w:val="•"/>
      <w:lvlJc w:val="left"/>
      <w:pPr>
        <w:tabs>
          <w:tab w:val="num" w:pos="5760"/>
        </w:tabs>
        <w:ind w:left="5760" w:hanging="360"/>
      </w:pPr>
      <w:rPr>
        <w:rFonts w:ascii="Arial" w:hAnsi="Arial" w:hint="default"/>
      </w:rPr>
    </w:lvl>
    <w:lvl w:ilvl="8" w:tplc="F8DC912C" w:tentative="1">
      <w:start w:val="1"/>
      <w:numFmt w:val="bullet"/>
      <w:lvlText w:val="•"/>
      <w:lvlJc w:val="left"/>
      <w:pPr>
        <w:tabs>
          <w:tab w:val="num" w:pos="6480"/>
        </w:tabs>
        <w:ind w:left="6480" w:hanging="360"/>
      </w:pPr>
      <w:rPr>
        <w:rFonts w:ascii="Arial" w:hAnsi="Arial" w:hint="default"/>
      </w:rPr>
    </w:lvl>
  </w:abstractNum>
  <w:abstractNum w:abstractNumId="6">
    <w:nsid w:val="141E05E0"/>
    <w:multiLevelType w:val="hybridMultilevel"/>
    <w:tmpl w:val="634E046E"/>
    <w:lvl w:ilvl="0" w:tplc="BFC44D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66150B"/>
    <w:multiLevelType w:val="multilevel"/>
    <w:tmpl w:val="0FD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DE2ED4"/>
    <w:multiLevelType w:val="hybridMultilevel"/>
    <w:tmpl w:val="89120BC0"/>
    <w:lvl w:ilvl="0" w:tplc="8B0AA85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2D62DF"/>
    <w:multiLevelType w:val="hybridMultilevel"/>
    <w:tmpl w:val="B9DA7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757141"/>
    <w:multiLevelType w:val="multilevel"/>
    <w:tmpl w:val="2F5E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37358B"/>
    <w:multiLevelType w:val="hybridMultilevel"/>
    <w:tmpl w:val="0486D888"/>
    <w:lvl w:ilvl="0" w:tplc="0EA2D9E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66D5C48"/>
    <w:multiLevelType w:val="hybridMultilevel"/>
    <w:tmpl w:val="0D28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8D067E"/>
    <w:multiLevelType w:val="hybridMultilevel"/>
    <w:tmpl w:val="8D9C3E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CCF42AF"/>
    <w:multiLevelType w:val="hybridMultilevel"/>
    <w:tmpl w:val="BF14E79E"/>
    <w:lvl w:ilvl="0" w:tplc="BB4265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ED13E25"/>
    <w:multiLevelType w:val="multilevel"/>
    <w:tmpl w:val="9C6C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8664C0"/>
    <w:multiLevelType w:val="hybridMultilevel"/>
    <w:tmpl w:val="C2C2427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A62DA0"/>
    <w:multiLevelType w:val="hybridMultilevel"/>
    <w:tmpl w:val="180A9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421020"/>
    <w:multiLevelType w:val="hybridMultilevel"/>
    <w:tmpl w:val="5B508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C93AD8"/>
    <w:multiLevelType w:val="hybridMultilevel"/>
    <w:tmpl w:val="60423386"/>
    <w:lvl w:ilvl="0" w:tplc="FB64C5C8">
      <w:start w:val="1"/>
      <w:numFmt w:val="bullet"/>
      <w:lvlText w:val="•"/>
      <w:lvlJc w:val="left"/>
      <w:pPr>
        <w:tabs>
          <w:tab w:val="num" w:pos="720"/>
        </w:tabs>
        <w:ind w:left="720" w:hanging="360"/>
      </w:pPr>
      <w:rPr>
        <w:rFonts w:ascii="Arial" w:hAnsi="Arial" w:hint="default"/>
      </w:rPr>
    </w:lvl>
    <w:lvl w:ilvl="1" w:tplc="4280A2AE" w:tentative="1">
      <w:start w:val="1"/>
      <w:numFmt w:val="bullet"/>
      <w:lvlText w:val="•"/>
      <w:lvlJc w:val="left"/>
      <w:pPr>
        <w:tabs>
          <w:tab w:val="num" w:pos="1440"/>
        </w:tabs>
        <w:ind w:left="1440" w:hanging="360"/>
      </w:pPr>
      <w:rPr>
        <w:rFonts w:ascii="Arial" w:hAnsi="Arial" w:hint="default"/>
      </w:rPr>
    </w:lvl>
    <w:lvl w:ilvl="2" w:tplc="73D889D4" w:tentative="1">
      <w:start w:val="1"/>
      <w:numFmt w:val="bullet"/>
      <w:lvlText w:val="•"/>
      <w:lvlJc w:val="left"/>
      <w:pPr>
        <w:tabs>
          <w:tab w:val="num" w:pos="2160"/>
        </w:tabs>
        <w:ind w:left="2160" w:hanging="360"/>
      </w:pPr>
      <w:rPr>
        <w:rFonts w:ascii="Arial" w:hAnsi="Arial" w:hint="default"/>
      </w:rPr>
    </w:lvl>
    <w:lvl w:ilvl="3" w:tplc="20F83532" w:tentative="1">
      <w:start w:val="1"/>
      <w:numFmt w:val="bullet"/>
      <w:lvlText w:val="•"/>
      <w:lvlJc w:val="left"/>
      <w:pPr>
        <w:tabs>
          <w:tab w:val="num" w:pos="2880"/>
        </w:tabs>
        <w:ind w:left="2880" w:hanging="360"/>
      </w:pPr>
      <w:rPr>
        <w:rFonts w:ascii="Arial" w:hAnsi="Arial" w:hint="default"/>
      </w:rPr>
    </w:lvl>
    <w:lvl w:ilvl="4" w:tplc="08F4E00A" w:tentative="1">
      <w:start w:val="1"/>
      <w:numFmt w:val="bullet"/>
      <w:lvlText w:val="•"/>
      <w:lvlJc w:val="left"/>
      <w:pPr>
        <w:tabs>
          <w:tab w:val="num" w:pos="3600"/>
        </w:tabs>
        <w:ind w:left="3600" w:hanging="360"/>
      </w:pPr>
      <w:rPr>
        <w:rFonts w:ascii="Arial" w:hAnsi="Arial" w:hint="default"/>
      </w:rPr>
    </w:lvl>
    <w:lvl w:ilvl="5" w:tplc="9BA6ADE4" w:tentative="1">
      <w:start w:val="1"/>
      <w:numFmt w:val="bullet"/>
      <w:lvlText w:val="•"/>
      <w:lvlJc w:val="left"/>
      <w:pPr>
        <w:tabs>
          <w:tab w:val="num" w:pos="4320"/>
        </w:tabs>
        <w:ind w:left="4320" w:hanging="360"/>
      </w:pPr>
      <w:rPr>
        <w:rFonts w:ascii="Arial" w:hAnsi="Arial" w:hint="default"/>
      </w:rPr>
    </w:lvl>
    <w:lvl w:ilvl="6" w:tplc="95BE0AA6" w:tentative="1">
      <w:start w:val="1"/>
      <w:numFmt w:val="bullet"/>
      <w:lvlText w:val="•"/>
      <w:lvlJc w:val="left"/>
      <w:pPr>
        <w:tabs>
          <w:tab w:val="num" w:pos="5040"/>
        </w:tabs>
        <w:ind w:left="5040" w:hanging="360"/>
      </w:pPr>
      <w:rPr>
        <w:rFonts w:ascii="Arial" w:hAnsi="Arial" w:hint="default"/>
      </w:rPr>
    </w:lvl>
    <w:lvl w:ilvl="7" w:tplc="06FE80F6" w:tentative="1">
      <w:start w:val="1"/>
      <w:numFmt w:val="bullet"/>
      <w:lvlText w:val="•"/>
      <w:lvlJc w:val="left"/>
      <w:pPr>
        <w:tabs>
          <w:tab w:val="num" w:pos="5760"/>
        </w:tabs>
        <w:ind w:left="5760" w:hanging="360"/>
      </w:pPr>
      <w:rPr>
        <w:rFonts w:ascii="Arial" w:hAnsi="Arial" w:hint="default"/>
      </w:rPr>
    </w:lvl>
    <w:lvl w:ilvl="8" w:tplc="D9E0E564" w:tentative="1">
      <w:start w:val="1"/>
      <w:numFmt w:val="bullet"/>
      <w:lvlText w:val="•"/>
      <w:lvlJc w:val="left"/>
      <w:pPr>
        <w:tabs>
          <w:tab w:val="num" w:pos="6480"/>
        </w:tabs>
        <w:ind w:left="6480" w:hanging="360"/>
      </w:pPr>
      <w:rPr>
        <w:rFonts w:ascii="Arial" w:hAnsi="Arial" w:hint="default"/>
      </w:rPr>
    </w:lvl>
  </w:abstractNum>
  <w:abstractNum w:abstractNumId="20">
    <w:nsid w:val="328F4DD3"/>
    <w:multiLevelType w:val="hybridMultilevel"/>
    <w:tmpl w:val="5E543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08053F"/>
    <w:multiLevelType w:val="hybridMultilevel"/>
    <w:tmpl w:val="0186E336"/>
    <w:lvl w:ilvl="0" w:tplc="31E0B214">
      <w:start w:val="1"/>
      <w:numFmt w:val="bullet"/>
      <w:lvlText w:val="•"/>
      <w:lvlJc w:val="left"/>
      <w:pPr>
        <w:tabs>
          <w:tab w:val="num" w:pos="720"/>
        </w:tabs>
        <w:ind w:left="720" w:hanging="360"/>
      </w:pPr>
      <w:rPr>
        <w:rFonts w:ascii="Arial" w:hAnsi="Arial" w:hint="default"/>
      </w:rPr>
    </w:lvl>
    <w:lvl w:ilvl="1" w:tplc="49ACB560" w:tentative="1">
      <w:start w:val="1"/>
      <w:numFmt w:val="bullet"/>
      <w:lvlText w:val="•"/>
      <w:lvlJc w:val="left"/>
      <w:pPr>
        <w:tabs>
          <w:tab w:val="num" w:pos="1440"/>
        </w:tabs>
        <w:ind w:left="1440" w:hanging="360"/>
      </w:pPr>
      <w:rPr>
        <w:rFonts w:ascii="Arial" w:hAnsi="Arial" w:hint="default"/>
      </w:rPr>
    </w:lvl>
    <w:lvl w:ilvl="2" w:tplc="DCBC9ED2" w:tentative="1">
      <w:start w:val="1"/>
      <w:numFmt w:val="bullet"/>
      <w:lvlText w:val="•"/>
      <w:lvlJc w:val="left"/>
      <w:pPr>
        <w:tabs>
          <w:tab w:val="num" w:pos="2160"/>
        </w:tabs>
        <w:ind w:left="2160" w:hanging="360"/>
      </w:pPr>
      <w:rPr>
        <w:rFonts w:ascii="Arial" w:hAnsi="Arial" w:hint="default"/>
      </w:rPr>
    </w:lvl>
    <w:lvl w:ilvl="3" w:tplc="833E88AC" w:tentative="1">
      <w:start w:val="1"/>
      <w:numFmt w:val="bullet"/>
      <w:lvlText w:val="•"/>
      <w:lvlJc w:val="left"/>
      <w:pPr>
        <w:tabs>
          <w:tab w:val="num" w:pos="2880"/>
        </w:tabs>
        <w:ind w:left="2880" w:hanging="360"/>
      </w:pPr>
      <w:rPr>
        <w:rFonts w:ascii="Arial" w:hAnsi="Arial" w:hint="default"/>
      </w:rPr>
    </w:lvl>
    <w:lvl w:ilvl="4" w:tplc="BE821C0A" w:tentative="1">
      <w:start w:val="1"/>
      <w:numFmt w:val="bullet"/>
      <w:lvlText w:val="•"/>
      <w:lvlJc w:val="left"/>
      <w:pPr>
        <w:tabs>
          <w:tab w:val="num" w:pos="3600"/>
        </w:tabs>
        <w:ind w:left="3600" w:hanging="360"/>
      </w:pPr>
      <w:rPr>
        <w:rFonts w:ascii="Arial" w:hAnsi="Arial" w:hint="default"/>
      </w:rPr>
    </w:lvl>
    <w:lvl w:ilvl="5" w:tplc="EC90E198" w:tentative="1">
      <w:start w:val="1"/>
      <w:numFmt w:val="bullet"/>
      <w:lvlText w:val="•"/>
      <w:lvlJc w:val="left"/>
      <w:pPr>
        <w:tabs>
          <w:tab w:val="num" w:pos="4320"/>
        </w:tabs>
        <w:ind w:left="4320" w:hanging="360"/>
      </w:pPr>
      <w:rPr>
        <w:rFonts w:ascii="Arial" w:hAnsi="Arial" w:hint="default"/>
      </w:rPr>
    </w:lvl>
    <w:lvl w:ilvl="6" w:tplc="0D562148" w:tentative="1">
      <w:start w:val="1"/>
      <w:numFmt w:val="bullet"/>
      <w:lvlText w:val="•"/>
      <w:lvlJc w:val="left"/>
      <w:pPr>
        <w:tabs>
          <w:tab w:val="num" w:pos="5040"/>
        </w:tabs>
        <w:ind w:left="5040" w:hanging="360"/>
      </w:pPr>
      <w:rPr>
        <w:rFonts w:ascii="Arial" w:hAnsi="Arial" w:hint="default"/>
      </w:rPr>
    </w:lvl>
    <w:lvl w:ilvl="7" w:tplc="4328B86A" w:tentative="1">
      <w:start w:val="1"/>
      <w:numFmt w:val="bullet"/>
      <w:lvlText w:val="•"/>
      <w:lvlJc w:val="left"/>
      <w:pPr>
        <w:tabs>
          <w:tab w:val="num" w:pos="5760"/>
        </w:tabs>
        <w:ind w:left="5760" w:hanging="360"/>
      </w:pPr>
      <w:rPr>
        <w:rFonts w:ascii="Arial" w:hAnsi="Arial" w:hint="default"/>
      </w:rPr>
    </w:lvl>
    <w:lvl w:ilvl="8" w:tplc="2A2C42EE" w:tentative="1">
      <w:start w:val="1"/>
      <w:numFmt w:val="bullet"/>
      <w:lvlText w:val="•"/>
      <w:lvlJc w:val="left"/>
      <w:pPr>
        <w:tabs>
          <w:tab w:val="num" w:pos="6480"/>
        </w:tabs>
        <w:ind w:left="6480" w:hanging="360"/>
      </w:pPr>
      <w:rPr>
        <w:rFonts w:ascii="Arial" w:hAnsi="Arial" w:hint="default"/>
      </w:rPr>
    </w:lvl>
  </w:abstractNum>
  <w:abstractNum w:abstractNumId="22">
    <w:nsid w:val="40FA7A83"/>
    <w:multiLevelType w:val="hybridMultilevel"/>
    <w:tmpl w:val="43FA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7431C7"/>
    <w:multiLevelType w:val="hybridMultilevel"/>
    <w:tmpl w:val="019897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D119B6"/>
    <w:multiLevelType w:val="multilevel"/>
    <w:tmpl w:val="300A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3C1E2A"/>
    <w:multiLevelType w:val="multilevel"/>
    <w:tmpl w:val="BB0A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101755"/>
    <w:multiLevelType w:val="hybridMultilevel"/>
    <w:tmpl w:val="971C8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8B1477"/>
    <w:multiLevelType w:val="hybridMultilevel"/>
    <w:tmpl w:val="0486D888"/>
    <w:lvl w:ilvl="0" w:tplc="0EA2D9E6">
      <w:start w:val="1"/>
      <w:numFmt w:val="decimal"/>
      <w:lvlText w:val="%1."/>
      <w:lvlJc w:val="left"/>
      <w:pPr>
        <w:ind w:left="1440" w:hanging="360"/>
      </w:pPr>
      <w:rPr>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01B5D8A"/>
    <w:multiLevelType w:val="multilevel"/>
    <w:tmpl w:val="9C4E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F56C02"/>
    <w:multiLevelType w:val="multilevel"/>
    <w:tmpl w:val="C380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964CCA"/>
    <w:multiLevelType w:val="hybridMultilevel"/>
    <w:tmpl w:val="56600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503D10"/>
    <w:multiLevelType w:val="hybridMultilevel"/>
    <w:tmpl w:val="98881E78"/>
    <w:lvl w:ilvl="0" w:tplc="5A803B12">
      <w:start w:val="1"/>
      <w:numFmt w:val="bullet"/>
      <w:lvlText w:val="•"/>
      <w:lvlJc w:val="left"/>
      <w:pPr>
        <w:tabs>
          <w:tab w:val="num" w:pos="720"/>
        </w:tabs>
        <w:ind w:left="720" w:hanging="360"/>
      </w:pPr>
      <w:rPr>
        <w:rFonts w:ascii="Arial" w:hAnsi="Arial" w:hint="default"/>
      </w:rPr>
    </w:lvl>
    <w:lvl w:ilvl="1" w:tplc="78BE7AAE" w:tentative="1">
      <w:start w:val="1"/>
      <w:numFmt w:val="bullet"/>
      <w:lvlText w:val="•"/>
      <w:lvlJc w:val="left"/>
      <w:pPr>
        <w:tabs>
          <w:tab w:val="num" w:pos="1440"/>
        </w:tabs>
        <w:ind w:left="1440" w:hanging="360"/>
      </w:pPr>
      <w:rPr>
        <w:rFonts w:ascii="Arial" w:hAnsi="Arial" w:hint="default"/>
      </w:rPr>
    </w:lvl>
    <w:lvl w:ilvl="2" w:tplc="D79AAB1E" w:tentative="1">
      <w:start w:val="1"/>
      <w:numFmt w:val="bullet"/>
      <w:lvlText w:val="•"/>
      <w:lvlJc w:val="left"/>
      <w:pPr>
        <w:tabs>
          <w:tab w:val="num" w:pos="2160"/>
        </w:tabs>
        <w:ind w:left="2160" w:hanging="360"/>
      </w:pPr>
      <w:rPr>
        <w:rFonts w:ascii="Arial" w:hAnsi="Arial" w:hint="default"/>
      </w:rPr>
    </w:lvl>
    <w:lvl w:ilvl="3" w:tplc="5304210C" w:tentative="1">
      <w:start w:val="1"/>
      <w:numFmt w:val="bullet"/>
      <w:lvlText w:val="•"/>
      <w:lvlJc w:val="left"/>
      <w:pPr>
        <w:tabs>
          <w:tab w:val="num" w:pos="2880"/>
        </w:tabs>
        <w:ind w:left="2880" w:hanging="360"/>
      </w:pPr>
      <w:rPr>
        <w:rFonts w:ascii="Arial" w:hAnsi="Arial" w:hint="default"/>
      </w:rPr>
    </w:lvl>
    <w:lvl w:ilvl="4" w:tplc="0CE4096E" w:tentative="1">
      <w:start w:val="1"/>
      <w:numFmt w:val="bullet"/>
      <w:lvlText w:val="•"/>
      <w:lvlJc w:val="left"/>
      <w:pPr>
        <w:tabs>
          <w:tab w:val="num" w:pos="3600"/>
        </w:tabs>
        <w:ind w:left="3600" w:hanging="360"/>
      </w:pPr>
      <w:rPr>
        <w:rFonts w:ascii="Arial" w:hAnsi="Arial" w:hint="default"/>
      </w:rPr>
    </w:lvl>
    <w:lvl w:ilvl="5" w:tplc="163652B2" w:tentative="1">
      <w:start w:val="1"/>
      <w:numFmt w:val="bullet"/>
      <w:lvlText w:val="•"/>
      <w:lvlJc w:val="left"/>
      <w:pPr>
        <w:tabs>
          <w:tab w:val="num" w:pos="4320"/>
        </w:tabs>
        <w:ind w:left="4320" w:hanging="360"/>
      </w:pPr>
      <w:rPr>
        <w:rFonts w:ascii="Arial" w:hAnsi="Arial" w:hint="default"/>
      </w:rPr>
    </w:lvl>
    <w:lvl w:ilvl="6" w:tplc="05F4A49A" w:tentative="1">
      <w:start w:val="1"/>
      <w:numFmt w:val="bullet"/>
      <w:lvlText w:val="•"/>
      <w:lvlJc w:val="left"/>
      <w:pPr>
        <w:tabs>
          <w:tab w:val="num" w:pos="5040"/>
        </w:tabs>
        <w:ind w:left="5040" w:hanging="360"/>
      </w:pPr>
      <w:rPr>
        <w:rFonts w:ascii="Arial" w:hAnsi="Arial" w:hint="default"/>
      </w:rPr>
    </w:lvl>
    <w:lvl w:ilvl="7" w:tplc="46744B5A" w:tentative="1">
      <w:start w:val="1"/>
      <w:numFmt w:val="bullet"/>
      <w:lvlText w:val="•"/>
      <w:lvlJc w:val="left"/>
      <w:pPr>
        <w:tabs>
          <w:tab w:val="num" w:pos="5760"/>
        </w:tabs>
        <w:ind w:left="5760" w:hanging="360"/>
      </w:pPr>
      <w:rPr>
        <w:rFonts w:ascii="Arial" w:hAnsi="Arial" w:hint="default"/>
      </w:rPr>
    </w:lvl>
    <w:lvl w:ilvl="8" w:tplc="273EBF42" w:tentative="1">
      <w:start w:val="1"/>
      <w:numFmt w:val="bullet"/>
      <w:lvlText w:val="•"/>
      <w:lvlJc w:val="left"/>
      <w:pPr>
        <w:tabs>
          <w:tab w:val="num" w:pos="6480"/>
        </w:tabs>
        <w:ind w:left="6480" w:hanging="360"/>
      </w:pPr>
      <w:rPr>
        <w:rFonts w:ascii="Arial" w:hAnsi="Arial" w:hint="default"/>
      </w:rPr>
    </w:lvl>
  </w:abstractNum>
  <w:abstractNum w:abstractNumId="32">
    <w:nsid w:val="5ED55A3D"/>
    <w:multiLevelType w:val="hybridMultilevel"/>
    <w:tmpl w:val="3E1E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8B1A4F"/>
    <w:multiLevelType w:val="hybridMultilevel"/>
    <w:tmpl w:val="FF8ADB8E"/>
    <w:lvl w:ilvl="0" w:tplc="3E98A538">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15FD7"/>
    <w:multiLevelType w:val="hybridMultilevel"/>
    <w:tmpl w:val="81260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703BA0"/>
    <w:multiLevelType w:val="hybridMultilevel"/>
    <w:tmpl w:val="0F9412A4"/>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E0507C"/>
    <w:multiLevelType w:val="hybridMultilevel"/>
    <w:tmpl w:val="681E9DE8"/>
    <w:lvl w:ilvl="0" w:tplc="04090001">
      <w:start w:val="1"/>
      <w:numFmt w:val="bullet"/>
      <w:lvlText w:val=""/>
      <w:lvlJc w:val="left"/>
      <w:pPr>
        <w:ind w:left="720" w:hanging="360"/>
      </w:pPr>
      <w:rPr>
        <w:rFonts w:ascii="Symbol" w:hAnsi="Symbol" w:hint="default"/>
        <w:i w:val="0"/>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EF78E7"/>
    <w:multiLevelType w:val="hybridMultilevel"/>
    <w:tmpl w:val="BD88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972A48"/>
    <w:multiLevelType w:val="multilevel"/>
    <w:tmpl w:val="B1B87A56"/>
    <w:lvl w:ilvl="0">
      <w:start w:val="1"/>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28F1B96"/>
    <w:multiLevelType w:val="hybridMultilevel"/>
    <w:tmpl w:val="FF782EB0"/>
    <w:lvl w:ilvl="0" w:tplc="93C4402E">
      <w:start w:val="1"/>
      <w:numFmt w:val="bullet"/>
      <w:lvlText w:val="•"/>
      <w:lvlJc w:val="left"/>
      <w:pPr>
        <w:tabs>
          <w:tab w:val="num" w:pos="720"/>
        </w:tabs>
        <w:ind w:left="720" w:hanging="360"/>
      </w:pPr>
      <w:rPr>
        <w:rFonts w:ascii="Arial" w:hAnsi="Arial" w:hint="default"/>
      </w:rPr>
    </w:lvl>
    <w:lvl w:ilvl="1" w:tplc="B8A062C2" w:tentative="1">
      <w:start w:val="1"/>
      <w:numFmt w:val="bullet"/>
      <w:lvlText w:val="•"/>
      <w:lvlJc w:val="left"/>
      <w:pPr>
        <w:tabs>
          <w:tab w:val="num" w:pos="1440"/>
        </w:tabs>
        <w:ind w:left="1440" w:hanging="360"/>
      </w:pPr>
      <w:rPr>
        <w:rFonts w:ascii="Arial" w:hAnsi="Arial" w:hint="default"/>
      </w:rPr>
    </w:lvl>
    <w:lvl w:ilvl="2" w:tplc="35020130" w:tentative="1">
      <w:start w:val="1"/>
      <w:numFmt w:val="bullet"/>
      <w:lvlText w:val="•"/>
      <w:lvlJc w:val="left"/>
      <w:pPr>
        <w:tabs>
          <w:tab w:val="num" w:pos="2160"/>
        </w:tabs>
        <w:ind w:left="2160" w:hanging="360"/>
      </w:pPr>
      <w:rPr>
        <w:rFonts w:ascii="Arial" w:hAnsi="Arial" w:hint="default"/>
      </w:rPr>
    </w:lvl>
    <w:lvl w:ilvl="3" w:tplc="D82A85AC" w:tentative="1">
      <w:start w:val="1"/>
      <w:numFmt w:val="bullet"/>
      <w:lvlText w:val="•"/>
      <w:lvlJc w:val="left"/>
      <w:pPr>
        <w:tabs>
          <w:tab w:val="num" w:pos="2880"/>
        </w:tabs>
        <w:ind w:left="2880" w:hanging="360"/>
      </w:pPr>
      <w:rPr>
        <w:rFonts w:ascii="Arial" w:hAnsi="Arial" w:hint="default"/>
      </w:rPr>
    </w:lvl>
    <w:lvl w:ilvl="4" w:tplc="C120963C" w:tentative="1">
      <w:start w:val="1"/>
      <w:numFmt w:val="bullet"/>
      <w:lvlText w:val="•"/>
      <w:lvlJc w:val="left"/>
      <w:pPr>
        <w:tabs>
          <w:tab w:val="num" w:pos="3600"/>
        </w:tabs>
        <w:ind w:left="3600" w:hanging="360"/>
      </w:pPr>
      <w:rPr>
        <w:rFonts w:ascii="Arial" w:hAnsi="Arial" w:hint="default"/>
      </w:rPr>
    </w:lvl>
    <w:lvl w:ilvl="5" w:tplc="1F94CAEE" w:tentative="1">
      <w:start w:val="1"/>
      <w:numFmt w:val="bullet"/>
      <w:lvlText w:val="•"/>
      <w:lvlJc w:val="left"/>
      <w:pPr>
        <w:tabs>
          <w:tab w:val="num" w:pos="4320"/>
        </w:tabs>
        <w:ind w:left="4320" w:hanging="360"/>
      </w:pPr>
      <w:rPr>
        <w:rFonts w:ascii="Arial" w:hAnsi="Arial" w:hint="default"/>
      </w:rPr>
    </w:lvl>
    <w:lvl w:ilvl="6" w:tplc="B9B86680" w:tentative="1">
      <w:start w:val="1"/>
      <w:numFmt w:val="bullet"/>
      <w:lvlText w:val="•"/>
      <w:lvlJc w:val="left"/>
      <w:pPr>
        <w:tabs>
          <w:tab w:val="num" w:pos="5040"/>
        </w:tabs>
        <w:ind w:left="5040" w:hanging="360"/>
      </w:pPr>
      <w:rPr>
        <w:rFonts w:ascii="Arial" w:hAnsi="Arial" w:hint="default"/>
      </w:rPr>
    </w:lvl>
    <w:lvl w:ilvl="7" w:tplc="C94E3B60" w:tentative="1">
      <w:start w:val="1"/>
      <w:numFmt w:val="bullet"/>
      <w:lvlText w:val="•"/>
      <w:lvlJc w:val="left"/>
      <w:pPr>
        <w:tabs>
          <w:tab w:val="num" w:pos="5760"/>
        </w:tabs>
        <w:ind w:left="5760" w:hanging="360"/>
      </w:pPr>
      <w:rPr>
        <w:rFonts w:ascii="Arial" w:hAnsi="Arial" w:hint="default"/>
      </w:rPr>
    </w:lvl>
    <w:lvl w:ilvl="8" w:tplc="6574A934" w:tentative="1">
      <w:start w:val="1"/>
      <w:numFmt w:val="bullet"/>
      <w:lvlText w:val="•"/>
      <w:lvlJc w:val="left"/>
      <w:pPr>
        <w:tabs>
          <w:tab w:val="num" w:pos="6480"/>
        </w:tabs>
        <w:ind w:left="6480" w:hanging="360"/>
      </w:pPr>
      <w:rPr>
        <w:rFonts w:ascii="Arial" w:hAnsi="Arial" w:hint="default"/>
      </w:rPr>
    </w:lvl>
  </w:abstractNum>
  <w:abstractNum w:abstractNumId="40">
    <w:nsid w:val="75DF2C99"/>
    <w:multiLevelType w:val="multilevel"/>
    <w:tmpl w:val="64EE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852B43"/>
    <w:multiLevelType w:val="hybridMultilevel"/>
    <w:tmpl w:val="5D2E3042"/>
    <w:lvl w:ilvl="0" w:tplc="BFC44D60">
      <w:start w:val="1"/>
      <w:numFmt w:val="bullet"/>
      <w:lvlText w:val=""/>
      <w:lvlJc w:val="left"/>
      <w:pPr>
        <w:ind w:left="720" w:hanging="360"/>
      </w:pPr>
      <w:rPr>
        <w:rFonts w:ascii="Symbol" w:hAnsi="Symbol" w:hint="default"/>
        <w:color w:val="auto"/>
      </w:rPr>
    </w:lvl>
    <w:lvl w:ilvl="1" w:tplc="3C387C8E">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BA07D8"/>
    <w:multiLevelType w:val="hybridMultilevel"/>
    <w:tmpl w:val="98E4E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5019AE"/>
    <w:multiLevelType w:val="hybridMultilevel"/>
    <w:tmpl w:val="8F403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0C3695"/>
    <w:multiLevelType w:val="multilevel"/>
    <w:tmpl w:val="5A58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9E06175"/>
    <w:multiLevelType w:val="hybridMultilevel"/>
    <w:tmpl w:val="41DE4D8E"/>
    <w:lvl w:ilvl="0" w:tplc="D864FF98">
      <w:start w:val="1"/>
      <w:numFmt w:val="bullet"/>
      <w:lvlText w:val="•"/>
      <w:lvlJc w:val="left"/>
      <w:pPr>
        <w:tabs>
          <w:tab w:val="num" w:pos="720"/>
        </w:tabs>
        <w:ind w:left="720" w:hanging="360"/>
      </w:pPr>
      <w:rPr>
        <w:rFonts w:ascii="Arial" w:hAnsi="Arial" w:hint="default"/>
      </w:rPr>
    </w:lvl>
    <w:lvl w:ilvl="1" w:tplc="F880109A" w:tentative="1">
      <w:start w:val="1"/>
      <w:numFmt w:val="bullet"/>
      <w:lvlText w:val="•"/>
      <w:lvlJc w:val="left"/>
      <w:pPr>
        <w:tabs>
          <w:tab w:val="num" w:pos="1440"/>
        </w:tabs>
        <w:ind w:left="1440" w:hanging="360"/>
      </w:pPr>
      <w:rPr>
        <w:rFonts w:ascii="Arial" w:hAnsi="Arial" w:hint="default"/>
      </w:rPr>
    </w:lvl>
    <w:lvl w:ilvl="2" w:tplc="3E76944A" w:tentative="1">
      <w:start w:val="1"/>
      <w:numFmt w:val="bullet"/>
      <w:lvlText w:val="•"/>
      <w:lvlJc w:val="left"/>
      <w:pPr>
        <w:tabs>
          <w:tab w:val="num" w:pos="2160"/>
        </w:tabs>
        <w:ind w:left="2160" w:hanging="360"/>
      </w:pPr>
      <w:rPr>
        <w:rFonts w:ascii="Arial" w:hAnsi="Arial" w:hint="default"/>
      </w:rPr>
    </w:lvl>
    <w:lvl w:ilvl="3" w:tplc="762E2C60" w:tentative="1">
      <w:start w:val="1"/>
      <w:numFmt w:val="bullet"/>
      <w:lvlText w:val="•"/>
      <w:lvlJc w:val="left"/>
      <w:pPr>
        <w:tabs>
          <w:tab w:val="num" w:pos="2880"/>
        </w:tabs>
        <w:ind w:left="2880" w:hanging="360"/>
      </w:pPr>
      <w:rPr>
        <w:rFonts w:ascii="Arial" w:hAnsi="Arial" w:hint="default"/>
      </w:rPr>
    </w:lvl>
    <w:lvl w:ilvl="4" w:tplc="D8E8DD0E" w:tentative="1">
      <w:start w:val="1"/>
      <w:numFmt w:val="bullet"/>
      <w:lvlText w:val="•"/>
      <w:lvlJc w:val="left"/>
      <w:pPr>
        <w:tabs>
          <w:tab w:val="num" w:pos="3600"/>
        </w:tabs>
        <w:ind w:left="3600" w:hanging="360"/>
      </w:pPr>
      <w:rPr>
        <w:rFonts w:ascii="Arial" w:hAnsi="Arial" w:hint="default"/>
      </w:rPr>
    </w:lvl>
    <w:lvl w:ilvl="5" w:tplc="195E8EB2" w:tentative="1">
      <w:start w:val="1"/>
      <w:numFmt w:val="bullet"/>
      <w:lvlText w:val="•"/>
      <w:lvlJc w:val="left"/>
      <w:pPr>
        <w:tabs>
          <w:tab w:val="num" w:pos="4320"/>
        </w:tabs>
        <w:ind w:left="4320" w:hanging="360"/>
      </w:pPr>
      <w:rPr>
        <w:rFonts w:ascii="Arial" w:hAnsi="Arial" w:hint="default"/>
      </w:rPr>
    </w:lvl>
    <w:lvl w:ilvl="6" w:tplc="B2EEE5D2" w:tentative="1">
      <w:start w:val="1"/>
      <w:numFmt w:val="bullet"/>
      <w:lvlText w:val="•"/>
      <w:lvlJc w:val="left"/>
      <w:pPr>
        <w:tabs>
          <w:tab w:val="num" w:pos="5040"/>
        </w:tabs>
        <w:ind w:left="5040" w:hanging="360"/>
      </w:pPr>
      <w:rPr>
        <w:rFonts w:ascii="Arial" w:hAnsi="Arial" w:hint="default"/>
      </w:rPr>
    </w:lvl>
    <w:lvl w:ilvl="7" w:tplc="37984722" w:tentative="1">
      <w:start w:val="1"/>
      <w:numFmt w:val="bullet"/>
      <w:lvlText w:val="•"/>
      <w:lvlJc w:val="left"/>
      <w:pPr>
        <w:tabs>
          <w:tab w:val="num" w:pos="5760"/>
        </w:tabs>
        <w:ind w:left="5760" w:hanging="360"/>
      </w:pPr>
      <w:rPr>
        <w:rFonts w:ascii="Arial" w:hAnsi="Arial" w:hint="default"/>
      </w:rPr>
    </w:lvl>
    <w:lvl w:ilvl="8" w:tplc="5148BB36" w:tentative="1">
      <w:start w:val="1"/>
      <w:numFmt w:val="bullet"/>
      <w:lvlText w:val="•"/>
      <w:lvlJc w:val="left"/>
      <w:pPr>
        <w:tabs>
          <w:tab w:val="num" w:pos="6480"/>
        </w:tabs>
        <w:ind w:left="6480" w:hanging="360"/>
      </w:pPr>
      <w:rPr>
        <w:rFonts w:ascii="Arial" w:hAnsi="Arial" w:hint="default"/>
      </w:rPr>
    </w:lvl>
  </w:abstractNum>
  <w:abstractNum w:abstractNumId="46">
    <w:nsid w:val="7BF538C1"/>
    <w:multiLevelType w:val="hybridMultilevel"/>
    <w:tmpl w:val="14E26774"/>
    <w:lvl w:ilvl="0" w:tplc="4D7A9806">
      <w:start w:val="1"/>
      <w:numFmt w:val="bullet"/>
      <w:lvlText w:val="•"/>
      <w:lvlJc w:val="left"/>
      <w:pPr>
        <w:tabs>
          <w:tab w:val="num" w:pos="720"/>
        </w:tabs>
        <w:ind w:left="720" w:hanging="360"/>
      </w:pPr>
      <w:rPr>
        <w:rFonts w:ascii="Arial" w:hAnsi="Arial" w:hint="default"/>
      </w:rPr>
    </w:lvl>
    <w:lvl w:ilvl="1" w:tplc="B204DD56" w:tentative="1">
      <w:start w:val="1"/>
      <w:numFmt w:val="bullet"/>
      <w:lvlText w:val="•"/>
      <w:lvlJc w:val="left"/>
      <w:pPr>
        <w:tabs>
          <w:tab w:val="num" w:pos="1440"/>
        </w:tabs>
        <w:ind w:left="1440" w:hanging="360"/>
      </w:pPr>
      <w:rPr>
        <w:rFonts w:ascii="Arial" w:hAnsi="Arial" w:hint="default"/>
      </w:rPr>
    </w:lvl>
    <w:lvl w:ilvl="2" w:tplc="CBEEE878" w:tentative="1">
      <w:start w:val="1"/>
      <w:numFmt w:val="bullet"/>
      <w:lvlText w:val="•"/>
      <w:lvlJc w:val="left"/>
      <w:pPr>
        <w:tabs>
          <w:tab w:val="num" w:pos="2160"/>
        </w:tabs>
        <w:ind w:left="2160" w:hanging="360"/>
      </w:pPr>
      <w:rPr>
        <w:rFonts w:ascii="Arial" w:hAnsi="Arial" w:hint="default"/>
      </w:rPr>
    </w:lvl>
    <w:lvl w:ilvl="3" w:tplc="E4D07FAE" w:tentative="1">
      <w:start w:val="1"/>
      <w:numFmt w:val="bullet"/>
      <w:lvlText w:val="•"/>
      <w:lvlJc w:val="left"/>
      <w:pPr>
        <w:tabs>
          <w:tab w:val="num" w:pos="2880"/>
        </w:tabs>
        <w:ind w:left="2880" w:hanging="360"/>
      </w:pPr>
      <w:rPr>
        <w:rFonts w:ascii="Arial" w:hAnsi="Arial" w:hint="default"/>
      </w:rPr>
    </w:lvl>
    <w:lvl w:ilvl="4" w:tplc="C8723D3C" w:tentative="1">
      <w:start w:val="1"/>
      <w:numFmt w:val="bullet"/>
      <w:lvlText w:val="•"/>
      <w:lvlJc w:val="left"/>
      <w:pPr>
        <w:tabs>
          <w:tab w:val="num" w:pos="3600"/>
        </w:tabs>
        <w:ind w:left="3600" w:hanging="360"/>
      </w:pPr>
      <w:rPr>
        <w:rFonts w:ascii="Arial" w:hAnsi="Arial" w:hint="default"/>
      </w:rPr>
    </w:lvl>
    <w:lvl w:ilvl="5" w:tplc="7346D9DC" w:tentative="1">
      <w:start w:val="1"/>
      <w:numFmt w:val="bullet"/>
      <w:lvlText w:val="•"/>
      <w:lvlJc w:val="left"/>
      <w:pPr>
        <w:tabs>
          <w:tab w:val="num" w:pos="4320"/>
        </w:tabs>
        <w:ind w:left="4320" w:hanging="360"/>
      </w:pPr>
      <w:rPr>
        <w:rFonts w:ascii="Arial" w:hAnsi="Arial" w:hint="default"/>
      </w:rPr>
    </w:lvl>
    <w:lvl w:ilvl="6" w:tplc="4D449742" w:tentative="1">
      <w:start w:val="1"/>
      <w:numFmt w:val="bullet"/>
      <w:lvlText w:val="•"/>
      <w:lvlJc w:val="left"/>
      <w:pPr>
        <w:tabs>
          <w:tab w:val="num" w:pos="5040"/>
        </w:tabs>
        <w:ind w:left="5040" w:hanging="360"/>
      </w:pPr>
      <w:rPr>
        <w:rFonts w:ascii="Arial" w:hAnsi="Arial" w:hint="default"/>
      </w:rPr>
    </w:lvl>
    <w:lvl w:ilvl="7" w:tplc="2D403856" w:tentative="1">
      <w:start w:val="1"/>
      <w:numFmt w:val="bullet"/>
      <w:lvlText w:val="•"/>
      <w:lvlJc w:val="left"/>
      <w:pPr>
        <w:tabs>
          <w:tab w:val="num" w:pos="5760"/>
        </w:tabs>
        <w:ind w:left="5760" w:hanging="360"/>
      </w:pPr>
      <w:rPr>
        <w:rFonts w:ascii="Arial" w:hAnsi="Arial" w:hint="default"/>
      </w:rPr>
    </w:lvl>
    <w:lvl w:ilvl="8" w:tplc="B8729848" w:tentative="1">
      <w:start w:val="1"/>
      <w:numFmt w:val="bullet"/>
      <w:lvlText w:val="•"/>
      <w:lvlJc w:val="left"/>
      <w:pPr>
        <w:tabs>
          <w:tab w:val="num" w:pos="6480"/>
        </w:tabs>
        <w:ind w:left="6480" w:hanging="360"/>
      </w:pPr>
      <w:rPr>
        <w:rFonts w:ascii="Arial" w:hAnsi="Arial" w:hint="default"/>
      </w:rPr>
    </w:lvl>
  </w:abstractNum>
  <w:abstractNum w:abstractNumId="47">
    <w:nsid w:val="7C8C59EE"/>
    <w:multiLevelType w:val="hybridMultilevel"/>
    <w:tmpl w:val="A5CE3DAE"/>
    <w:lvl w:ilvl="0" w:tplc="3E98A538">
      <w:start w:val="1"/>
      <w:numFmt w:val="decimal"/>
      <w:lvlText w:val="%1."/>
      <w:lvlJc w:val="left"/>
      <w:pPr>
        <w:ind w:left="720" w:hanging="360"/>
      </w:pPr>
      <w:rPr>
        <w:b w:val="0"/>
        <w:i w:val="0"/>
      </w:rPr>
    </w:lvl>
    <w:lvl w:ilvl="1" w:tplc="A3DA49EA">
      <w:start w:val="1"/>
      <w:numFmt w:val="lowerLetter"/>
      <w:lvlText w:val="%2."/>
      <w:lvlJc w:val="left"/>
      <w:pPr>
        <w:ind w:left="1440" w:hanging="360"/>
      </w:pPr>
      <w:rPr>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B339A8"/>
    <w:multiLevelType w:val="hybridMultilevel"/>
    <w:tmpl w:val="4FBC621C"/>
    <w:lvl w:ilvl="0" w:tplc="90CC85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0"/>
  </w:num>
  <w:num w:numId="2">
    <w:abstractNumId w:val="3"/>
  </w:num>
  <w:num w:numId="3">
    <w:abstractNumId w:val="44"/>
  </w:num>
  <w:num w:numId="4">
    <w:abstractNumId w:val="25"/>
  </w:num>
  <w:num w:numId="5">
    <w:abstractNumId w:val="29"/>
  </w:num>
  <w:num w:numId="6">
    <w:abstractNumId w:val="15"/>
  </w:num>
  <w:num w:numId="7">
    <w:abstractNumId w:val="0"/>
  </w:num>
  <w:num w:numId="8">
    <w:abstractNumId w:val="10"/>
  </w:num>
  <w:num w:numId="9">
    <w:abstractNumId w:val="7"/>
  </w:num>
  <w:num w:numId="10">
    <w:abstractNumId w:val="28"/>
  </w:num>
  <w:num w:numId="11">
    <w:abstractNumId w:val="38"/>
  </w:num>
  <w:num w:numId="12">
    <w:abstractNumId w:val="24"/>
  </w:num>
  <w:num w:numId="13">
    <w:abstractNumId w:val="36"/>
  </w:num>
  <w:num w:numId="14">
    <w:abstractNumId w:val="18"/>
  </w:num>
  <w:num w:numId="15">
    <w:abstractNumId w:val="23"/>
  </w:num>
  <w:num w:numId="16">
    <w:abstractNumId w:val="32"/>
  </w:num>
  <w:num w:numId="17">
    <w:abstractNumId w:val="22"/>
  </w:num>
  <w:num w:numId="18">
    <w:abstractNumId w:val="42"/>
  </w:num>
  <w:num w:numId="19">
    <w:abstractNumId w:val="2"/>
  </w:num>
  <w:num w:numId="20">
    <w:abstractNumId w:val="26"/>
  </w:num>
  <w:num w:numId="21">
    <w:abstractNumId w:val="43"/>
  </w:num>
  <w:num w:numId="22">
    <w:abstractNumId w:val="12"/>
  </w:num>
  <w:num w:numId="23">
    <w:abstractNumId w:val="8"/>
  </w:num>
  <w:num w:numId="24">
    <w:abstractNumId w:val="16"/>
  </w:num>
  <w:num w:numId="25">
    <w:abstractNumId w:val="1"/>
  </w:num>
  <w:num w:numId="26">
    <w:abstractNumId w:val="35"/>
  </w:num>
  <w:num w:numId="27">
    <w:abstractNumId w:val="48"/>
  </w:num>
  <w:num w:numId="28">
    <w:abstractNumId w:val="14"/>
  </w:num>
  <w:num w:numId="29">
    <w:abstractNumId w:val="17"/>
  </w:num>
  <w:num w:numId="30">
    <w:abstractNumId w:val="4"/>
  </w:num>
  <w:num w:numId="31">
    <w:abstractNumId w:val="13"/>
  </w:num>
  <w:num w:numId="32">
    <w:abstractNumId w:val="21"/>
  </w:num>
  <w:num w:numId="33">
    <w:abstractNumId w:val="5"/>
  </w:num>
  <w:num w:numId="34">
    <w:abstractNumId w:val="41"/>
  </w:num>
  <w:num w:numId="35">
    <w:abstractNumId w:val="30"/>
  </w:num>
  <w:num w:numId="36">
    <w:abstractNumId w:val="9"/>
  </w:num>
  <w:num w:numId="37">
    <w:abstractNumId w:val="6"/>
  </w:num>
  <w:num w:numId="38">
    <w:abstractNumId w:val="27"/>
  </w:num>
  <w:num w:numId="39">
    <w:abstractNumId w:val="34"/>
  </w:num>
  <w:num w:numId="40">
    <w:abstractNumId w:val="20"/>
  </w:num>
  <w:num w:numId="41">
    <w:abstractNumId w:val="45"/>
  </w:num>
  <w:num w:numId="42">
    <w:abstractNumId w:val="11"/>
  </w:num>
  <w:num w:numId="43">
    <w:abstractNumId w:val="19"/>
  </w:num>
  <w:num w:numId="44">
    <w:abstractNumId w:val="31"/>
  </w:num>
  <w:num w:numId="45">
    <w:abstractNumId w:val="46"/>
  </w:num>
  <w:num w:numId="46">
    <w:abstractNumId w:val="39"/>
  </w:num>
  <w:num w:numId="47">
    <w:abstractNumId w:val="37"/>
  </w:num>
  <w:num w:numId="48">
    <w:abstractNumId w:val="33"/>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C6"/>
    <w:rsid w:val="0000083B"/>
    <w:rsid w:val="00000DFD"/>
    <w:rsid w:val="00005076"/>
    <w:rsid w:val="000059BD"/>
    <w:rsid w:val="00013F8A"/>
    <w:rsid w:val="00014D80"/>
    <w:rsid w:val="00017F6E"/>
    <w:rsid w:val="00021CEC"/>
    <w:rsid w:val="00021EC6"/>
    <w:rsid w:val="00024E06"/>
    <w:rsid w:val="000352FC"/>
    <w:rsid w:val="00041733"/>
    <w:rsid w:val="00041F90"/>
    <w:rsid w:val="00046D19"/>
    <w:rsid w:val="00046E3F"/>
    <w:rsid w:val="00062408"/>
    <w:rsid w:val="000834D1"/>
    <w:rsid w:val="0008523C"/>
    <w:rsid w:val="00086C96"/>
    <w:rsid w:val="0009214E"/>
    <w:rsid w:val="00092905"/>
    <w:rsid w:val="00094792"/>
    <w:rsid w:val="000A20FC"/>
    <w:rsid w:val="000B0368"/>
    <w:rsid w:val="000B18A3"/>
    <w:rsid w:val="000B7290"/>
    <w:rsid w:val="000C6585"/>
    <w:rsid w:val="000D0874"/>
    <w:rsid w:val="000D1420"/>
    <w:rsid w:val="000D3951"/>
    <w:rsid w:val="000D6649"/>
    <w:rsid w:val="000E04B5"/>
    <w:rsid w:val="000E1A72"/>
    <w:rsid w:val="000E62A3"/>
    <w:rsid w:val="000E7A1C"/>
    <w:rsid w:val="000F36AF"/>
    <w:rsid w:val="00103597"/>
    <w:rsid w:val="00104473"/>
    <w:rsid w:val="00104F3B"/>
    <w:rsid w:val="00110689"/>
    <w:rsid w:val="00114D27"/>
    <w:rsid w:val="00116D34"/>
    <w:rsid w:val="0012236B"/>
    <w:rsid w:val="00123E8A"/>
    <w:rsid w:val="00124EF8"/>
    <w:rsid w:val="0012704C"/>
    <w:rsid w:val="00132FA8"/>
    <w:rsid w:val="001373DF"/>
    <w:rsid w:val="00142BE9"/>
    <w:rsid w:val="00143F30"/>
    <w:rsid w:val="00145B30"/>
    <w:rsid w:val="00150C06"/>
    <w:rsid w:val="00156E3C"/>
    <w:rsid w:val="001638CD"/>
    <w:rsid w:val="00167077"/>
    <w:rsid w:val="00174156"/>
    <w:rsid w:val="00177FEA"/>
    <w:rsid w:val="00187FE8"/>
    <w:rsid w:val="0019457E"/>
    <w:rsid w:val="00197EC3"/>
    <w:rsid w:val="001A4ED7"/>
    <w:rsid w:val="001B01B5"/>
    <w:rsid w:val="001B4D82"/>
    <w:rsid w:val="001C5633"/>
    <w:rsid w:val="001C6228"/>
    <w:rsid w:val="001D025D"/>
    <w:rsid w:val="001D293C"/>
    <w:rsid w:val="001D7EFE"/>
    <w:rsid w:val="001E4688"/>
    <w:rsid w:val="001F077C"/>
    <w:rsid w:val="001F0916"/>
    <w:rsid w:val="001F316A"/>
    <w:rsid w:val="001F5C70"/>
    <w:rsid w:val="002042D7"/>
    <w:rsid w:val="002052DE"/>
    <w:rsid w:val="00205C3E"/>
    <w:rsid w:val="00206D34"/>
    <w:rsid w:val="00216530"/>
    <w:rsid w:val="00217805"/>
    <w:rsid w:val="00223BDC"/>
    <w:rsid w:val="002268A9"/>
    <w:rsid w:val="0022744F"/>
    <w:rsid w:val="0024036E"/>
    <w:rsid w:val="00241D63"/>
    <w:rsid w:val="00243042"/>
    <w:rsid w:val="00243DA6"/>
    <w:rsid w:val="00243DC2"/>
    <w:rsid w:val="00244F81"/>
    <w:rsid w:val="0024609A"/>
    <w:rsid w:val="002515C2"/>
    <w:rsid w:val="00257575"/>
    <w:rsid w:val="00271A6C"/>
    <w:rsid w:val="00271D23"/>
    <w:rsid w:val="00282810"/>
    <w:rsid w:val="00284641"/>
    <w:rsid w:val="00286C83"/>
    <w:rsid w:val="00293A8C"/>
    <w:rsid w:val="002979ED"/>
    <w:rsid w:val="002A05CE"/>
    <w:rsid w:val="002A44E0"/>
    <w:rsid w:val="002A6B91"/>
    <w:rsid w:val="002B0FF4"/>
    <w:rsid w:val="002B571C"/>
    <w:rsid w:val="002C0EDF"/>
    <w:rsid w:val="002D71D9"/>
    <w:rsid w:val="002F0AB2"/>
    <w:rsid w:val="002F11B8"/>
    <w:rsid w:val="00301045"/>
    <w:rsid w:val="0030213A"/>
    <w:rsid w:val="00303011"/>
    <w:rsid w:val="003049DF"/>
    <w:rsid w:val="00310AC5"/>
    <w:rsid w:val="00313EBF"/>
    <w:rsid w:val="00315A30"/>
    <w:rsid w:val="0031621E"/>
    <w:rsid w:val="003206A3"/>
    <w:rsid w:val="00322E52"/>
    <w:rsid w:val="003263C6"/>
    <w:rsid w:val="003266A4"/>
    <w:rsid w:val="003405E3"/>
    <w:rsid w:val="00341504"/>
    <w:rsid w:val="00341743"/>
    <w:rsid w:val="003471E4"/>
    <w:rsid w:val="00353AA4"/>
    <w:rsid w:val="003603EC"/>
    <w:rsid w:val="00362BC2"/>
    <w:rsid w:val="00365579"/>
    <w:rsid w:val="0036680A"/>
    <w:rsid w:val="003703E3"/>
    <w:rsid w:val="00376704"/>
    <w:rsid w:val="00380D23"/>
    <w:rsid w:val="00390CEC"/>
    <w:rsid w:val="00391E39"/>
    <w:rsid w:val="003A068F"/>
    <w:rsid w:val="003A216E"/>
    <w:rsid w:val="003B5B85"/>
    <w:rsid w:val="003C50D8"/>
    <w:rsid w:val="003E0A94"/>
    <w:rsid w:val="003E25B9"/>
    <w:rsid w:val="003E702E"/>
    <w:rsid w:val="003F0685"/>
    <w:rsid w:val="00402720"/>
    <w:rsid w:val="004141B5"/>
    <w:rsid w:val="00420F32"/>
    <w:rsid w:val="0042251E"/>
    <w:rsid w:val="00425023"/>
    <w:rsid w:val="00430166"/>
    <w:rsid w:val="00433F33"/>
    <w:rsid w:val="00434FA9"/>
    <w:rsid w:val="0043538D"/>
    <w:rsid w:val="00435547"/>
    <w:rsid w:val="00436626"/>
    <w:rsid w:val="00437330"/>
    <w:rsid w:val="004434CD"/>
    <w:rsid w:val="00443BC8"/>
    <w:rsid w:val="004557CE"/>
    <w:rsid w:val="0045627C"/>
    <w:rsid w:val="00457204"/>
    <w:rsid w:val="00462A51"/>
    <w:rsid w:val="00467586"/>
    <w:rsid w:val="0047685B"/>
    <w:rsid w:val="004838A2"/>
    <w:rsid w:val="004851F3"/>
    <w:rsid w:val="00487D64"/>
    <w:rsid w:val="00493AE4"/>
    <w:rsid w:val="004941FD"/>
    <w:rsid w:val="00497767"/>
    <w:rsid w:val="004A0E11"/>
    <w:rsid w:val="004A111F"/>
    <w:rsid w:val="004A1C9C"/>
    <w:rsid w:val="004B76D3"/>
    <w:rsid w:val="004B79B9"/>
    <w:rsid w:val="004C0545"/>
    <w:rsid w:val="004C1980"/>
    <w:rsid w:val="004C3730"/>
    <w:rsid w:val="004D533C"/>
    <w:rsid w:val="004D6453"/>
    <w:rsid w:val="004E51F6"/>
    <w:rsid w:val="004E5B5E"/>
    <w:rsid w:val="004E603E"/>
    <w:rsid w:val="004E6317"/>
    <w:rsid w:val="004F6E8B"/>
    <w:rsid w:val="00505A3D"/>
    <w:rsid w:val="00506A34"/>
    <w:rsid w:val="00531DA5"/>
    <w:rsid w:val="00536C7A"/>
    <w:rsid w:val="00550970"/>
    <w:rsid w:val="00552D8E"/>
    <w:rsid w:val="005546FF"/>
    <w:rsid w:val="00556430"/>
    <w:rsid w:val="00561B86"/>
    <w:rsid w:val="0056435C"/>
    <w:rsid w:val="00573A0E"/>
    <w:rsid w:val="00580D83"/>
    <w:rsid w:val="00582B25"/>
    <w:rsid w:val="00582F31"/>
    <w:rsid w:val="00591DA5"/>
    <w:rsid w:val="005A0EB7"/>
    <w:rsid w:val="005A647B"/>
    <w:rsid w:val="005B71F3"/>
    <w:rsid w:val="005C53E6"/>
    <w:rsid w:val="005D326C"/>
    <w:rsid w:val="005D553E"/>
    <w:rsid w:val="005D6D3B"/>
    <w:rsid w:val="005D7B06"/>
    <w:rsid w:val="005E2EF4"/>
    <w:rsid w:val="005E330C"/>
    <w:rsid w:val="005E475B"/>
    <w:rsid w:val="005E5230"/>
    <w:rsid w:val="005E6CFA"/>
    <w:rsid w:val="005F24B4"/>
    <w:rsid w:val="005F5CB9"/>
    <w:rsid w:val="005F78AD"/>
    <w:rsid w:val="00610CC7"/>
    <w:rsid w:val="006118D5"/>
    <w:rsid w:val="0061239F"/>
    <w:rsid w:val="00613518"/>
    <w:rsid w:val="00616213"/>
    <w:rsid w:val="00620220"/>
    <w:rsid w:val="00623699"/>
    <w:rsid w:val="00635F5B"/>
    <w:rsid w:val="00646637"/>
    <w:rsid w:val="00647CB2"/>
    <w:rsid w:val="00663DAA"/>
    <w:rsid w:val="00671312"/>
    <w:rsid w:val="00676F5D"/>
    <w:rsid w:val="006777D7"/>
    <w:rsid w:val="0068061E"/>
    <w:rsid w:val="00680E4B"/>
    <w:rsid w:val="0068577D"/>
    <w:rsid w:val="00686ED7"/>
    <w:rsid w:val="00687664"/>
    <w:rsid w:val="00687F73"/>
    <w:rsid w:val="006916CF"/>
    <w:rsid w:val="006A1311"/>
    <w:rsid w:val="006A2F76"/>
    <w:rsid w:val="006B0ECC"/>
    <w:rsid w:val="006B1D4C"/>
    <w:rsid w:val="006B5E81"/>
    <w:rsid w:val="006C3E4E"/>
    <w:rsid w:val="006C6CDB"/>
    <w:rsid w:val="006D08BB"/>
    <w:rsid w:val="006D0E50"/>
    <w:rsid w:val="006D1C52"/>
    <w:rsid w:val="006D7C4F"/>
    <w:rsid w:val="006E0113"/>
    <w:rsid w:val="006E1FE9"/>
    <w:rsid w:val="006E2EC7"/>
    <w:rsid w:val="006F56BD"/>
    <w:rsid w:val="00706239"/>
    <w:rsid w:val="00707E1B"/>
    <w:rsid w:val="0071607F"/>
    <w:rsid w:val="0071721B"/>
    <w:rsid w:val="007229BA"/>
    <w:rsid w:val="00730ECD"/>
    <w:rsid w:val="007549EF"/>
    <w:rsid w:val="00754E43"/>
    <w:rsid w:val="0075698B"/>
    <w:rsid w:val="00757CE3"/>
    <w:rsid w:val="0076099C"/>
    <w:rsid w:val="00762D04"/>
    <w:rsid w:val="00763D94"/>
    <w:rsid w:val="00763F38"/>
    <w:rsid w:val="007653F5"/>
    <w:rsid w:val="00771CEE"/>
    <w:rsid w:val="007742F0"/>
    <w:rsid w:val="00776FFF"/>
    <w:rsid w:val="00777214"/>
    <w:rsid w:val="0078133F"/>
    <w:rsid w:val="00783F72"/>
    <w:rsid w:val="007874CA"/>
    <w:rsid w:val="00792A44"/>
    <w:rsid w:val="00797F1D"/>
    <w:rsid w:val="007A2852"/>
    <w:rsid w:val="007A28B9"/>
    <w:rsid w:val="007D1B2E"/>
    <w:rsid w:val="007D2D73"/>
    <w:rsid w:val="007D600C"/>
    <w:rsid w:val="007E0F8F"/>
    <w:rsid w:val="007E53C9"/>
    <w:rsid w:val="007E7FFD"/>
    <w:rsid w:val="007F4629"/>
    <w:rsid w:val="00805E37"/>
    <w:rsid w:val="00814392"/>
    <w:rsid w:val="0082268D"/>
    <w:rsid w:val="00825820"/>
    <w:rsid w:val="008336C7"/>
    <w:rsid w:val="00834E17"/>
    <w:rsid w:val="0084087D"/>
    <w:rsid w:val="00847404"/>
    <w:rsid w:val="008478A0"/>
    <w:rsid w:val="00853ECD"/>
    <w:rsid w:val="00854FD3"/>
    <w:rsid w:val="008572A7"/>
    <w:rsid w:val="00860E21"/>
    <w:rsid w:val="0086484A"/>
    <w:rsid w:val="00873277"/>
    <w:rsid w:val="00875220"/>
    <w:rsid w:val="00876850"/>
    <w:rsid w:val="00885653"/>
    <w:rsid w:val="00887598"/>
    <w:rsid w:val="00890725"/>
    <w:rsid w:val="00890F71"/>
    <w:rsid w:val="008944D8"/>
    <w:rsid w:val="008A11B3"/>
    <w:rsid w:val="008A7269"/>
    <w:rsid w:val="008E3E7F"/>
    <w:rsid w:val="008E6450"/>
    <w:rsid w:val="008F192B"/>
    <w:rsid w:val="008F4226"/>
    <w:rsid w:val="008F5528"/>
    <w:rsid w:val="008F75E8"/>
    <w:rsid w:val="00900915"/>
    <w:rsid w:val="00903573"/>
    <w:rsid w:val="009109AE"/>
    <w:rsid w:val="0091150A"/>
    <w:rsid w:val="00916CAF"/>
    <w:rsid w:val="0091775F"/>
    <w:rsid w:val="00923AB2"/>
    <w:rsid w:val="00924A69"/>
    <w:rsid w:val="0092630E"/>
    <w:rsid w:val="00934A95"/>
    <w:rsid w:val="00937D18"/>
    <w:rsid w:val="00941B08"/>
    <w:rsid w:val="0094261F"/>
    <w:rsid w:val="009558D6"/>
    <w:rsid w:val="0096636E"/>
    <w:rsid w:val="00967F3F"/>
    <w:rsid w:val="00982219"/>
    <w:rsid w:val="00983A66"/>
    <w:rsid w:val="00986DD8"/>
    <w:rsid w:val="00987A28"/>
    <w:rsid w:val="00991853"/>
    <w:rsid w:val="00994B1D"/>
    <w:rsid w:val="009A09A0"/>
    <w:rsid w:val="009A167E"/>
    <w:rsid w:val="009A45D3"/>
    <w:rsid w:val="009A4A31"/>
    <w:rsid w:val="009A50EE"/>
    <w:rsid w:val="009A6D9F"/>
    <w:rsid w:val="009B60D6"/>
    <w:rsid w:val="009B7A78"/>
    <w:rsid w:val="009C5A3C"/>
    <w:rsid w:val="009C79FA"/>
    <w:rsid w:val="009D03BC"/>
    <w:rsid w:val="009D08D8"/>
    <w:rsid w:val="009D359A"/>
    <w:rsid w:val="009F0321"/>
    <w:rsid w:val="00A004A7"/>
    <w:rsid w:val="00A030AD"/>
    <w:rsid w:val="00A048A8"/>
    <w:rsid w:val="00A04C45"/>
    <w:rsid w:val="00A05E99"/>
    <w:rsid w:val="00A229AE"/>
    <w:rsid w:val="00A24FFB"/>
    <w:rsid w:val="00A2583F"/>
    <w:rsid w:val="00A262C6"/>
    <w:rsid w:val="00A26545"/>
    <w:rsid w:val="00A26780"/>
    <w:rsid w:val="00A27E4A"/>
    <w:rsid w:val="00A34227"/>
    <w:rsid w:val="00A370BE"/>
    <w:rsid w:val="00A41C37"/>
    <w:rsid w:val="00A42B87"/>
    <w:rsid w:val="00A51DF4"/>
    <w:rsid w:val="00A54CDC"/>
    <w:rsid w:val="00A55615"/>
    <w:rsid w:val="00A5787B"/>
    <w:rsid w:val="00A600ED"/>
    <w:rsid w:val="00A726C9"/>
    <w:rsid w:val="00A83E4F"/>
    <w:rsid w:val="00A86CEC"/>
    <w:rsid w:val="00A870E7"/>
    <w:rsid w:val="00A87C2C"/>
    <w:rsid w:val="00A936AC"/>
    <w:rsid w:val="00A93AD1"/>
    <w:rsid w:val="00A94F89"/>
    <w:rsid w:val="00A9536F"/>
    <w:rsid w:val="00A9786C"/>
    <w:rsid w:val="00AA4CE5"/>
    <w:rsid w:val="00AB10A1"/>
    <w:rsid w:val="00AB17CB"/>
    <w:rsid w:val="00AB20A8"/>
    <w:rsid w:val="00AB2C4B"/>
    <w:rsid w:val="00AB330D"/>
    <w:rsid w:val="00AC286B"/>
    <w:rsid w:val="00AC2FFF"/>
    <w:rsid w:val="00AC34D4"/>
    <w:rsid w:val="00AC7345"/>
    <w:rsid w:val="00AC7B9F"/>
    <w:rsid w:val="00AD2D7F"/>
    <w:rsid w:val="00AD3801"/>
    <w:rsid w:val="00AE0CA9"/>
    <w:rsid w:val="00AE36AE"/>
    <w:rsid w:val="00AE78A5"/>
    <w:rsid w:val="00AF3ACF"/>
    <w:rsid w:val="00B05E89"/>
    <w:rsid w:val="00B15125"/>
    <w:rsid w:val="00B163A3"/>
    <w:rsid w:val="00B16B05"/>
    <w:rsid w:val="00B200AB"/>
    <w:rsid w:val="00B3246F"/>
    <w:rsid w:val="00B32E7D"/>
    <w:rsid w:val="00B353F0"/>
    <w:rsid w:val="00B4452F"/>
    <w:rsid w:val="00B459A2"/>
    <w:rsid w:val="00B47081"/>
    <w:rsid w:val="00B52CCC"/>
    <w:rsid w:val="00B52FC4"/>
    <w:rsid w:val="00B578F3"/>
    <w:rsid w:val="00B71887"/>
    <w:rsid w:val="00B73AFE"/>
    <w:rsid w:val="00B760E5"/>
    <w:rsid w:val="00B76DC5"/>
    <w:rsid w:val="00B81DCA"/>
    <w:rsid w:val="00B845E1"/>
    <w:rsid w:val="00B87B63"/>
    <w:rsid w:val="00B9056D"/>
    <w:rsid w:val="00B93D27"/>
    <w:rsid w:val="00B97816"/>
    <w:rsid w:val="00BA361B"/>
    <w:rsid w:val="00BA3C69"/>
    <w:rsid w:val="00BA522D"/>
    <w:rsid w:val="00BA6E6F"/>
    <w:rsid w:val="00BA73B3"/>
    <w:rsid w:val="00BB09D5"/>
    <w:rsid w:val="00BB3C74"/>
    <w:rsid w:val="00BB504F"/>
    <w:rsid w:val="00BB63D1"/>
    <w:rsid w:val="00BB6C34"/>
    <w:rsid w:val="00BB73FE"/>
    <w:rsid w:val="00BD3228"/>
    <w:rsid w:val="00BD5F3D"/>
    <w:rsid w:val="00BD72B0"/>
    <w:rsid w:val="00BE1B76"/>
    <w:rsid w:val="00BE44A1"/>
    <w:rsid w:val="00BE601A"/>
    <w:rsid w:val="00BE65DD"/>
    <w:rsid w:val="00BF01AB"/>
    <w:rsid w:val="00BF0FCE"/>
    <w:rsid w:val="00BF2147"/>
    <w:rsid w:val="00BF5BD9"/>
    <w:rsid w:val="00BF671C"/>
    <w:rsid w:val="00C04082"/>
    <w:rsid w:val="00C071FB"/>
    <w:rsid w:val="00C10786"/>
    <w:rsid w:val="00C114B7"/>
    <w:rsid w:val="00C122A1"/>
    <w:rsid w:val="00C14AFE"/>
    <w:rsid w:val="00C231E8"/>
    <w:rsid w:val="00C2368D"/>
    <w:rsid w:val="00C2474D"/>
    <w:rsid w:val="00C26BDA"/>
    <w:rsid w:val="00C3093F"/>
    <w:rsid w:val="00C3111B"/>
    <w:rsid w:val="00C3521A"/>
    <w:rsid w:val="00C3561F"/>
    <w:rsid w:val="00C36F42"/>
    <w:rsid w:val="00C3763A"/>
    <w:rsid w:val="00C44F14"/>
    <w:rsid w:val="00C46747"/>
    <w:rsid w:val="00C47270"/>
    <w:rsid w:val="00C54556"/>
    <w:rsid w:val="00C551F7"/>
    <w:rsid w:val="00C660CA"/>
    <w:rsid w:val="00C66871"/>
    <w:rsid w:val="00C7285D"/>
    <w:rsid w:val="00C73192"/>
    <w:rsid w:val="00C74C0D"/>
    <w:rsid w:val="00C752CD"/>
    <w:rsid w:val="00C875B5"/>
    <w:rsid w:val="00C87635"/>
    <w:rsid w:val="00C94A21"/>
    <w:rsid w:val="00C964E1"/>
    <w:rsid w:val="00CA3C46"/>
    <w:rsid w:val="00CA6252"/>
    <w:rsid w:val="00CB2CE2"/>
    <w:rsid w:val="00CB7891"/>
    <w:rsid w:val="00CC2C52"/>
    <w:rsid w:val="00CD2DAC"/>
    <w:rsid w:val="00CD57B8"/>
    <w:rsid w:val="00CD646A"/>
    <w:rsid w:val="00CD791C"/>
    <w:rsid w:val="00CE2F64"/>
    <w:rsid w:val="00CF0B1A"/>
    <w:rsid w:val="00D02DBE"/>
    <w:rsid w:val="00D05C71"/>
    <w:rsid w:val="00D1393D"/>
    <w:rsid w:val="00D17EAD"/>
    <w:rsid w:val="00D221BA"/>
    <w:rsid w:val="00D27215"/>
    <w:rsid w:val="00D30321"/>
    <w:rsid w:val="00D3255F"/>
    <w:rsid w:val="00D40E3F"/>
    <w:rsid w:val="00D4120E"/>
    <w:rsid w:val="00D4123D"/>
    <w:rsid w:val="00D444B1"/>
    <w:rsid w:val="00D5490F"/>
    <w:rsid w:val="00D563DD"/>
    <w:rsid w:val="00D630AB"/>
    <w:rsid w:val="00D67E0A"/>
    <w:rsid w:val="00D71965"/>
    <w:rsid w:val="00D753E0"/>
    <w:rsid w:val="00D76713"/>
    <w:rsid w:val="00D86B56"/>
    <w:rsid w:val="00D90D76"/>
    <w:rsid w:val="00D91095"/>
    <w:rsid w:val="00D95E23"/>
    <w:rsid w:val="00D9741C"/>
    <w:rsid w:val="00DA36A1"/>
    <w:rsid w:val="00DA5497"/>
    <w:rsid w:val="00DA6E24"/>
    <w:rsid w:val="00DA709B"/>
    <w:rsid w:val="00DB268F"/>
    <w:rsid w:val="00DB7D8E"/>
    <w:rsid w:val="00DC268D"/>
    <w:rsid w:val="00DC5F86"/>
    <w:rsid w:val="00DD2DBF"/>
    <w:rsid w:val="00DD680E"/>
    <w:rsid w:val="00DD6CBE"/>
    <w:rsid w:val="00DE1308"/>
    <w:rsid w:val="00DE5A21"/>
    <w:rsid w:val="00DF41ED"/>
    <w:rsid w:val="00DF4233"/>
    <w:rsid w:val="00DF4E39"/>
    <w:rsid w:val="00DF4ED1"/>
    <w:rsid w:val="00DF527D"/>
    <w:rsid w:val="00DF70CC"/>
    <w:rsid w:val="00DF7F96"/>
    <w:rsid w:val="00E04B16"/>
    <w:rsid w:val="00E075DA"/>
    <w:rsid w:val="00E108BA"/>
    <w:rsid w:val="00E11BA8"/>
    <w:rsid w:val="00E2466A"/>
    <w:rsid w:val="00E2526E"/>
    <w:rsid w:val="00E31885"/>
    <w:rsid w:val="00E35BA3"/>
    <w:rsid w:val="00E37AE4"/>
    <w:rsid w:val="00E44760"/>
    <w:rsid w:val="00E4509A"/>
    <w:rsid w:val="00E51198"/>
    <w:rsid w:val="00E520E3"/>
    <w:rsid w:val="00E52F3B"/>
    <w:rsid w:val="00E55542"/>
    <w:rsid w:val="00E65B56"/>
    <w:rsid w:val="00E713C4"/>
    <w:rsid w:val="00E71A4A"/>
    <w:rsid w:val="00E74E00"/>
    <w:rsid w:val="00E8616A"/>
    <w:rsid w:val="00E90E7E"/>
    <w:rsid w:val="00E9556C"/>
    <w:rsid w:val="00E96F95"/>
    <w:rsid w:val="00EA1D64"/>
    <w:rsid w:val="00EA3115"/>
    <w:rsid w:val="00EC066B"/>
    <w:rsid w:val="00EC368E"/>
    <w:rsid w:val="00EC469F"/>
    <w:rsid w:val="00EE3519"/>
    <w:rsid w:val="00EE35F2"/>
    <w:rsid w:val="00EE7FF9"/>
    <w:rsid w:val="00EF3166"/>
    <w:rsid w:val="00EF6A8D"/>
    <w:rsid w:val="00F02A87"/>
    <w:rsid w:val="00F14F32"/>
    <w:rsid w:val="00F161B8"/>
    <w:rsid w:val="00F24A25"/>
    <w:rsid w:val="00F32112"/>
    <w:rsid w:val="00F35045"/>
    <w:rsid w:val="00F437DF"/>
    <w:rsid w:val="00F46440"/>
    <w:rsid w:val="00F54392"/>
    <w:rsid w:val="00F55297"/>
    <w:rsid w:val="00F57117"/>
    <w:rsid w:val="00F60392"/>
    <w:rsid w:val="00F653CC"/>
    <w:rsid w:val="00F73812"/>
    <w:rsid w:val="00F813EF"/>
    <w:rsid w:val="00F82C95"/>
    <w:rsid w:val="00F84D6B"/>
    <w:rsid w:val="00F85DA5"/>
    <w:rsid w:val="00F86BCF"/>
    <w:rsid w:val="00F91935"/>
    <w:rsid w:val="00F955A1"/>
    <w:rsid w:val="00F9709A"/>
    <w:rsid w:val="00F97BA4"/>
    <w:rsid w:val="00FA0FC2"/>
    <w:rsid w:val="00FA2D16"/>
    <w:rsid w:val="00FA3A59"/>
    <w:rsid w:val="00FA5710"/>
    <w:rsid w:val="00FB445F"/>
    <w:rsid w:val="00FB7CB1"/>
    <w:rsid w:val="00FC4406"/>
    <w:rsid w:val="00FC4C46"/>
    <w:rsid w:val="00FC7418"/>
    <w:rsid w:val="00FD39FE"/>
    <w:rsid w:val="00FE2B11"/>
    <w:rsid w:val="00FF6F22"/>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FE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paragraph" w:styleId="NoSpacing">
    <w:name w:val="No Spacing"/>
    <w:uiPriority w:val="1"/>
    <w:qFormat/>
    <w:rsid w:val="00620220"/>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rsid w:val="00AB330D"/>
    <w:rPr>
      <w:position w:val="-6"/>
      <w:sz w:val="18"/>
      <w:szCs w:val="18"/>
    </w:rPr>
  </w:style>
  <w:style w:type="character" w:customStyle="1" w:styleId="subsub">
    <w:name w:val="subsub"/>
    <w:rsid w:val="00DD2DBF"/>
    <w:rPr>
      <w:position w:val="-10"/>
      <w:sz w:val="18"/>
      <w:szCs w:val="18"/>
    </w:rPr>
  </w:style>
  <w:style w:type="character" w:customStyle="1" w:styleId="superscript">
    <w:name w:val="superscript"/>
    <w:rsid w:val="00AB330D"/>
    <w:rPr>
      <w:position w:val="10"/>
      <w:sz w:val="18"/>
      <w:szCs w:val="18"/>
    </w:rPr>
  </w:style>
  <w:style w:type="paragraph" w:customStyle="1" w:styleId="style4">
    <w:name w:val="style4"/>
    <w:basedOn w:val="Normal"/>
    <w:rsid w:val="00D71965"/>
    <w:pPr>
      <w:spacing w:before="100" w:beforeAutospacing="1" w:after="100" w:afterAutospacing="1"/>
    </w:pPr>
  </w:style>
  <w:style w:type="paragraph" w:customStyle="1" w:styleId="style6">
    <w:name w:val="style6"/>
    <w:basedOn w:val="Normal"/>
    <w:rsid w:val="00D71965"/>
    <w:pPr>
      <w:spacing w:before="100" w:beforeAutospacing="1" w:after="100" w:afterAutospacing="1"/>
    </w:pPr>
  </w:style>
  <w:style w:type="character" w:customStyle="1" w:styleId="style13">
    <w:name w:val="style13"/>
    <w:basedOn w:val="DefaultParagraphFont"/>
    <w:rsid w:val="00D71965"/>
  </w:style>
  <w:style w:type="paragraph" w:styleId="NormalWeb">
    <w:name w:val="Normal (Web)"/>
    <w:basedOn w:val="Normal"/>
    <w:uiPriority w:val="99"/>
    <w:rsid w:val="00D71965"/>
    <w:pPr>
      <w:spacing w:before="100" w:beforeAutospacing="1" w:after="100" w:afterAutospacing="1"/>
    </w:pPr>
  </w:style>
  <w:style w:type="character" w:customStyle="1" w:styleId="style61">
    <w:name w:val="style61"/>
    <w:basedOn w:val="DefaultParagraphFont"/>
    <w:rsid w:val="00D71965"/>
  </w:style>
  <w:style w:type="paragraph" w:customStyle="1" w:styleId="style1">
    <w:name w:val="style1"/>
    <w:basedOn w:val="Normal"/>
    <w:rsid w:val="00D71965"/>
    <w:pPr>
      <w:spacing w:before="100" w:beforeAutospacing="1" w:after="100" w:afterAutospacing="1"/>
    </w:pPr>
  </w:style>
  <w:style w:type="character" w:styleId="Hyperlink">
    <w:name w:val="Hyperlink"/>
    <w:rsid w:val="00341743"/>
    <w:rPr>
      <w:color w:val="0000FF"/>
      <w:u w:val="single"/>
    </w:rPr>
  </w:style>
  <w:style w:type="paragraph" w:customStyle="1" w:styleId="style10">
    <w:name w:val="style10"/>
    <w:basedOn w:val="Normal"/>
    <w:rsid w:val="00341743"/>
    <w:pPr>
      <w:spacing w:before="100" w:beforeAutospacing="1" w:after="100" w:afterAutospacing="1"/>
    </w:pPr>
  </w:style>
  <w:style w:type="character" w:customStyle="1" w:styleId="style101">
    <w:name w:val="style101"/>
    <w:basedOn w:val="DefaultParagraphFont"/>
    <w:rsid w:val="00341743"/>
  </w:style>
  <w:style w:type="paragraph" w:customStyle="1" w:styleId="style8">
    <w:name w:val="style8"/>
    <w:basedOn w:val="Normal"/>
    <w:rsid w:val="002268A9"/>
    <w:pPr>
      <w:spacing w:before="100" w:beforeAutospacing="1" w:after="100" w:afterAutospacing="1"/>
    </w:pPr>
  </w:style>
  <w:style w:type="character" w:customStyle="1" w:styleId="style9">
    <w:name w:val="style9"/>
    <w:basedOn w:val="DefaultParagraphFont"/>
    <w:rsid w:val="002268A9"/>
  </w:style>
  <w:style w:type="paragraph" w:customStyle="1" w:styleId="style7">
    <w:name w:val="style7"/>
    <w:basedOn w:val="Normal"/>
    <w:rsid w:val="001A4ED7"/>
    <w:pPr>
      <w:spacing w:before="100" w:beforeAutospacing="1" w:after="100" w:afterAutospacing="1"/>
    </w:pPr>
  </w:style>
  <w:style w:type="character" w:customStyle="1" w:styleId="style11">
    <w:name w:val="style11"/>
    <w:basedOn w:val="DefaultParagraphFont"/>
    <w:rsid w:val="00FB445F"/>
  </w:style>
  <w:style w:type="character" w:customStyle="1" w:styleId="style71">
    <w:name w:val="style71"/>
    <w:basedOn w:val="DefaultParagraphFont"/>
    <w:rsid w:val="00A229AE"/>
  </w:style>
  <w:style w:type="character" w:styleId="FollowedHyperlink">
    <w:name w:val="FollowedHyperlink"/>
    <w:rsid w:val="00104F3B"/>
    <w:rPr>
      <w:color w:val="800080"/>
      <w:u w:val="single"/>
    </w:rPr>
  </w:style>
  <w:style w:type="paragraph" w:styleId="Header">
    <w:name w:val="header"/>
    <w:basedOn w:val="Normal"/>
    <w:link w:val="HeaderChar"/>
    <w:uiPriority w:val="99"/>
    <w:unhideWhenUsed/>
    <w:rsid w:val="00982219"/>
    <w:pPr>
      <w:tabs>
        <w:tab w:val="center" w:pos="4680"/>
        <w:tab w:val="right" w:pos="9360"/>
      </w:tabs>
    </w:pPr>
  </w:style>
  <w:style w:type="character" w:customStyle="1" w:styleId="HeaderChar">
    <w:name w:val="Header Char"/>
    <w:link w:val="Header"/>
    <w:uiPriority w:val="99"/>
    <w:rsid w:val="00982219"/>
    <w:rPr>
      <w:sz w:val="24"/>
      <w:szCs w:val="24"/>
    </w:rPr>
  </w:style>
  <w:style w:type="paragraph" w:styleId="Footer">
    <w:name w:val="footer"/>
    <w:basedOn w:val="Normal"/>
    <w:link w:val="FooterChar"/>
    <w:uiPriority w:val="99"/>
    <w:unhideWhenUsed/>
    <w:rsid w:val="00982219"/>
    <w:pPr>
      <w:tabs>
        <w:tab w:val="center" w:pos="4680"/>
        <w:tab w:val="right" w:pos="9360"/>
      </w:tabs>
    </w:pPr>
  </w:style>
  <w:style w:type="character" w:customStyle="1" w:styleId="FooterChar">
    <w:name w:val="Footer Char"/>
    <w:link w:val="Footer"/>
    <w:uiPriority w:val="99"/>
    <w:rsid w:val="00982219"/>
    <w:rPr>
      <w:sz w:val="24"/>
      <w:szCs w:val="24"/>
    </w:rPr>
  </w:style>
  <w:style w:type="table" w:styleId="TableGrid">
    <w:name w:val="Table Grid"/>
    <w:basedOn w:val="TableNormal"/>
    <w:uiPriority w:val="59"/>
    <w:rsid w:val="00F16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5E475B"/>
    <w:rPr>
      <w:bCs/>
      <w:sz w:val="20"/>
      <w:szCs w:val="20"/>
    </w:rPr>
  </w:style>
  <w:style w:type="character" w:styleId="PlaceholderText">
    <w:name w:val="Placeholder Text"/>
    <w:basedOn w:val="DefaultParagraphFont"/>
    <w:uiPriority w:val="99"/>
    <w:semiHidden/>
    <w:rsid w:val="003703E3"/>
    <w:rPr>
      <w:color w:val="808080"/>
    </w:rPr>
  </w:style>
  <w:style w:type="character" w:styleId="CommentReference">
    <w:name w:val="annotation reference"/>
    <w:basedOn w:val="DefaultParagraphFont"/>
    <w:uiPriority w:val="99"/>
    <w:semiHidden/>
    <w:unhideWhenUsed/>
    <w:rsid w:val="003703E3"/>
    <w:rPr>
      <w:sz w:val="16"/>
      <w:szCs w:val="16"/>
    </w:rPr>
  </w:style>
  <w:style w:type="paragraph" w:styleId="CommentText">
    <w:name w:val="annotation text"/>
    <w:basedOn w:val="Normal"/>
    <w:link w:val="CommentTextChar"/>
    <w:uiPriority w:val="99"/>
    <w:semiHidden/>
    <w:unhideWhenUsed/>
    <w:rsid w:val="003703E3"/>
    <w:rPr>
      <w:sz w:val="20"/>
      <w:szCs w:val="20"/>
    </w:rPr>
  </w:style>
  <w:style w:type="character" w:customStyle="1" w:styleId="CommentTextChar">
    <w:name w:val="Comment Text Char"/>
    <w:basedOn w:val="DefaultParagraphFont"/>
    <w:link w:val="CommentText"/>
    <w:uiPriority w:val="99"/>
    <w:semiHidden/>
    <w:rsid w:val="003703E3"/>
  </w:style>
  <w:style w:type="paragraph" w:styleId="CommentSubject">
    <w:name w:val="annotation subject"/>
    <w:basedOn w:val="CommentText"/>
    <w:next w:val="CommentText"/>
    <w:link w:val="CommentSubjectChar"/>
    <w:uiPriority w:val="99"/>
    <w:semiHidden/>
    <w:unhideWhenUsed/>
    <w:rsid w:val="003703E3"/>
    <w:rPr>
      <w:b/>
      <w:bCs/>
    </w:rPr>
  </w:style>
  <w:style w:type="character" w:customStyle="1" w:styleId="CommentSubjectChar">
    <w:name w:val="Comment Subject Char"/>
    <w:basedOn w:val="CommentTextChar"/>
    <w:link w:val="CommentSubject"/>
    <w:uiPriority w:val="99"/>
    <w:semiHidden/>
    <w:rsid w:val="003703E3"/>
    <w:rPr>
      <w:b/>
      <w:bCs/>
    </w:rPr>
  </w:style>
  <w:style w:type="paragraph" w:styleId="BalloonText">
    <w:name w:val="Balloon Text"/>
    <w:basedOn w:val="Normal"/>
    <w:link w:val="BalloonTextChar"/>
    <w:uiPriority w:val="99"/>
    <w:semiHidden/>
    <w:unhideWhenUsed/>
    <w:rsid w:val="00370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3E3"/>
    <w:rPr>
      <w:rFonts w:ascii="Segoe UI" w:hAnsi="Segoe UI" w:cs="Segoe UI"/>
      <w:sz w:val="18"/>
      <w:szCs w:val="18"/>
    </w:rPr>
  </w:style>
  <w:style w:type="paragraph" w:styleId="ListParagraph">
    <w:name w:val="List Paragraph"/>
    <w:basedOn w:val="Normal"/>
    <w:uiPriority w:val="34"/>
    <w:qFormat/>
    <w:rsid w:val="00E11BA8"/>
    <w:pPr>
      <w:spacing w:after="160" w:line="259" w:lineRule="auto"/>
      <w:ind w:left="720"/>
      <w:contextualSpacing/>
    </w:pPr>
    <w:rPr>
      <w:rFonts w:eastAsiaTheme="minorHAnsi" w:cstheme="minorBidi"/>
      <w:sz w:val="22"/>
      <w:szCs w:val="22"/>
    </w:rPr>
  </w:style>
  <w:style w:type="paragraph" w:styleId="NoSpacing">
    <w:name w:val="No Spacing"/>
    <w:uiPriority w:val="1"/>
    <w:qFormat/>
    <w:rsid w:val="0062022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5135">
      <w:bodyDiv w:val="1"/>
      <w:marLeft w:val="0"/>
      <w:marRight w:val="0"/>
      <w:marTop w:val="0"/>
      <w:marBottom w:val="0"/>
      <w:divBdr>
        <w:top w:val="none" w:sz="0" w:space="0" w:color="auto"/>
        <w:left w:val="none" w:sz="0" w:space="0" w:color="auto"/>
        <w:bottom w:val="none" w:sz="0" w:space="0" w:color="auto"/>
        <w:right w:val="none" w:sz="0" w:space="0" w:color="auto"/>
      </w:divBdr>
    </w:div>
    <w:div w:id="79758539">
      <w:bodyDiv w:val="1"/>
      <w:marLeft w:val="0"/>
      <w:marRight w:val="0"/>
      <w:marTop w:val="0"/>
      <w:marBottom w:val="0"/>
      <w:divBdr>
        <w:top w:val="none" w:sz="0" w:space="0" w:color="auto"/>
        <w:left w:val="none" w:sz="0" w:space="0" w:color="auto"/>
        <w:bottom w:val="none" w:sz="0" w:space="0" w:color="auto"/>
        <w:right w:val="none" w:sz="0" w:space="0" w:color="auto"/>
      </w:divBdr>
    </w:div>
    <w:div w:id="107311254">
      <w:bodyDiv w:val="1"/>
      <w:marLeft w:val="0"/>
      <w:marRight w:val="0"/>
      <w:marTop w:val="0"/>
      <w:marBottom w:val="0"/>
      <w:divBdr>
        <w:top w:val="none" w:sz="0" w:space="0" w:color="auto"/>
        <w:left w:val="none" w:sz="0" w:space="0" w:color="auto"/>
        <w:bottom w:val="none" w:sz="0" w:space="0" w:color="auto"/>
        <w:right w:val="none" w:sz="0" w:space="0" w:color="auto"/>
      </w:divBdr>
    </w:div>
    <w:div w:id="109790158">
      <w:bodyDiv w:val="1"/>
      <w:marLeft w:val="0"/>
      <w:marRight w:val="0"/>
      <w:marTop w:val="0"/>
      <w:marBottom w:val="0"/>
      <w:divBdr>
        <w:top w:val="none" w:sz="0" w:space="0" w:color="auto"/>
        <w:left w:val="none" w:sz="0" w:space="0" w:color="auto"/>
        <w:bottom w:val="none" w:sz="0" w:space="0" w:color="auto"/>
        <w:right w:val="none" w:sz="0" w:space="0" w:color="auto"/>
      </w:divBdr>
    </w:div>
    <w:div w:id="118576898">
      <w:bodyDiv w:val="1"/>
      <w:marLeft w:val="0"/>
      <w:marRight w:val="0"/>
      <w:marTop w:val="0"/>
      <w:marBottom w:val="0"/>
      <w:divBdr>
        <w:top w:val="none" w:sz="0" w:space="0" w:color="auto"/>
        <w:left w:val="none" w:sz="0" w:space="0" w:color="auto"/>
        <w:bottom w:val="none" w:sz="0" w:space="0" w:color="auto"/>
        <w:right w:val="none" w:sz="0" w:space="0" w:color="auto"/>
      </w:divBdr>
    </w:div>
    <w:div w:id="128600178">
      <w:bodyDiv w:val="1"/>
      <w:marLeft w:val="0"/>
      <w:marRight w:val="0"/>
      <w:marTop w:val="0"/>
      <w:marBottom w:val="0"/>
      <w:divBdr>
        <w:top w:val="none" w:sz="0" w:space="0" w:color="auto"/>
        <w:left w:val="none" w:sz="0" w:space="0" w:color="auto"/>
        <w:bottom w:val="none" w:sz="0" w:space="0" w:color="auto"/>
        <w:right w:val="none" w:sz="0" w:space="0" w:color="auto"/>
      </w:divBdr>
    </w:div>
    <w:div w:id="167260609">
      <w:bodyDiv w:val="1"/>
      <w:marLeft w:val="0"/>
      <w:marRight w:val="0"/>
      <w:marTop w:val="0"/>
      <w:marBottom w:val="0"/>
      <w:divBdr>
        <w:top w:val="none" w:sz="0" w:space="0" w:color="auto"/>
        <w:left w:val="none" w:sz="0" w:space="0" w:color="auto"/>
        <w:bottom w:val="none" w:sz="0" w:space="0" w:color="auto"/>
        <w:right w:val="none" w:sz="0" w:space="0" w:color="auto"/>
      </w:divBdr>
    </w:div>
    <w:div w:id="168762233">
      <w:bodyDiv w:val="1"/>
      <w:marLeft w:val="0"/>
      <w:marRight w:val="0"/>
      <w:marTop w:val="0"/>
      <w:marBottom w:val="0"/>
      <w:divBdr>
        <w:top w:val="none" w:sz="0" w:space="0" w:color="auto"/>
        <w:left w:val="none" w:sz="0" w:space="0" w:color="auto"/>
        <w:bottom w:val="none" w:sz="0" w:space="0" w:color="auto"/>
        <w:right w:val="none" w:sz="0" w:space="0" w:color="auto"/>
      </w:divBdr>
      <w:divsChild>
        <w:div w:id="1673337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823390">
      <w:bodyDiv w:val="1"/>
      <w:marLeft w:val="0"/>
      <w:marRight w:val="0"/>
      <w:marTop w:val="0"/>
      <w:marBottom w:val="0"/>
      <w:divBdr>
        <w:top w:val="none" w:sz="0" w:space="0" w:color="auto"/>
        <w:left w:val="none" w:sz="0" w:space="0" w:color="auto"/>
        <w:bottom w:val="none" w:sz="0" w:space="0" w:color="auto"/>
        <w:right w:val="none" w:sz="0" w:space="0" w:color="auto"/>
      </w:divBdr>
    </w:div>
    <w:div w:id="328020838">
      <w:bodyDiv w:val="1"/>
      <w:marLeft w:val="0"/>
      <w:marRight w:val="0"/>
      <w:marTop w:val="0"/>
      <w:marBottom w:val="0"/>
      <w:divBdr>
        <w:top w:val="none" w:sz="0" w:space="0" w:color="auto"/>
        <w:left w:val="none" w:sz="0" w:space="0" w:color="auto"/>
        <w:bottom w:val="none" w:sz="0" w:space="0" w:color="auto"/>
        <w:right w:val="none" w:sz="0" w:space="0" w:color="auto"/>
      </w:divBdr>
    </w:div>
    <w:div w:id="390346090">
      <w:bodyDiv w:val="1"/>
      <w:marLeft w:val="0"/>
      <w:marRight w:val="0"/>
      <w:marTop w:val="0"/>
      <w:marBottom w:val="0"/>
      <w:divBdr>
        <w:top w:val="none" w:sz="0" w:space="0" w:color="auto"/>
        <w:left w:val="none" w:sz="0" w:space="0" w:color="auto"/>
        <w:bottom w:val="none" w:sz="0" w:space="0" w:color="auto"/>
        <w:right w:val="none" w:sz="0" w:space="0" w:color="auto"/>
      </w:divBdr>
    </w:div>
    <w:div w:id="481970549">
      <w:bodyDiv w:val="1"/>
      <w:marLeft w:val="0"/>
      <w:marRight w:val="0"/>
      <w:marTop w:val="0"/>
      <w:marBottom w:val="0"/>
      <w:divBdr>
        <w:top w:val="none" w:sz="0" w:space="0" w:color="auto"/>
        <w:left w:val="none" w:sz="0" w:space="0" w:color="auto"/>
        <w:bottom w:val="none" w:sz="0" w:space="0" w:color="auto"/>
        <w:right w:val="none" w:sz="0" w:space="0" w:color="auto"/>
      </w:divBdr>
    </w:div>
    <w:div w:id="525141207">
      <w:bodyDiv w:val="1"/>
      <w:marLeft w:val="0"/>
      <w:marRight w:val="0"/>
      <w:marTop w:val="0"/>
      <w:marBottom w:val="0"/>
      <w:divBdr>
        <w:top w:val="none" w:sz="0" w:space="0" w:color="auto"/>
        <w:left w:val="none" w:sz="0" w:space="0" w:color="auto"/>
        <w:bottom w:val="none" w:sz="0" w:space="0" w:color="auto"/>
        <w:right w:val="none" w:sz="0" w:space="0" w:color="auto"/>
      </w:divBdr>
    </w:div>
    <w:div w:id="555775141">
      <w:bodyDiv w:val="1"/>
      <w:marLeft w:val="0"/>
      <w:marRight w:val="0"/>
      <w:marTop w:val="0"/>
      <w:marBottom w:val="0"/>
      <w:divBdr>
        <w:top w:val="none" w:sz="0" w:space="0" w:color="auto"/>
        <w:left w:val="none" w:sz="0" w:space="0" w:color="auto"/>
        <w:bottom w:val="none" w:sz="0" w:space="0" w:color="auto"/>
        <w:right w:val="none" w:sz="0" w:space="0" w:color="auto"/>
      </w:divBdr>
    </w:div>
    <w:div w:id="605701516">
      <w:bodyDiv w:val="1"/>
      <w:marLeft w:val="0"/>
      <w:marRight w:val="0"/>
      <w:marTop w:val="0"/>
      <w:marBottom w:val="0"/>
      <w:divBdr>
        <w:top w:val="none" w:sz="0" w:space="0" w:color="auto"/>
        <w:left w:val="none" w:sz="0" w:space="0" w:color="auto"/>
        <w:bottom w:val="none" w:sz="0" w:space="0" w:color="auto"/>
        <w:right w:val="none" w:sz="0" w:space="0" w:color="auto"/>
      </w:divBdr>
    </w:div>
    <w:div w:id="607389226">
      <w:bodyDiv w:val="1"/>
      <w:marLeft w:val="0"/>
      <w:marRight w:val="0"/>
      <w:marTop w:val="0"/>
      <w:marBottom w:val="0"/>
      <w:divBdr>
        <w:top w:val="none" w:sz="0" w:space="0" w:color="auto"/>
        <w:left w:val="none" w:sz="0" w:space="0" w:color="auto"/>
        <w:bottom w:val="none" w:sz="0" w:space="0" w:color="auto"/>
        <w:right w:val="none" w:sz="0" w:space="0" w:color="auto"/>
      </w:divBdr>
    </w:div>
    <w:div w:id="631524946">
      <w:bodyDiv w:val="1"/>
      <w:marLeft w:val="0"/>
      <w:marRight w:val="0"/>
      <w:marTop w:val="0"/>
      <w:marBottom w:val="0"/>
      <w:divBdr>
        <w:top w:val="none" w:sz="0" w:space="0" w:color="auto"/>
        <w:left w:val="none" w:sz="0" w:space="0" w:color="auto"/>
        <w:bottom w:val="none" w:sz="0" w:space="0" w:color="auto"/>
        <w:right w:val="none" w:sz="0" w:space="0" w:color="auto"/>
      </w:divBdr>
      <w:divsChild>
        <w:div w:id="396787378">
          <w:marLeft w:val="547"/>
          <w:marRight w:val="0"/>
          <w:marTop w:val="144"/>
          <w:marBottom w:val="0"/>
          <w:divBdr>
            <w:top w:val="none" w:sz="0" w:space="0" w:color="auto"/>
            <w:left w:val="none" w:sz="0" w:space="0" w:color="auto"/>
            <w:bottom w:val="none" w:sz="0" w:space="0" w:color="auto"/>
            <w:right w:val="none" w:sz="0" w:space="0" w:color="auto"/>
          </w:divBdr>
        </w:div>
        <w:div w:id="746341090">
          <w:marLeft w:val="547"/>
          <w:marRight w:val="0"/>
          <w:marTop w:val="144"/>
          <w:marBottom w:val="0"/>
          <w:divBdr>
            <w:top w:val="none" w:sz="0" w:space="0" w:color="auto"/>
            <w:left w:val="none" w:sz="0" w:space="0" w:color="auto"/>
            <w:bottom w:val="none" w:sz="0" w:space="0" w:color="auto"/>
            <w:right w:val="none" w:sz="0" w:space="0" w:color="auto"/>
          </w:divBdr>
        </w:div>
        <w:div w:id="642660540">
          <w:marLeft w:val="547"/>
          <w:marRight w:val="0"/>
          <w:marTop w:val="144"/>
          <w:marBottom w:val="0"/>
          <w:divBdr>
            <w:top w:val="none" w:sz="0" w:space="0" w:color="auto"/>
            <w:left w:val="none" w:sz="0" w:space="0" w:color="auto"/>
            <w:bottom w:val="none" w:sz="0" w:space="0" w:color="auto"/>
            <w:right w:val="none" w:sz="0" w:space="0" w:color="auto"/>
          </w:divBdr>
        </w:div>
      </w:divsChild>
    </w:div>
    <w:div w:id="649867658">
      <w:bodyDiv w:val="1"/>
      <w:marLeft w:val="0"/>
      <w:marRight w:val="0"/>
      <w:marTop w:val="0"/>
      <w:marBottom w:val="0"/>
      <w:divBdr>
        <w:top w:val="none" w:sz="0" w:space="0" w:color="auto"/>
        <w:left w:val="none" w:sz="0" w:space="0" w:color="auto"/>
        <w:bottom w:val="none" w:sz="0" w:space="0" w:color="auto"/>
        <w:right w:val="none" w:sz="0" w:space="0" w:color="auto"/>
      </w:divBdr>
    </w:div>
    <w:div w:id="651838961">
      <w:bodyDiv w:val="1"/>
      <w:marLeft w:val="0"/>
      <w:marRight w:val="0"/>
      <w:marTop w:val="0"/>
      <w:marBottom w:val="0"/>
      <w:divBdr>
        <w:top w:val="none" w:sz="0" w:space="0" w:color="auto"/>
        <w:left w:val="none" w:sz="0" w:space="0" w:color="auto"/>
        <w:bottom w:val="none" w:sz="0" w:space="0" w:color="auto"/>
        <w:right w:val="none" w:sz="0" w:space="0" w:color="auto"/>
      </w:divBdr>
    </w:div>
    <w:div w:id="665472322">
      <w:bodyDiv w:val="1"/>
      <w:marLeft w:val="0"/>
      <w:marRight w:val="0"/>
      <w:marTop w:val="0"/>
      <w:marBottom w:val="0"/>
      <w:divBdr>
        <w:top w:val="none" w:sz="0" w:space="0" w:color="auto"/>
        <w:left w:val="none" w:sz="0" w:space="0" w:color="auto"/>
        <w:bottom w:val="none" w:sz="0" w:space="0" w:color="auto"/>
        <w:right w:val="none" w:sz="0" w:space="0" w:color="auto"/>
      </w:divBdr>
    </w:div>
    <w:div w:id="693650278">
      <w:bodyDiv w:val="1"/>
      <w:marLeft w:val="0"/>
      <w:marRight w:val="0"/>
      <w:marTop w:val="0"/>
      <w:marBottom w:val="0"/>
      <w:divBdr>
        <w:top w:val="none" w:sz="0" w:space="0" w:color="auto"/>
        <w:left w:val="none" w:sz="0" w:space="0" w:color="auto"/>
        <w:bottom w:val="none" w:sz="0" w:space="0" w:color="auto"/>
        <w:right w:val="none" w:sz="0" w:space="0" w:color="auto"/>
      </w:divBdr>
    </w:div>
    <w:div w:id="717972217">
      <w:bodyDiv w:val="1"/>
      <w:marLeft w:val="0"/>
      <w:marRight w:val="0"/>
      <w:marTop w:val="0"/>
      <w:marBottom w:val="0"/>
      <w:divBdr>
        <w:top w:val="none" w:sz="0" w:space="0" w:color="auto"/>
        <w:left w:val="none" w:sz="0" w:space="0" w:color="auto"/>
        <w:bottom w:val="none" w:sz="0" w:space="0" w:color="auto"/>
        <w:right w:val="none" w:sz="0" w:space="0" w:color="auto"/>
      </w:divBdr>
    </w:div>
    <w:div w:id="724067928">
      <w:bodyDiv w:val="1"/>
      <w:marLeft w:val="0"/>
      <w:marRight w:val="0"/>
      <w:marTop w:val="0"/>
      <w:marBottom w:val="0"/>
      <w:divBdr>
        <w:top w:val="none" w:sz="0" w:space="0" w:color="auto"/>
        <w:left w:val="none" w:sz="0" w:space="0" w:color="auto"/>
        <w:bottom w:val="none" w:sz="0" w:space="0" w:color="auto"/>
        <w:right w:val="none" w:sz="0" w:space="0" w:color="auto"/>
      </w:divBdr>
    </w:div>
    <w:div w:id="735785038">
      <w:bodyDiv w:val="1"/>
      <w:marLeft w:val="0"/>
      <w:marRight w:val="0"/>
      <w:marTop w:val="0"/>
      <w:marBottom w:val="0"/>
      <w:divBdr>
        <w:top w:val="none" w:sz="0" w:space="0" w:color="auto"/>
        <w:left w:val="none" w:sz="0" w:space="0" w:color="auto"/>
        <w:bottom w:val="none" w:sz="0" w:space="0" w:color="auto"/>
        <w:right w:val="none" w:sz="0" w:space="0" w:color="auto"/>
      </w:divBdr>
    </w:div>
    <w:div w:id="737246820">
      <w:bodyDiv w:val="1"/>
      <w:marLeft w:val="0"/>
      <w:marRight w:val="0"/>
      <w:marTop w:val="0"/>
      <w:marBottom w:val="0"/>
      <w:divBdr>
        <w:top w:val="none" w:sz="0" w:space="0" w:color="auto"/>
        <w:left w:val="none" w:sz="0" w:space="0" w:color="auto"/>
        <w:bottom w:val="none" w:sz="0" w:space="0" w:color="auto"/>
        <w:right w:val="none" w:sz="0" w:space="0" w:color="auto"/>
      </w:divBdr>
      <w:divsChild>
        <w:div w:id="1288270520">
          <w:marLeft w:val="547"/>
          <w:marRight w:val="0"/>
          <w:marTop w:val="115"/>
          <w:marBottom w:val="0"/>
          <w:divBdr>
            <w:top w:val="none" w:sz="0" w:space="0" w:color="auto"/>
            <w:left w:val="none" w:sz="0" w:space="0" w:color="auto"/>
            <w:bottom w:val="none" w:sz="0" w:space="0" w:color="auto"/>
            <w:right w:val="none" w:sz="0" w:space="0" w:color="auto"/>
          </w:divBdr>
        </w:div>
      </w:divsChild>
    </w:div>
    <w:div w:id="750733644">
      <w:bodyDiv w:val="1"/>
      <w:marLeft w:val="0"/>
      <w:marRight w:val="0"/>
      <w:marTop w:val="0"/>
      <w:marBottom w:val="0"/>
      <w:divBdr>
        <w:top w:val="none" w:sz="0" w:space="0" w:color="auto"/>
        <w:left w:val="none" w:sz="0" w:space="0" w:color="auto"/>
        <w:bottom w:val="none" w:sz="0" w:space="0" w:color="auto"/>
        <w:right w:val="none" w:sz="0" w:space="0" w:color="auto"/>
      </w:divBdr>
    </w:div>
    <w:div w:id="786310711">
      <w:bodyDiv w:val="1"/>
      <w:marLeft w:val="0"/>
      <w:marRight w:val="0"/>
      <w:marTop w:val="0"/>
      <w:marBottom w:val="0"/>
      <w:divBdr>
        <w:top w:val="none" w:sz="0" w:space="0" w:color="auto"/>
        <w:left w:val="none" w:sz="0" w:space="0" w:color="auto"/>
        <w:bottom w:val="none" w:sz="0" w:space="0" w:color="auto"/>
        <w:right w:val="none" w:sz="0" w:space="0" w:color="auto"/>
      </w:divBdr>
    </w:div>
    <w:div w:id="812985814">
      <w:bodyDiv w:val="1"/>
      <w:marLeft w:val="0"/>
      <w:marRight w:val="0"/>
      <w:marTop w:val="0"/>
      <w:marBottom w:val="0"/>
      <w:divBdr>
        <w:top w:val="none" w:sz="0" w:space="0" w:color="auto"/>
        <w:left w:val="none" w:sz="0" w:space="0" w:color="auto"/>
        <w:bottom w:val="none" w:sz="0" w:space="0" w:color="auto"/>
        <w:right w:val="none" w:sz="0" w:space="0" w:color="auto"/>
      </w:divBdr>
    </w:div>
    <w:div w:id="904072231">
      <w:bodyDiv w:val="1"/>
      <w:marLeft w:val="0"/>
      <w:marRight w:val="0"/>
      <w:marTop w:val="0"/>
      <w:marBottom w:val="0"/>
      <w:divBdr>
        <w:top w:val="none" w:sz="0" w:space="0" w:color="auto"/>
        <w:left w:val="none" w:sz="0" w:space="0" w:color="auto"/>
        <w:bottom w:val="none" w:sz="0" w:space="0" w:color="auto"/>
        <w:right w:val="none" w:sz="0" w:space="0" w:color="auto"/>
      </w:divBdr>
    </w:div>
    <w:div w:id="915045844">
      <w:bodyDiv w:val="1"/>
      <w:marLeft w:val="0"/>
      <w:marRight w:val="0"/>
      <w:marTop w:val="0"/>
      <w:marBottom w:val="0"/>
      <w:divBdr>
        <w:top w:val="none" w:sz="0" w:space="0" w:color="auto"/>
        <w:left w:val="none" w:sz="0" w:space="0" w:color="auto"/>
        <w:bottom w:val="none" w:sz="0" w:space="0" w:color="auto"/>
        <w:right w:val="none" w:sz="0" w:space="0" w:color="auto"/>
      </w:divBdr>
    </w:div>
    <w:div w:id="990988805">
      <w:bodyDiv w:val="1"/>
      <w:marLeft w:val="0"/>
      <w:marRight w:val="0"/>
      <w:marTop w:val="0"/>
      <w:marBottom w:val="0"/>
      <w:divBdr>
        <w:top w:val="none" w:sz="0" w:space="0" w:color="auto"/>
        <w:left w:val="none" w:sz="0" w:space="0" w:color="auto"/>
        <w:bottom w:val="none" w:sz="0" w:space="0" w:color="auto"/>
        <w:right w:val="none" w:sz="0" w:space="0" w:color="auto"/>
      </w:divBdr>
      <w:divsChild>
        <w:div w:id="1733846878">
          <w:marLeft w:val="547"/>
          <w:marRight w:val="0"/>
          <w:marTop w:val="154"/>
          <w:marBottom w:val="0"/>
          <w:divBdr>
            <w:top w:val="none" w:sz="0" w:space="0" w:color="auto"/>
            <w:left w:val="none" w:sz="0" w:space="0" w:color="auto"/>
            <w:bottom w:val="none" w:sz="0" w:space="0" w:color="auto"/>
            <w:right w:val="none" w:sz="0" w:space="0" w:color="auto"/>
          </w:divBdr>
        </w:div>
      </w:divsChild>
    </w:div>
    <w:div w:id="1019235348">
      <w:bodyDiv w:val="1"/>
      <w:marLeft w:val="0"/>
      <w:marRight w:val="0"/>
      <w:marTop w:val="0"/>
      <w:marBottom w:val="0"/>
      <w:divBdr>
        <w:top w:val="none" w:sz="0" w:space="0" w:color="auto"/>
        <w:left w:val="none" w:sz="0" w:space="0" w:color="auto"/>
        <w:bottom w:val="none" w:sz="0" w:space="0" w:color="auto"/>
        <w:right w:val="none" w:sz="0" w:space="0" w:color="auto"/>
      </w:divBdr>
    </w:div>
    <w:div w:id="1064988281">
      <w:bodyDiv w:val="1"/>
      <w:marLeft w:val="0"/>
      <w:marRight w:val="0"/>
      <w:marTop w:val="0"/>
      <w:marBottom w:val="0"/>
      <w:divBdr>
        <w:top w:val="none" w:sz="0" w:space="0" w:color="auto"/>
        <w:left w:val="none" w:sz="0" w:space="0" w:color="auto"/>
        <w:bottom w:val="none" w:sz="0" w:space="0" w:color="auto"/>
        <w:right w:val="none" w:sz="0" w:space="0" w:color="auto"/>
      </w:divBdr>
    </w:div>
    <w:div w:id="1147167710">
      <w:bodyDiv w:val="1"/>
      <w:marLeft w:val="0"/>
      <w:marRight w:val="0"/>
      <w:marTop w:val="0"/>
      <w:marBottom w:val="0"/>
      <w:divBdr>
        <w:top w:val="none" w:sz="0" w:space="0" w:color="auto"/>
        <w:left w:val="none" w:sz="0" w:space="0" w:color="auto"/>
        <w:bottom w:val="none" w:sz="0" w:space="0" w:color="auto"/>
        <w:right w:val="none" w:sz="0" w:space="0" w:color="auto"/>
      </w:divBdr>
    </w:div>
    <w:div w:id="1190801269">
      <w:bodyDiv w:val="1"/>
      <w:marLeft w:val="0"/>
      <w:marRight w:val="0"/>
      <w:marTop w:val="0"/>
      <w:marBottom w:val="0"/>
      <w:divBdr>
        <w:top w:val="none" w:sz="0" w:space="0" w:color="auto"/>
        <w:left w:val="none" w:sz="0" w:space="0" w:color="auto"/>
        <w:bottom w:val="none" w:sz="0" w:space="0" w:color="auto"/>
        <w:right w:val="none" w:sz="0" w:space="0" w:color="auto"/>
      </w:divBdr>
    </w:div>
    <w:div w:id="1228371336">
      <w:bodyDiv w:val="1"/>
      <w:marLeft w:val="0"/>
      <w:marRight w:val="0"/>
      <w:marTop w:val="0"/>
      <w:marBottom w:val="0"/>
      <w:divBdr>
        <w:top w:val="none" w:sz="0" w:space="0" w:color="auto"/>
        <w:left w:val="none" w:sz="0" w:space="0" w:color="auto"/>
        <w:bottom w:val="none" w:sz="0" w:space="0" w:color="auto"/>
        <w:right w:val="none" w:sz="0" w:space="0" w:color="auto"/>
      </w:divBdr>
    </w:div>
    <w:div w:id="1231229193">
      <w:bodyDiv w:val="1"/>
      <w:marLeft w:val="0"/>
      <w:marRight w:val="0"/>
      <w:marTop w:val="0"/>
      <w:marBottom w:val="0"/>
      <w:divBdr>
        <w:top w:val="none" w:sz="0" w:space="0" w:color="auto"/>
        <w:left w:val="none" w:sz="0" w:space="0" w:color="auto"/>
        <w:bottom w:val="none" w:sz="0" w:space="0" w:color="auto"/>
        <w:right w:val="none" w:sz="0" w:space="0" w:color="auto"/>
      </w:divBdr>
    </w:div>
    <w:div w:id="1342472144">
      <w:bodyDiv w:val="1"/>
      <w:marLeft w:val="0"/>
      <w:marRight w:val="0"/>
      <w:marTop w:val="0"/>
      <w:marBottom w:val="0"/>
      <w:divBdr>
        <w:top w:val="none" w:sz="0" w:space="0" w:color="auto"/>
        <w:left w:val="none" w:sz="0" w:space="0" w:color="auto"/>
        <w:bottom w:val="none" w:sz="0" w:space="0" w:color="auto"/>
        <w:right w:val="none" w:sz="0" w:space="0" w:color="auto"/>
      </w:divBdr>
      <w:divsChild>
        <w:div w:id="172258611">
          <w:marLeft w:val="547"/>
          <w:marRight w:val="0"/>
          <w:marTop w:val="154"/>
          <w:marBottom w:val="0"/>
          <w:divBdr>
            <w:top w:val="none" w:sz="0" w:space="0" w:color="auto"/>
            <w:left w:val="none" w:sz="0" w:space="0" w:color="auto"/>
            <w:bottom w:val="none" w:sz="0" w:space="0" w:color="auto"/>
            <w:right w:val="none" w:sz="0" w:space="0" w:color="auto"/>
          </w:divBdr>
        </w:div>
      </w:divsChild>
    </w:div>
    <w:div w:id="1408769289">
      <w:bodyDiv w:val="1"/>
      <w:marLeft w:val="0"/>
      <w:marRight w:val="0"/>
      <w:marTop w:val="0"/>
      <w:marBottom w:val="0"/>
      <w:divBdr>
        <w:top w:val="none" w:sz="0" w:space="0" w:color="auto"/>
        <w:left w:val="none" w:sz="0" w:space="0" w:color="auto"/>
        <w:bottom w:val="none" w:sz="0" w:space="0" w:color="auto"/>
        <w:right w:val="none" w:sz="0" w:space="0" w:color="auto"/>
      </w:divBdr>
    </w:div>
    <w:div w:id="1448695619">
      <w:bodyDiv w:val="1"/>
      <w:marLeft w:val="0"/>
      <w:marRight w:val="0"/>
      <w:marTop w:val="0"/>
      <w:marBottom w:val="0"/>
      <w:divBdr>
        <w:top w:val="none" w:sz="0" w:space="0" w:color="auto"/>
        <w:left w:val="none" w:sz="0" w:space="0" w:color="auto"/>
        <w:bottom w:val="none" w:sz="0" w:space="0" w:color="auto"/>
        <w:right w:val="none" w:sz="0" w:space="0" w:color="auto"/>
      </w:divBdr>
    </w:div>
    <w:div w:id="1517648562">
      <w:bodyDiv w:val="1"/>
      <w:marLeft w:val="0"/>
      <w:marRight w:val="0"/>
      <w:marTop w:val="0"/>
      <w:marBottom w:val="0"/>
      <w:divBdr>
        <w:top w:val="none" w:sz="0" w:space="0" w:color="auto"/>
        <w:left w:val="none" w:sz="0" w:space="0" w:color="auto"/>
        <w:bottom w:val="none" w:sz="0" w:space="0" w:color="auto"/>
        <w:right w:val="none" w:sz="0" w:space="0" w:color="auto"/>
      </w:divBdr>
      <w:divsChild>
        <w:div w:id="643117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6216530">
      <w:bodyDiv w:val="1"/>
      <w:marLeft w:val="0"/>
      <w:marRight w:val="0"/>
      <w:marTop w:val="0"/>
      <w:marBottom w:val="0"/>
      <w:divBdr>
        <w:top w:val="none" w:sz="0" w:space="0" w:color="auto"/>
        <w:left w:val="none" w:sz="0" w:space="0" w:color="auto"/>
        <w:bottom w:val="none" w:sz="0" w:space="0" w:color="auto"/>
        <w:right w:val="none" w:sz="0" w:space="0" w:color="auto"/>
      </w:divBdr>
    </w:div>
    <w:div w:id="1603880107">
      <w:bodyDiv w:val="1"/>
      <w:marLeft w:val="0"/>
      <w:marRight w:val="0"/>
      <w:marTop w:val="0"/>
      <w:marBottom w:val="0"/>
      <w:divBdr>
        <w:top w:val="none" w:sz="0" w:space="0" w:color="auto"/>
        <w:left w:val="none" w:sz="0" w:space="0" w:color="auto"/>
        <w:bottom w:val="none" w:sz="0" w:space="0" w:color="auto"/>
        <w:right w:val="none" w:sz="0" w:space="0" w:color="auto"/>
      </w:divBdr>
    </w:div>
    <w:div w:id="1609583157">
      <w:bodyDiv w:val="1"/>
      <w:marLeft w:val="0"/>
      <w:marRight w:val="0"/>
      <w:marTop w:val="0"/>
      <w:marBottom w:val="0"/>
      <w:divBdr>
        <w:top w:val="none" w:sz="0" w:space="0" w:color="auto"/>
        <w:left w:val="none" w:sz="0" w:space="0" w:color="auto"/>
        <w:bottom w:val="none" w:sz="0" w:space="0" w:color="auto"/>
        <w:right w:val="none" w:sz="0" w:space="0" w:color="auto"/>
      </w:divBdr>
    </w:div>
    <w:div w:id="1661419294">
      <w:bodyDiv w:val="1"/>
      <w:marLeft w:val="0"/>
      <w:marRight w:val="0"/>
      <w:marTop w:val="0"/>
      <w:marBottom w:val="0"/>
      <w:divBdr>
        <w:top w:val="none" w:sz="0" w:space="0" w:color="auto"/>
        <w:left w:val="none" w:sz="0" w:space="0" w:color="auto"/>
        <w:bottom w:val="none" w:sz="0" w:space="0" w:color="auto"/>
        <w:right w:val="none" w:sz="0" w:space="0" w:color="auto"/>
      </w:divBdr>
    </w:div>
    <w:div w:id="1732849277">
      <w:bodyDiv w:val="1"/>
      <w:marLeft w:val="0"/>
      <w:marRight w:val="0"/>
      <w:marTop w:val="0"/>
      <w:marBottom w:val="0"/>
      <w:divBdr>
        <w:top w:val="none" w:sz="0" w:space="0" w:color="auto"/>
        <w:left w:val="none" w:sz="0" w:space="0" w:color="auto"/>
        <w:bottom w:val="none" w:sz="0" w:space="0" w:color="auto"/>
        <w:right w:val="none" w:sz="0" w:space="0" w:color="auto"/>
      </w:divBdr>
    </w:div>
    <w:div w:id="1741975085">
      <w:bodyDiv w:val="1"/>
      <w:marLeft w:val="0"/>
      <w:marRight w:val="0"/>
      <w:marTop w:val="0"/>
      <w:marBottom w:val="0"/>
      <w:divBdr>
        <w:top w:val="none" w:sz="0" w:space="0" w:color="auto"/>
        <w:left w:val="none" w:sz="0" w:space="0" w:color="auto"/>
        <w:bottom w:val="none" w:sz="0" w:space="0" w:color="auto"/>
        <w:right w:val="none" w:sz="0" w:space="0" w:color="auto"/>
      </w:divBdr>
      <w:divsChild>
        <w:div w:id="2036999253">
          <w:marLeft w:val="547"/>
          <w:marRight w:val="0"/>
          <w:marTop w:val="154"/>
          <w:marBottom w:val="0"/>
          <w:divBdr>
            <w:top w:val="none" w:sz="0" w:space="0" w:color="auto"/>
            <w:left w:val="none" w:sz="0" w:space="0" w:color="auto"/>
            <w:bottom w:val="none" w:sz="0" w:space="0" w:color="auto"/>
            <w:right w:val="none" w:sz="0" w:space="0" w:color="auto"/>
          </w:divBdr>
        </w:div>
      </w:divsChild>
    </w:div>
    <w:div w:id="1807426015">
      <w:bodyDiv w:val="1"/>
      <w:marLeft w:val="0"/>
      <w:marRight w:val="0"/>
      <w:marTop w:val="0"/>
      <w:marBottom w:val="0"/>
      <w:divBdr>
        <w:top w:val="none" w:sz="0" w:space="0" w:color="auto"/>
        <w:left w:val="none" w:sz="0" w:space="0" w:color="auto"/>
        <w:bottom w:val="none" w:sz="0" w:space="0" w:color="auto"/>
        <w:right w:val="none" w:sz="0" w:space="0" w:color="auto"/>
      </w:divBdr>
      <w:divsChild>
        <w:div w:id="516387661">
          <w:marLeft w:val="547"/>
          <w:marRight w:val="0"/>
          <w:marTop w:val="154"/>
          <w:marBottom w:val="0"/>
          <w:divBdr>
            <w:top w:val="none" w:sz="0" w:space="0" w:color="auto"/>
            <w:left w:val="none" w:sz="0" w:space="0" w:color="auto"/>
            <w:bottom w:val="none" w:sz="0" w:space="0" w:color="auto"/>
            <w:right w:val="none" w:sz="0" w:space="0" w:color="auto"/>
          </w:divBdr>
        </w:div>
      </w:divsChild>
    </w:div>
    <w:div w:id="1807821338">
      <w:bodyDiv w:val="1"/>
      <w:marLeft w:val="0"/>
      <w:marRight w:val="0"/>
      <w:marTop w:val="0"/>
      <w:marBottom w:val="0"/>
      <w:divBdr>
        <w:top w:val="none" w:sz="0" w:space="0" w:color="auto"/>
        <w:left w:val="none" w:sz="0" w:space="0" w:color="auto"/>
        <w:bottom w:val="none" w:sz="0" w:space="0" w:color="auto"/>
        <w:right w:val="none" w:sz="0" w:space="0" w:color="auto"/>
      </w:divBdr>
    </w:div>
    <w:div w:id="1810518091">
      <w:bodyDiv w:val="1"/>
      <w:marLeft w:val="0"/>
      <w:marRight w:val="0"/>
      <w:marTop w:val="0"/>
      <w:marBottom w:val="0"/>
      <w:divBdr>
        <w:top w:val="none" w:sz="0" w:space="0" w:color="auto"/>
        <w:left w:val="none" w:sz="0" w:space="0" w:color="auto"/>
        <w:bottom w:val="none" w:sz="0" w:space="0" w:color="auto"/>
        <w:right w:val="none" w:sz="0" w:space="0" w:color="auto"/>
      </w:divBdr>
    </w:div>
    <w:div w:id="1827162707">
      <w:bodyDiv w:val="1"/>
      <w:marLeft w:val="0"/>
      <w:marRight w:val="0"/>
      <w:marTop w:val="0"/>
      <w:marBottom w:val="0"/>
      <w:divBdr>
        <w:top w:val="none" w:sz="0" w:space="0" w:color="auto"/>
        <w:left w:val="none" w:sz="0" w:space="0" w:color="auto"/>
        <w:bottom w:val="none" w:sz="0" w:space="0" w:color="auto"/>
        <w:right w:val="none" w:sz="0" w:space="0" w:color="auto"/>
      </w:divBdr>
    </w:div>
    <w:div w:id="1868522059">
      <w:bodyDiv w:val="1"/>
      <w:marLeft w:val="0"/>
      <w:marRight w:val="0"/>
      <w:marTop w:val="0"/>
      <w:marBottom w:val="0"/>
      <w:divBdr>
        <w:top w:val="none" w:sz="0" w:space="0" w:color="auto"/>
        <w:left w:val="none" w:sz="0" w:space="0" w:color="auto"/>
        <w:bottom w:val="none" w:sz="0" w:space="0" w:color="auto"/>
        <w:right w:val="none" w:sz="0" w:space="0" w:color="auto"/>
      </w:divBdr>
    </w:div>
    <w:div w:id="1876699190">
      <w:bodyDiv w:val="1"/>
      <w:marLeft w:val="0"/>
      <w:marRight w:val="0"/>
      <w:marTop w:val="0"/>
      <w:marBottom w:val="0"/>
      <w:divBdr>
        <w:top w:val="none" w:sz="0" w:space="0" w:color="auto"/>
        <w:left w:val="none" w:sz="0" w:space="0" w:color="auto"/>
        <w:bottom w:val="none" w:sz="0" w:space="0" w:color="auto"/>
        <w:right w:val="none" w:sz="0" w:space="0" w:color="auto"/>
      </w:divBdr>
    </w:div>
    <w:div w:id="2014069695">
      <w:bodyDiv w:val="1"/>
      <w:marLeft w:val="0"/>
      <w:marRight w:val="0"/>
      <w:marTop w:val="0"/>
      <w:marBottom w:val="0"/>
      <w:divBdr>
        <w:top w:val="none" w:sz="0" w:space="0" w:color="auto"/>
        <w:left w:val="none" w:sz="0" w:space="0" w:color="auto"/>
        <w:bottom w:val="none" w:sz="0" w:space="0" w:color="auto"/>
        <w:right w:val="none" w:sz="0" w:space="0" w:color="auto"/>
      </w:divBdr>
    </w:div>
    <w:div w:id="2017001706">
      <w:bodyDiv w:val="1"/>
      <w:marLeft w:val="0"/>
      <w:marRight w:val="0"/>
      <w:marTop w:val="0"/>
      <w:marBottom w:val="0"/>
      <w:divBdr>
        <w:top w:val="none" w:sz="0" w:space="0" w:color="auto"/>
        <w:left w:val="none" w:sz="0" w:space="0" w:color="auto"/>
        <w:bottom w:val="none" w:sz="0" w:space="0" w:color="auto"/>
        <w:right w:val="none" w:sz="0" w:space="0" w:color="auto"/>
      </w:divBdr>
    </w:div>
    <w:div w:id="2021077856">
      <w:bodyDiv w:val="1"/>
      <w:marLeft w:val="0"/>
      <w:marRight w:val="0"/>
      <w:marTop w:val="0"/>
      <w:marBottom w:val="0"/>
      <w:divBdr>
        <w:top w:val="none" w:sz="0" w:space="0" w:color="auto"/>
        <w:left w:val="none" w:sz="0" w:space="0" w:color="auto"/>
        <w:bottom w:val="none" w:sz="0" w:space="0" w:color="auto"/>
        <w:right w:val="none" w:sz="0" w:space="0" w:color="auto"/>
      </w:divBdr>
    </w:div>
    <w:div w:id="2052344584">
      <w:bodyDiv w:val="1"/>
      <w:marLeft w:val="0"/>
      <w:marRight w:val="0"/>
      <w:marTop w:val="0"/>
      <w:marBottom w:val="0"/>
      <w:divBdr>
        <w:top w:val="none" w:sz="0" w:space="0" w:color="auto"/>
        <w:left w:val="none" w:sz="0" w:space="0" w:color="auto"/>
        <w:bottom w:val="none" w:sz="0" w:space="0" w:color="auto"/>
        <w:right w:val="none" w:sz="0" w:space="0" w:color="auto"/>
      </w:divBdr>
    </w:div>
    <w:div w:id="2057924782">
      <w:bodyDiv w:val="1"/>
      <w:marLeft w:val="0"/>
      <w:marRight w:val="0"/>
      <w:marTop w:val="0"/>
      <w:marBottom w:val="0"/>
      <w:divBdr>
        <w:top w:val="none" w:sz="0" w:space="0" w:color="auto"/>
        <w:left w:val="none" w:sz="0" w:space="0" w:color="auto"/>
        <w:bottom w:val="none" w:sz="0" w:space="0" w:color="auto"/>
        <w:right w:val="none" w:sz="0" w:space="0" w:color="auto"/>
      </w:divBdr>
    </w:div>
    <w:div w:id="2138404107">
      <w:bodyDiv w:val="1"/>
      <w:marLeft w:val="0"/>
      <w:marRight w:val="0"/>
      <w:marTop w:val="0"/>
      <w:marBottom w:val="0"/>
      <w:divBdr>
        <w:top w:val="none" w:sz="0" w:space="0" w:color="auto"/>
        <w:left w:val="none" w:sz="0" w:space="0" w:color="auto"/>
        <w:bottom w:val="none" w:sz="0" w:space="0" w:color="auto"/>
        <w:right w:val="none" w:sz="0" w:space="0" w:color="auto"/>
      </w:divBdr>
      <w:divsChild>
        <w:div w:id="871923214">
          <w:marLeft w:val="547"/>
          <w:marRight w:val="0"/>
          <w:marTop w:val="154"/>
          <w:marBottom w:val="0"/>
          <w:divBdr>
            <w:top w:val="none" w:sz="0" w:space="0" w:color="auto"/>
            <w:left w:val="none" w:sz="0" w:space="0" w:color="auto"/>
            <w:bottom w:val="none" w:sz="0" w:space="0" w:color="auto"/>
            <w:right w:val="none" w:sz="0" w:space="0" w:color="auto"/>
          </w:divBdr>
        </w:div>
        <w:div w:id="614097991">
          <w:marLeft w:val="1166"/>
          <w:marRight w:val="0"/>
          <w:marTop w:val="134"/>
          <w:marBottom w:val="0"/>
          <w:divBdr>
            <w:top w:val="none" w:sz="0" w:space="0" w:color="auto"/>
            <w:left w:val="none" w:sz="0" w:space="0" w:color="auto"/>
            <w:bottom w:val="none" w:sz="0" w:space="0" w:color="auto"/>
            <w:right w:val="none" w:sz="0" w:space="0" w:color="auto"/>
          </w:divBdr>
        </w:div>
        <w:div w:id="897933029">
          <w:marLeft w:val="1166"/>
          <w:marRight w:val="0"/>
          <w:marTop w:val="134"/>
          <w:marBottom w:val="0"/>
          <w:divBdr>
            <w:top w:val="none" w:sz="0" w:space="0" w:color="auto"/>
            <w:left w:val="none" w:sz="0" w:space="0" w:color="auto"/>
            <w:bottom w:val="none" w:sz="0" w:space="0" w:color="auto"/>
            <w:right w:val="none" w:sz="0" w:space="0" w:color="auto"/>
          </w:divBdr>
        </w:div>
        <w:div w:id="1515459920">
          <w:marLeft w:val="1166"/>
          <w:marRight w:val="0"/>
          <w:marTop w:val="134"/>
          <w:marBottom w:val="0"/>
          <w:divBdr>
            <w:top w:val="none" w:sz="0" w:space="0" w:color="auto"/>
            <w:left w:val="none" w:sz="0" w:space="0" w:color="auto"/>
            <w:bottom w:val="none" w:sz="0" w:space="0" w:color="auto"/>
            <w:right w:val="none" w:sz="0" w:space="0" w:color="auto"/>
          </w:divBdr>
        </w:div>
        <w:div w:id="1974747437">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6.emf"/><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oleObject" Target="embeddings/oleObject2.bin"/><Relationship Id="rId42" Type="http://schemas.openxmlformats.org/officeDocument/2006/relationships/image" Target="media/image29.emf"/><Relationship Id="rId47" Type="http://schemas.openxmlformats.org/officeDocument/2006/relationships/image" Target="media/image34.emf"/><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nist.gov/publication-portal.cfm?defaultSearch=false&amp;researchfield=245"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emf"/><Relationship Id="rId38" Type="http://schemas.openxmlformats.org/officeDocument/2006/relationships/image" Target="media/image25.png"/><Relationship Id="rId46" Type="http://schemas.openxmlformats.org/officeDocument/2006/relationships/image" Target="media/image33.e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oleObject" Target="embeddings/oleObject1.bin"/><Relationship Id="rId37" Type="http://schemas.openxmlformats.org/officeDocument/2006/relationships/image" Target="media/image24.png"/><Relationship Id="rId40" Type="http://schemas.openxmlformats.org/officeDocument/2006/relationships/image" Target="media/image27.emf"/><Relationship Id="rId45" Type="http://schemas.openxmlformats.org/officeDocument/2006/relationships/image" Target="media/image32.emf"/><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hyperlink" Target="http://www.nist.gov/mml/oil-030612.cfm" TargetMode="External"/><Relationship Id="rId19" Type="http://schemas.openxmlformats.org/officeDocument/2006/relationships/image" Target="media/image8.png"/><Relationship Id="rId31" Type="http://schemas.openxmlformats.org/officeDocument/2006/relationships/image" Target="media/image20.emf"/><Relationship Id="rId44" Type="http://schemas.openxmlformats.org/officeDocument/2006/relationships/image" Target="media/image31.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community.asdlib.org/activelearningmaterials/files/2014/08/CC_In_Class_Modular_Unit2.pdf"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image" Target="media/image30.emf"/><Relationship Id="rId48" Type="http://schemas.openxmlformats.org/officeDocument/2006/relationships/image" Target="media/image35.emf"/><Relationship Id="rId8" Type="http://schemas.openxmlformats.org/officeDocument/2006/relationships/endnotes" Target="endnotes.xm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438BB-4992-47E9-9966-F8F49D3C1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Introduction to Data Analysis</vt:lpstr>
    </vt:vector>
  </TitlesOfParts>
  <Company>DePauw University</Company>
  <LinksUpToDate>false</LinksUpToDate>
  <CharactersWithSpaces>11918</CharactersWithSpaces>
  <SharedDoc>false</SharedDoc>
  <HLinks>
    <vt:vector size="156" baseType="variant">
      <vt:variant>
        <vt:i4>4522071</vt:i4>
      </vt:variant>
      <vt:variant>
        <vt:i4>123</vt:i4>
      </vt:variant>
      <vt:variant>
        <vt:i4>0</vt:i4>
      </vt:variant>
      <vt:variant>
        <vt:i4>5</vt:i4>
      </vt:variant>
      <vt:variant>
        <vt:lpwstr>javascript:;</vt:lpwstr>
      </vt:variant>
      <vt:variant>
        <vt:lpwstr/>
      </vt:variant>
      <vt:variant>
        <vt:i4>4522071</vt:i4>
      </vt:variant>
      <vt:variant>
        <vt:i4>120</vt:i4>
      </vt:variant>
      <vt:variant>
        <vt:i4>0</vt:i4>
      </vt:variant>
      <vt:variant>
        <vt:i4>5</vt:i4>
      </vt:variant>
      <vt:variant>
        <vt:lpwstr>javascript:;</vt:lpwstr>
      </vt:variant>
      <vt:variant>
        <vt:lpwstr/>
      </vt:variant>
      <vt:variant>
        <vt:i4>4522071</vt:i4>
      </vt:variant>
      <vt:variant>
        <vt:i4>117</vt:i4>
      </vt:variant>
      <vt:variant>
        <vt:i4>0</vt:i4>
      </vt:variant>
      <vt:variant>
        <vt:i4>5</vt:i4>
      </vt:variant>
      <vt:variant>
        <vt:lpwstr>javascript:;</vt:lpwstr>
      </vt:variant>
      <vt:variant>
        <vt:lpwstr/>
      </vt:variant>
      <vt:variant>
        <vt:i4>4522071</vt:i4>
      </vt:variant>
      <vt:variant>
        <vt:i4>102</vt:i4>
      </vt:variant>
      <vt:variant>
        <vt:i4>0</vt:i4>
      </vt:variant>
      <vt:variant>
        <vt:i4>5</vt:i4>
      </vt:variant>
      <vt:variant>
        <vt:lpwstr>javascript:;</vt:lpwstr>
      </vt:variant>
      <vt:variant>
        <vt:lpwstr/>
      </vt:variant>
      <vt:variant>
        <vt:i4>4522071</vt:i4>
      </vt:variant>
      <vt:variant>
        <vt:i4>99</vt:i4>
      </vt:variant>
      <vt:variant>
        <vt:i4>0</vt:i4>
      </vt:variant>
      <vt:variant>
        <vt:i4>5</vt:i4>
      </vt:variant>
      <vt:variant>
        <vt:lpwstr>javascript:;</vt:lpwstr>
      </vt:variant>
      <vt:variant>
        <vt:lpwstr/>
      </vt:variant>
      <vt:variant>
        <vt:i4>4522071</vt:i4>
      </vt:variant>
      <vt:variant>
        <vt:i4>96</vt:i4>
      </vt:variant>
      <vt:variant>
        <vt:i4>0</vt:i4>
      </vt:variant>
      <vt:variant>
        <vt:i4>5</vt:i4>
      </vt:variant>
      <vt:variant>
        <vt:lpwstr>javascript:;</vt:lpwstr>
      </vt:variant>
      <vt:variant>
        <vt:lpwstr/>
      </vt:variant>
      <vt:variant>
        <vt:i4>4522071</vt:i4>
      </vt:variant>
      <vt:variant>
        <vt:i4>93</vt:i4>
      </vt:variant>
      <vt:variant>
        <vt:i4>0</vt:i4>
      </vt:variant>
      <vt:variant>
        <vt:i4>5</vt:i4>
      </vt:variant>
      <vt:variant>
        <vt:lpwstr>javascript:;</vt:lpwstr>
      </vt:variant>
      <vt:variant>
        <vt:lpwstr/>
      </vt:variant>
      <vt:variant>
        <vt:i4>4522071</vt:i4>
      </vt:variant>
      <vt:variant>
        <vt:i4>87</vt:i4>
      </vt:variant>
      <vt:variant>
        <vt:i4>0</vt:i4>
      </vt:variant>
      <vt:variant>
        <vt:i4>5</vt:i4>
      </vt:variant>
      <vt:variant>
        <vt:lpwstr>javascript:;</vt:lpwstr>
      </vt:variant>
      <vt:variant>
        <vt:lpwstr/>
      </vt:variant>
      <vt:variant>
        <vt:i4>4522071</vt:i4>
      </vt:variant>
      <vt:variant>
        <vt:i4>72</vt:i4>
      </vt:variant>
      <vt:variant>
        <vt:i4>0</vt:i4>
      </vt:variant>
      <vt:variant>
        <vt:i4>5</vt:i4>
      </vt:variant>
      <vt:variant>
        <vt:lpwstr>javascript:;</vt:lpwstr>
      </vt:variant>
      <vt:variant>
        <vt:lpwstr/>
      </vt:variant>
      <vt:variant>
        <vt:i4>4522071</vt:i4>
      </vt:variant>
      <vt:variant>
        <vt:i4>69</vt:i4>
      </vt:variant>
      <vt:variant>
        <vt:i4>0</vt:i4>
      </vt:variant>
      <vt:variant>
        <vt:i4>5</vt:i4>
      </vt:variant>
      <vt:variant>
        <vt:lpwstr>javascript:;</vt:lpwstr>
      </vt:variant>
      <vt:variant>
        <vt:lpwstr/>
      </vt:variant>
      <vt:variant>
        <vt:i4>4522071</vt:i4>
      </vt:variant>
      <vt:variant>
        <vt:i4>66</vt:i4>
      </vt:variant>
      <vt:variant>
        <vt:i4>0</vt:i4>
      </vt:variant>
      <vt:variant>
        <vt:i4>5</vt:i4>
      </vt:variant>
      <vt:variant>
        <vt:lpwstr>javascript:;</vt:lpwstr>
      </vt:variant>
      <vt:variant>
        <vt:lpwstr/>
      </vt:variant>
      <vt:variant>
        <vt:i4>4522071</vt:i4>
      </vt:variant>
      <vt:variant>
        <vt:i4>63</vt:i4>
      </vt:variant>
      <vt:variant>
        <vt:i4>0</vt:i4>
      </vt:variant>
      <vt:variant>
        <vt:i4>5</vt:i4>
      </vt:variant>
      <vt:variant>
        <vt:lpwstr>javascript:;</vt:lpwstr>
      </vt:variant>
      <vt:variant>
        <vt:lpwstr/>
      </vt:variant>
      <vt:variant>
        <vt:i4>4522071</vt:i4>
      </vt:variant>
      <vt:variant>
        <vt:i4>60</vt:i4>
      </vt:variant>
      <vt:variant>
        <vt:i4>0</vt:i4>
      </vt:variant>
      <vt:variant>
        <vt:i4>5</vt:i4>
      </vt:variant>
      <vt:variant>
        <vt:lpwstr>javascript:;</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4522071</vt:i4>
      </vt:variant>
      <vt:variant>
        <vt:i4>48</vt:i4>
      </vt:variant>
      <vt:variant>
        <vt:i4>0</vt:i4>
      </vt:variant>
      <vt:variant>
        <vt:i4>5</vt:i4>
      </vt:variant>
      <vt:variant>
        <vt:lpwstr>javascript:;</vt:lpwstr>
      </vt:variant>
      <vt:variant>
        <vt:lpwstr/>
      </vt:variant>
      <vt:variant>
        <vt:i4>4522071</vt:i4>
      </vt:variant>
      <vt:variant>
        <vt:i4>45</vt:i4>
      </vt:variant>
      <vt:variant>
        <vt:i4>0</vt:i4>
      </vt:variant>
      <vt:variant>
        <vt:i4>5</vt:i4>
      </vt:variant>
      <vt:variant>
        <vt:lpwstr>javascript:;</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27</vt:i4>
      </vt:variant>
      <vt:variant>
        <vt:i4>0</vt:i4>
      </vt:variant>
      <vt:variant>
        <vt:i4>5</vt:i4>
      </vt:variant>
      <vt:variant>
        <vt:lpwstr>javascript:;</vt:lpwstr>
      </vt:variant>
      <vt:variant>
        <vt:lpwstr/>
      </vt:variant>
      <vt:variant>
        <vt:i4>4522071</vt:i4>
      </vt:variant>
      <vt:variant>
        <vt:i4>24</vt:i4>
      </vt:variant>
      <vt:variant>
        <vt:i4>0</vt:i4>
      </vt:variant>
      <vt:variant>
        <vt:i4>5</vt:i4>
      </vt:variant>
      <vt:variant>
        <vt:lpwstr>javascript:;</vt:lpwstr>
      </vt:variant>
      <vt:variant>
        <vt:lpwstr/>
      </vt:variant>
      <vt:variant>
        <vt:i4>4522071</vt:i4>
      </vt:variant>
      <vt:variant>
        <vt:i4>21</vt:i4>
      </vt:variant>
      <vt:variant>
        <vt:i4>0</vt:i4>
      </vt:variant>
      <vt:variant>
        <vt:i4>5</vt:i4>
      </vt:variant>
      <vt:variant>
        <vt:lpwstr>javascript:;</vt:lpwstr>
      </vt:variant>
      <vt:variant>
        <vt:lpwstr/>
      </vt:variant>
      <vt:variant>
        <vt:i4>4522071</vt:i4>
      </vt:variant>
      <vt:variant>
        <vt:i4>18</vt:i4>
      </vt:variant>
      <vt:variant>
        <vt:i4>0</vt:i4>
      </vt:variant>
      <vt:variant>
        <vt:i4>5</vt:i4>
      </vt:variant>
      <vt:variant>
        <vt:lpwstr>javascript:;</vt:lpwstr>
      </vt:variant>
      <vt:variant>
        <vt:lpwstr/>
      </vt:variant>
      <vt:variant>
        <vt:i4>4522071</vt:i4>
      </vt:variant>
      <vt:variant>
        <vt:i4>15</vt:i4>
      </vt:variant>
      <vt:variant>
        <vt:i4>0</vt:i4>
      </vt:variant>
      <vt:variant>
        <vt:i4>5</vt:i4>
      </vt:variant>
      <vt:variant>
        <vt:lpwstr>javascript:;</vt:lpwstr>
      </vt:variant>
      <vt:variant>
        <vt:lpwstr/>
      </vt:variant>
      <vt:variant>
        <vt:i4>4522071</vt:i4>
      </vt:variant>
      <vt:variant>
        <vt:i4>12</vt:i4>
      </vt:variant>
      <vt:variant>
        <vt:i4>0</vt:i4>
      </vt:variant>
      <vt:variant>
        <vt:i4>5</vt:i4>
      </vt:variant>
      <vt:variant>
        <vt:lpwstr>javascript:;</vt:lpwstr>
      </vt:variant>
      <vt:variant>
        <vt:lpwstr/>
      </vt:variant>
      <vt:variant>
        <vt:i4>4522071</vt:i4>
      </vt:variant>
      <vt:variant>
        <vt:i4>6</vt:i4>
      </vt:variant>
      <vt:variant>
        <vt:i4>0</vt:i4>
      </vt:variant>
      <vt:variant>
        <vt:i4>5</vt:i4>
      </vt:variant>
      <vt:variant>
        <vt:lpwstr>javascript:;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Data Analysis</dc:title>
  <dc:creator>depauw</dc:creator>
  <cp:lastModifiedBy>Image</cp:lastModifiedBy>
  <cp:revision>3</cp:revision>
  <dcterms:created xsi:type="dcterms:W3CDTF">2018-08-28T00:42:00Z</dcterms:created>
  <dcterms:modified xsi:type="dcterms:W3CDTF">2018-09-01T22:03:00Z</dcterms:modified>
</cp:coreProperties>
</file>