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827" w:rsidRPr="00845827" w:rsidRDefault="00845827" w:rsidP="00996940">
      <w:pPr>
        <w:spacing w:before="100" w:beforeAutospacing="1" w:after="100" w:afterAutospacing="1" w:line="240" w:lineRule="auto"/>
        <w:outlineLvl w:val="3"/>
        <w:rPr>
          <w:rFonts w:eastAsia="Times New Roman" w:cstheme="minorHAnsi"/>
          <w:sz w:val="24"/>
          <w:szCs w:val="24"/>
        </w:rPr>
      </w:pPr>
      <w:r w:rsidRPr="00996940">
        <w:rPr>
          <w:rFonts w:eastAsia="Times New Roman" w:cstheme="minorHAnsi"/>
          <w:b/>
          <w:bCs/>
          <w:i/>
          <w:iCs/>
          <w:sz w:val="24"/>
          <w:szCs w:val="24"/>
        </w:rPr>
        <w:t>Directions</w:t>
      </w:r>
      <w:r w:rsidR="00996940" w:rsidRPr="00996940">
        <w:rPr>
          <w:rFonts w:eastAsia="Times New Roman" w:cstheme="minorHAnsi"/>
          <w:b/>
          <w:bCs/>
          <w:i/>
          <w:iCs/>
          <w:sz w:val="24"/>
          <w:szCs w:val="24"/>
        </w:rPr>
        <w:t xml:space="preserve"> </w:t>
      </w:r>
      <w:r w:rsidRPr="00996940">
        <w:rPr>
          <w:rFonts w:eastAsia="Times New Roman" w:cstheme="minorHAnsi"/>
          <w:i/>
          <w:iCs/>
          <w:sz w:val="24"/>
          <w:szCs w:val="24"/>
        </w:rPr>
        <w:t xml:space="preserve">This assignment will constitute your first electronic lab notebook entry! You can call it "Week 1: Using Excel for Graphical Analysis of Data" or something equally catchy. Simply read through the procedure, working in Excel as you go, and wherever you see </w:t>
      </w:r>
      <w:r w:rsidRPr="00996940">
        <w:rPr>
          <w:rFonts w:eastAsia="Times New Roman" w:cstheme="minorHAnsi"/>
          <w:b/>
          <w:bCs/>
          <w:i/>
          <w:iCs/>
          <w:color w:val="E03E2D"/>
          <w:sz w:val="24"/>
          <w:szCs w:val="24"/>
          <w:u w:val="single"/>
        </w:rPr>
        <w:t>Take a screenshot</w:t>
      </w:r>
      <w:r w:rsidRPr="00996940">
        <w:rPr>
          <w:rFonts w:eastAsia="Times New Roman" w:cstheme="minorHAnsi"/>
          <w:i/>
          <w:iCs/>
          <w:sz w:val="24"/>
          <w:szCs w:val="24"/>
        </w:rPr>
        <w:t xml:space="preserve"> or </w:t>
      </w:r>
      <w:r w:rsidRPr="00996940">
        <w:rPr>
          <w:rFonts w:eastAsia="Times New Roman" w:cstheme="minorHAnsi"/>
          <w:b/>
          <w:bCs/>
          <w:i/>
          <w:iCs/>
          <w:color w:val="E03E2D"/>
          <w:sz w:val="24"/>
          <w:szCs w:val="24"/>
          <w:u w:val="single"/>
        </w:rPr>
        <w:t>Record in your notebook</w:t>
      </w:r>
      <w:r w:rsidRPr="00996940">
        <w:rPr>
          <w:rFonts w:eastAsia="Times New Roman" w:cstheme="minorHAnsi"/>
          <w:i/>
          <w:iCs/>
          <w:color w:val="000000"/>
          <w:sz w:val="24"/>
          <w:szCs w:val="24"/>
        </w:rPr>
        <w:t xml:space="preserve">, be sure to save that information in your notebook, whether it's numerical or an image of a graph. When you're finished, convert your lab notebook pages to PDF files and upload here. </w:t>
      </w:r>
      <w:hyperlink r:id="rId5" w:tgtFrame="_blank" w:tooltip="Link" w:history="1">
        <w:r w:rsidRPr="00996940">
          <w:rPr>
            <w:rFonts w:eastAsia="Times New Roman" w:cstheme="minorHAnsi"/>
            <w:i/>
            <w:iCs/>
            <w:color w:val="0000FF"/>
            <w:sz w:val="24"/>
            <w:szCs w:val="24"/>
            <w:u w:val="single"/>
          </w:rPr>
          <w:t>Click here (Links to an external site.)</w:t>
        </w:r>
      </w:hyperlink>
      <w:r w:rsidRPr="00996940">
        <w:rPr>
          <w:rFonts w:eastAsia="Times New Roman" w:cstheme="minorHAnsi"/>
          <w:i/>
          <w:iCs/>
          <w:color w:val="000000"/>
          <w:sz w:val="24"/>
          <w:szCs w:val="24"/>
        </w:rPr>
        <w:t xml:space="preserve"> </w:t>
      </w:r>
      <w:proofErr w:type="gramStart"/>
      <w:r w:rsidRPr="00996940">
        <w:rPr>
          <w:rFonts w:eastAsia="Times New Roman" w:cstheme="minorHAnsi"/>
          <w:i/>
          <w:iCs/>
          <w:color w:val="000000"/>
          <w:sz w:val="24"/>
          <w:szCs w:val="24"/>
        </w:rPr>
        <w:t>for</w:t>
      </w:r>
      <w:proofErr w:type="gramEnd"/>
      <w:r w:rsidRPr="00996940">
        <w:rPr>
          <w:rFonts w:eastAsia="Times New Roman" w:cstheme="minorHAnsi"/>
          <w:i/>
          <w:iCs/>
          <w:color w:val="000000"/>
          <w:sz w:val="24"/>
          <w:szCs w:val="24"/>
        </w:rPr>
        <w:t xml:space="preserve"> help converting OneNote pages to PDF files. There </w:t>
      </w:r>
      <w:r w:rsidRPr="00996940">
        <w:rPr>
          <w:rFonts w:eastAsia="Times New Roman" w:cstheme="minorHAnsi"/>
          <w:i/>
          <w:iCs/>
          <w:color w:val="000000"/>
          <w:sz w:val="24"/>
          <w:szCs w:val="24"/>
          <w:u w:val="single"/>
        </w:rPr>
        <w:t>will be a quiz!</w:t>
      </w:r>
    </w:p>
    <w:p w:rsidR="00996940" w:rsidRDefault="00996940" w:rsidP="00845827">
      <w:pPr>
        <w:spacing w:before="100" w:beforeAutospacing="1" w:after="100" w:afterAutospacing="1" w:line="240" w:lineRule="auto"/>
        <w:outlineLvl w:val="1"/>
        <w:rPr>
          <w:rFonts w:eastAsia="Times New Roman" w:cstheme="minorHAnsi"/>
          <w:b/>
          <w:bCs/>
          <w:sz w:val="36"/>
          <w:szCs w:val="36"/>
        </w:rPr>
      </w:pPr>
    </w:p>
    <w:p w:rsidR="00845827" w:rsidRPr="00845827" w:rsidRDefault="00845827" w:rsidP="00845827">
      <w:pPr>
        <w:spacing w:before="100" w:beforeAutospacing="1" w:after="100" w:afterAutospacing="1" w:line="240" w:lineRule="auto"/>
        <w:outlineLvl w:val="1"/>
        <w:rPr>
          <w:rFonts w:eastAsia="Times New Roman" w:cstheme="minorHAnsi"/>
          <w:b/>
          <w:bCs/>
          <w:sz w:val="36"/>
          <w:szCs w:val="36"/>
        </w:rPr>
      </w:pPr>
      <w:r w:rsidRPr="00845827">
        <w:rPr>
          <w:rFonts w:eastAsia="Times New Roman" w:cstheme="minorHAnsi"/>
          <w:b/>
          <w:bCs/>
          <w:sz w:val="36"/>
          <w:szCs w:val="36"/>
        </w:rPr>
        <w:t>Using Excel for Graphical Analysis of Data</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0"/>
          <w:szCs w:val="20"/>
        </w:rPr>
        <w:t xml:space="preserve">Adapted from </w:t>
      </w:r>
      <w:hyperlink r:id="rId6" w:tgtFrame="_blank" w:tooltip="Link" w:history="1">
        <w:proofErr w:type="spellStart"/>
        <w:r w:rsidRPr="00996940">
          <w:rPr>
            <w:rFonts w:eastAsia="Times New Roman" w:cstheme="minorHAnsi"/>
            <w:color w:val="0000FF"/>
            <w:sz w:val="20"/>
            <w:szCs w:val="20"/>
            <w:u w:val="single"/>
          </w:rPr>
          <w:t>Chem</w:t>
        </w:r>
        <w:proofErr w:type="spellEnd"/>
        <w:r w:rsidRPr="00996940">
          <w:rPr>
            <w:rFonts w:eastAsia="Times New Roman" w:cstheme="minorHAnsi"/>
            <w:color w:val="0000FF"/>
            <w:sz w:val="20"/>
            <w:szCs w:val="20"/>
            <w:u w:val="single"/>
          </w:rPr>
          <w:t xml:space="preserve"> </w:t>
        </w:r>
        <w:proofErr w:type="spellStart"/>
        <w:r w:rsidRPr="00996940">
          <w:rPr>
            <w:rFonts w:eastAsia="Times New Roman" w:cstheme="minorHAnsi"/>
            <w:color w:val="0000FF"/>
            <w:sz w:val="20"/>
            <w:szCs w:val="20"/>
            <w:u w:val="single"/>
          </w:rPr>
          <w:t>Libretexts</w:t>
        </w:r>
        <w:proofErr w:type="spellEnd"/>
      </w:hyperlink>
      <w:r w:rsidRPr="00845827">
        <w:rPr>
          <w:rFonts w:eastAsia="Times New Roman" w:cstheme="minorHAnsi"/>
          <w:sz w:val="20"/>
          <w:szCs w:val="20"/>
        </w:rPr>
        <w:t xml:space="preserve"> as contributed by </w:t>
      </w:r>
      <w:hyperlink r:id="rId7" w:tgtFrame="_blank" w:history="1">
        <w:r w:rsidRPr="00996940">
          <w:rPr>
            <w:rFonts w:eastAsia="Times New Roman" w:cstheme="minorHAnsi"/>
            <w:color w:val="0000FF"/>
            <w:sz w:val="20"/>
            <w:szCs w:val="20"/>
            <w:u w:val="single"/>
          </w:rPr>
          <w:t>Santa Monica College</w:t>
        </w:r>
      </w:hyperlink>
      <w:r w:rsidRPr="00845827">
        <w:rPr>
          <w:rFonts w:eastAsia="Times New Roman" w:cstheme="minorHAnsi"/>
          <w:sz w:val="20"/>
          <w:szCs w:val="20"/>
        </w:rPr>
        <w:t xml:space="preserve"> and Khan Academy</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In many of your upcoming labs, a primary goal will be to determine the mathematical relationship between two variable physical parameters. Graphs are useful tools that can elucidate such relationships. First, plotting a graph provides a visual image of data and any trends therein. Second, via appropriate analysis, they provide us with the ability to predict the results of any changes to the system.</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 xml:space="preserve">An important technique in graphical analysis is the transformation of experimental data to produce a straight line. If there is a direct, linear relationship between two variable parameters, the data may be fitted to the equation of line with the familiar form  </w:t>
      </w:r>
      <w:r w:rsidRPr="00996940">
        <w:rPr>
          <w:rFonts w:eastAsia="Times New Roman" w:cstheme="minorHAnsi"/>
          <w:i/>
          <w:iCs/>
          <w:sz w:val="24"/>
          <w:szCs w:val="24"/>
        </w:rPr>
        <w:t xml:space="preserve">y = mx + b </w:t>
      </w:r>
      <w:r w:rsidRPr="00845827">
        <w:rPr>
          <w:rFonts w:eastAsia="Times New Roman" w:cstheme="minorHAnsi"/>
          <w:sz w:val="24"/>
          <w:szCs w:val="24"/>
        </w:rPr>
        <w:t xml:space="preserve">through a technique known as </w:t>
      </w:r>
      <w:hyperlink r:id="rId8" w:tooltip="Textbook_Maps/Analytical_Chemistry_Textbook_Maps/Map%3A_Analytical_Chemistry_2.0_(Harvey)/05_Standardizing_Analytical_Methods/5.4%3A_Linear_Regression_and_Calibration_Curves" w:history="1">
        <w:r w:rsidRPr="00996940">
          <w:rPr>
            <w:rFonts w:eastAsia="Times New Roman" w:cstheme="minorHAnsi"/>
            <w:color w:val="0000FF"/>
            <w:sz w:val="24"/>
            <w:szCs w:val="24"/>
            <w:u w:val="single"/>
          </w:rPr>
          <w:t>linear regression</w:t>
        </w:r>
      </w:hyperlink>
      <w:r w:rsidRPr="00845827">
        <w:rPr>
          <w:rFonts w:eastAsia="Times New Roman" w:cstheme="minorHAnsi"/>
          <w:sz w:val="24"/>
          <w:szCs w:val="24"/>
        </w:rPr>
        <w:t xml:space="preserve">. Here </w:t>
      </w:r>
      <w:r w:rsidRPr="00996940">
        <w:rPr>
          <w:rFonts w:eastAsia="Times New Roman" w:cstheme="minorHAnsi"/>
          <w:i/>
          <w:iCs/>
          <w:sz w:val="24"/>
          <w:szCs w:val="24"/>
        </w:rPr>
        <w:t xml:space="preserve">m </w:t>
      </w:r>
      <w:r w:rsidRPr="00845827">
        <w:rPr>
          <w:rFonts w:eastAsia="Times New Roman" w:cstheme="minorHAnsi"/>
          <w:sz w:val="24"/>
          <w:szCs w:val="24"/>
        </w:rPr>
        <w:t xml:space="preserve">represents the </w:t>
      </w:r>
      <w:r w:rsidRPr="00996940">
        <w:rPr>
          <w:rFonts w:eastAsia="Times New Roman" w:cstheme="minorHAnsi"/>
          <w:i/>
          <w:iCs/>
          <w:sz w:val="24"/>
          <w:szCs w:val="24"/>
        </w:rPr>
        <w:t>slope</w:t>
      </w:r>
      <w:r w:rsidRPr="00845827">
        <w:rPr>
          <w:rFonts w:eastAsia="Times New Roman" w:cstheme="minorHAnsi"/>
          <w:sz w:val="24"/>
          <w:szCs w:val="24"/>
        </w:rPr>
        <w:t xml:space="preserve"> of the line, and </w:t>
      </w:r>
      <w:r w:rsidRPr="00996940">
        <w:rPr>
          <w:rFonts w:eastAsia="Times New Roman" w:cstheme="minorHAnsi"/>
          <w:i/>
          <w:iCs/>
          <w:sz w:val="24"/>
          <w:szCs w:val="24"/>
        </w:rPr>
        <w:t xml:space="preserve">b </w:t>
      </w:r>
      <w:r w:rsidRPr="00845827">
        <w:rPr>
          <w:rFonts w:eastAsia="Times New Roman" w:cstheme="minorHAnsi"/>
          <w:sz w:val="24"/>
          <w:szCs w:val="24"/>
        </w:rPr>
        <w:t>represents the y-intercept, as shown in the figure below. This equation expresses the mathematical relationship between the two variables plotted, and allows for the prediction of unknown values within the parameters.</w:t>
      </w:r>
    </w:p>
    <w:p w:rsidR="00845827" w:rsidRPr="00996940" w:rsidRDefault="00845827" w:rsidP="00845827">
      <w:pPr>
        <w:spacing w:before="100" w:beforeAutospacing="1" w:after="100" w:afterAutospacing="1" w:line="240" w:lineRule="auto"/>
        <w:jc w:val="center"/>
        <w:rPr>
          <w:rFonts w:eastAsia="Times New Roman" w:cstheme="minorHAnsi"/>
          <w:sz w:val="24"/>
          <w:szCs w:val="24"/>
        </w:rPr>
      </w:pPr>
      <w:r w:rsidRPr="00996940">
        <w:rPr>
          <w:rFonts w:cstheme="minorHAnsi"/>
          <w:noProof/>
        </w:rPr>
        <w:drawing>
          <wp:inline distT="0" distB="0" distL="0" distR="0" wp14:anchorId="54D71729" wp14:editId="16AD0FC9">
            <wp:extent cx="2901950" cy="200200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21786" cy="2015693"/>
                    </a:xfrm>
                    <a:prstGeom prst="rect">
                      <a:avLst/>
                    </a:prstGeom>
                  </pic:spPr>
                </pic:pic>
              </a:graphicData>
            </a:graphic>
          </wp:inline>
        </w:drawing>
      </w:r>
    </w:p>
    <w:p w:rsidR="00845827" w:rsidRPr="00845827" w:rsidRDefault="00845827" w:rsidP="00845827">
      <w:pPr>
        <w:spacing w:before="100" w:beforeAutospacing="1" w:after="100" w:afterAutospacing="1" w:line="240" w:lineRule="auto"/>
        <w:jc w:val="center"/>
        <w:rPr>
          <w:rFonts w:eastAsia="Times New Roman" w:cstheme="minorHAnsi"/>
          <w:sz w:val="24"/>
          <w:szCs w:val="24"/>
        </w:rPr>
      </w:pPr>
    </w:p>
    <w:p w:rsidR="00845827" w:rsidRPr="00996940" w:rsidRDefault="00845827">
      <w:pPr>
        <w:rPr>
          <w:rFonts w:eastAsia="Times New Roman" w:cstheme="minorHAnsi"/>
          <w:sz w:val="24"/>
          <w:szCs w:val="24"/>
        </w:rPr>
      </w:pPr>
      <w:r w:rsidRPr="00996940">
        <w:rPr>
          <w:rFonts w:eastAsia="Times New Roman" w:cstheme="minorHAnsi"/>
          <w:sz w:val="24"/>
          <w:szCs w:val="24"/>
        </w:rPr>
        <w:br w:type="page"/>
      </w:r>
    </w:p>
    <w:p w:rsidR="00845827" w:rsidRPr="00996940"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lastRenderedPageBreak/>
        <w:t>The equation for a best-fit line is</w:t>
      </w:r>
    </w:p>
    <w:p w:rsidR="00845827" w:rsidRPr="00845827" w:rsidRDefault="00845827" w:rsidP="00845827">
      <w:pPr>
        <w:spacing w:before="100" w:beforeAutospacing="1" w:after="100" w:afterAutospacing="1" w:line="240" w:lineRule="auto"/>
        <w:jc w:val="center"/>
        <w:rPr>
          <w:rFonts w:eastAsia="Times New Roman" w:cstheme="minorHAnsi"/>
          <w:sz w:val="24"/>
          <w:szCs w:val="24"/>
        </w:rPr>
      </w:pPr>
      <w:r w:rsidRPr="00996940">
        <w:rPr>
          <w:rFonts w:cstheme="minorHAnsi"/>
          <w:noProof/>
        </w:rPr>
        <w:drawing>
          <wp:inline distT="0" distB="0" distL="0" distR="0" wp14:anchorId="1B563149" wp14:editId="54AD7BA2">
            <wp:extent cx="4340506" cy="190500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52308" cy="1910180"/>
                    </a:xfrm>
                    <a:prstGeom prst="rect">
                      <a:avLst/>
                    </a:prstGeom>
                  </pic:spPr>
                </pic:pic>
              </a:graphicData>
            </a:graphic>
          </wp:inline>
        </w:drawing>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Computer spreadsheets are powerful tools for manipulating and graphing quantitative data. In this exercise, the spreadsheet program Microsoft Excel</w:t>
      </w:r>
      <w:r w:rsidRPr="00845827">
        <w:rPr>
          <w:rFonts w:eastAsia="Times New Roman" w:cstheme="minorHAnsi"/>
          <w:sz w:val="24"/>
          <w:szCs w:val="24"/>
          <w:vertAlign w:val="superscript"/>
        </w:rPr>
        <w:t>©</w:t>
      </w:r>
      <w:r w:rsidRPr="00845827">
        <w:rPr>
          <w:rFonts w:eastAsia="Times New Roman" w:cstheme="minorHAnsi"/>
          <w:sz w:val="24"/>
          <w:szCs w:val="24"/>
        </w:rPr>
        <w:t xml:space="preserve"> will be used for this purpose. </w:t>
      </w:r>
      <w:proofErr w:type="gramStart"/>
      <w:r w:rsidRPr="00845827">
        <w:rPr>
          <w:rFonts w:eastAsia="Times New Roman" w:cstheme="minorHAnsi"/>
          <w:sz w:val="24"/>
          <w:szCs w:val="24"/>
        </w:rPr>
        <w:t xml:space="preserve">In </w:t>
      </w:r>
      <w:r w:rsidR="00996940">
        <w:rPr>
          <w:rFonts w:eastAsia="Times New Roman" w:cstheme="minorHAnsi"/>
          <w:sz w:val="24"/>
          <w:szCs w:val="24"/>
        </w:rPr>
        <w:t xml:space="preserve"> p</w:t>
      </w:r>
      <w:r w:rsidRPr="00845827">
        <w:rPr>
          <w:rFonts w:eastAsia="Times New Roman" w:cstheme="minorHAnsi"/>
          <w:sz w:val="24"/>
          <w:szCs w:val="24"/>
        </w:rPr>
        <w:t>articular</w:t>
      </w:r>
      <w:proofErr w:type="gramEnd"/>
      <w:r w:rsidRPr="00845827">
        <w:rPr>
          <w:rFonts w:eastAsia="Times New Roman" w:cstheme="minorHAnsi"/>
          <w:sz w:val="24"/>
          <w:szCs w:val="24"/>
        </w:rPr>
        <w:t>, you will learn to use Excel in order to explore a number of linear graphical relationships.</w:t>
      </w:r>
    </w:p>
    <w:p w:rsidR="00845827" w:rsidRPr="00845827" w:rsidRDefault="00845827" w:rsidP="00845827">
      <w:pPr>
        <w:spacing w:before="100" w:beforeAutospacing="1" w:after="100" w:afterAutospacing="1" w:line="240" w:lineRule="auto"/>
        <w:outlineLvl w:val="1"/>
        <w:rPr>
          <w:rFonts w:eastAsia="Times New Roman" w:cstheme="minorHAnsi"/>
          <w:b/>
          <w:bCs/>
          <w:sz w:val="36"/>
          <w:szCs w:val="36"/>
        </w:rPr>
      </w:pPr>
      <w:r w:rsidRPr="00996940">
        <w:rPr>
          <w:rFonts w:eastAsia="Times New Roman" w:cstheme="minorHAnsi"/>
          <w:b/>
          <w:bCs/>
          <w:sz w:val="36"/>
          <w:szCs w:val="36"/>
        </w:rPr>
        <w:t>Procedure</w:t>
      </w:r>
    </w:p>
    <w:p w:rsidR="00845827" w:rsidRPr="00845827" w:rsidRDefault="00845827" w:rsidP="00845827">
      <w:pPr>
        <w:spacing w:before="100" w:beforeAutospacing="1" w:after="100" w:afterAutospacing="1" w:line="240" w:lineRule="auto"/>
        <w:outlineLvl w:val="2"/>
        <w:rPr>
          <w:rFonts w:eastAsia="Times New Roman" w:cstheme="minorHAnsi"/>
          <w:b/>
          <w:bCs/>
          <w:sz w:val="27"/>
          <w:szCs w:val="27"/>
        </w:rPr>
      </w:pPr>
      <w:r w:rsidRPr="00845827">
        <w:rPr>
          <w:rFonts w:eastAsia="Times New Roman" w:cstheme="minorHAnsi"/>
          <w:b/>
          <w:bCs/>
          <w:sz w:val="27"/>
          <w:szCs w:val="27"/>
        </w:rPr>
        <w:t>Part 1: Simple Linear Plot</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996940">
        <w:rPr>
          <w:rFonts w:eastAsia="Times New Roman" w:cstheme="minorHAnsi"/>
          <w:i/>
          <w:iCs/>
          <w:sz w:val="24"/>
          <w:szCs w:val="24"/>
        </w:rPr>
        <w:t>Scenario:</w:t>
      </w:r>
      <w:r w:rsidRPr="00845827">
        <w:rPr>
          <w:rFonts w:eastAsia="Times New Roman" w:cstheme="minorHAnsi"/>
          <w:sz w:val="24"/>
          <w:szCs w:val="24"/>
        </w:rPr>
        <w:t xml:space="preserve"> A certain experiment is designed to measure the volume of 1 mole of helium gas at a variety of different temperatures, while keeping the gas pressure constant at 758 </w:t>
      </w:r>
      <w:proofErr w:type="spellStart"/>
      <w:r w:rsidRPr="00845827">
        <w:rPr>
          <w:rFonts w:eastAsia="Times New Roman" w:cstheme="minorHAnsi"/>
          <w:sz w:val="24"/>
          <w:szCs w:val="24"/>
        </w:rPr>
        <w:t>torr</w:t>
      </w:r>
      <w:proofErr w:type="spellEnd"/>
      <w:r w:rsidRPr="00845827">
        <w:rPr>
          <w:rFonts w:eastAsia="Times New Roman" w:cstheme="minorHAnsi"/>
          <w:sz w:val="24"/>
          <w:szCs w:val="24"/>
        </w:rPr>
        <w:t>:</w:t>
      </w:r>
    </w:p>
    <w:p w:rsidR="00845827" w:rsidRPr="00845827" w:rsidRDefault="00845827" w:rsidP="00845827">
      <w:pPr>
        <w:spacing w:before="100" w:beforeAutospacing="1" w:after="100" w:afterAutospacing="1" w:line="240" w:lineRule="auto"/>
        <w:jc w:val="center"/>
        <w:rPr>
          <w:rFonts w:eastAsia="Times New Roman" w:cstheme="minorHAnsi"/>
          <w:sz w:val="24"/>
          <w:szCs w:val="24"/>
        </w:rPr>
      </w:pPr>
      <w:r w:rsidRPr="00996940">
        <w:rPr>
          <w:rFonts w:cstheme="minorHAnsi"/>
          <w:noProof/>
        </w:rPr>
        <w:drawing>
          <wp:inline distT="0" distB="0" distL="0" distR="0" wp14:anchorId="3EFB9E47" wp14:editId="4B3B0E67">
            <wp:extent cx="5283200" cy="153190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88912" cy="1533558"/>
                    </a:xfrm>
                    <a:prstGeom prst="rect">
                      <a:avLst/>
                    </a:prstGeom>
                  </pic:spPr>
                </pic:pic>
              </a:graphicData>
            </a:graphic>
          </wp:inline>
        </w:drawing>
      </w:r>
    </w:p>
    <w:p w:rsidR="00845827" w:rsidRPr="00845827" w:rsidRDefault="00845827" w:rsidP="00845827">
      <w:pPr>
        <w:numPr>
          <w:ilvl w:val="0"/>
          <w:numId w:val="1"/>
        </w:num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Launch the program Microsoft Excel</w:t>
      </w:r>
      <w:r w:rsidRPr="00845827">
        <w:rPr>
          <w:rFonts w:eastAsia="Times New Roman" w:cstheme="minorHAnsi"/>
          <w:sz w:val="24"/>
          <w:szCs w:val="24"/>
          <w:vertAlign w:val="superscript"/>
        </w:rPr>
        <w:t>©</w:t>
      </w:r>
      <w:r w:rsidRPr="00845827">
        <w:rPr>
          <w:rFonts w:eastAsia="Times New Roman" w:cstheme="minorHAnsi"/>
          <w:sz w:val="24"/>
          <w:szCs w:val="24"/>
        </w:rPr>
        <w:t xml:space="preserve"> on your iPad. </w:t>
      </w:r>
      <w:r w:rsidRPr="00996940">
        <w:rPr>
          <w:rFonts w:eastAsia="Times New Roman" w:cstheme="minorHAnsi"/>
          <w:i/>
          <w:iCs/>
          <w:sz w:val="24"/>
          <w:szCs w:val="24"/>
        </w:rPr>
        <w:t>Note:</w:t>
      </w:r>
      <w:r w:rsidRPr="00845827">
        <w:rPr>
          <w:rFonts w:eastAsia="Times New Roman" w:cstheme="minorHAnsi"/>
          <w:sz w:val="24"/>
          <w:szCs w:val="24"/>
        </w:rPr>
        <w:t xml:space="preserve"> if you are using a Windows desktop computer, please use the directions </w:t>
      </w:r>
      <w:hyperlink r:id="rId12" w:tgtFrame="_blank" w:tooltip="Link" w:history="1">
        <w:r w:rsidRPr="00996940">
          <w:rPr>
            <w:rFonts w:eastAsia="Times New Roman" w:cstheme="minorHAnsi"/>
            <w:color w:val="0000FF"/>
            <w:sz w:val="24"/>
            <w:szCs w:val="24"/>
            <w:u w:val="single"/>
          </w:rPr>
          <w:t>here</w:t>
        </w:r>
      </w:hyperlink>
      <w:r w:rsidRPr="00845827">
        <w:rPr>
          <w:rFonts w:eastAsia="Times New Roman" w:cstheme="minorHAnsi"/>
          <w:sz w:val="24"/>
          <w:szCs w:val="24"/>
        </w:rPr>
        <w:t xml:space="preserve"> instead.</w:t>
      </w:r>
    </w:p>
    <w:p w:rsidR="00845827" w:rsidRPr="00845827" w:rsidRDefault="00845827" w:rsidP="00845827">
      <w:pPr>
        <w:numPr>
          <w:ilvl w:val="0"/>
          <w:numId w:val="1"/>
        </w:num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Enter column labels and the above data into the first two columns in the spreadsheet.</w:t>
      </w:r>
    </w:p>
    <w:p w:rsidR="00845827" w:rsidRPr="00845827" w:rsidRDefault="00845827" w:rsidP="00845827">
      <w:pPr>
        <w:numPr>
          <w:ilvl w:val="1"/>
          <w:numId w:val="2"/>
        </w:num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 xml:space="preserve">The x values must be entered to the left of the y values in the spreadsheet. Remember that the </w:t>
      </w:r>
      <w:r w:rsidRPr="00996940">
        <w:rPr>
          <w:rFonts w:eastAsia="Times New Roman" w:cstheme="minorHAnsi"/>
          <w:b/>
          <w:bCs/>
          <w:i/>
          <w:iCs/>
          <w:sz w:val="24"/>
          <w:szCs w:val="24"/>
        </w:rPr>
        <w:t>independent variable</w:t>
      </w:r>
      <w:r w:rsidRPr="00845827">
        <w:rPr>
          <w:rFonts w:eastAsia="Times New Roman" w:cstheme="minorHAnsi"/>
          <w:sz w:val="24"/>
          <w:szCs w:val="24"/>
        </w:rPr>
        <w:t xml:space="preserve"> (the one that you, as the experimenter, have control of) goes on the x-axis while the </w:t>
      </w:r>
      <w:r w:rsidRPr="00996940">
        <w:rPr>
          <w:rFonts w:eastAsia="Times New Roman" w:cstheme="minorHAnsi"/>
          <w:b/>
          <w:bCs/>
          <w:i/>
          <w:iCs/>
          <w:sz w:val="24"/>
          <w:szCs w:val="24"/>
        </w:rPr>
        <w:t>dependent variable</w:t>
      </w:r>
      <w:r w:rsidRPr="00845827">
        <w:rPr>
          <w:rFonts w:eastAsia="Times New Roman" w:cstheme="minorHAnsi"/>
          <w:sz w:val="24"/>
          <w:szCs w:val="24"/>
        </w:rPr>
        <w:t xml:space="preserve"> (the measured data) goes on the y-axis. </w:t>
      </w:r>
      <w:hyperlink r:id="rId13" w:tgtFrame="_blank" w:history="1">
        <w:r w:rsidRPr="00996940">
          <w:rPr>
            <w:rFonts w:eastAsia="Times New Roman" w:cstheme="minorHAnsi"/>
            <w:color w:val="0000FF"/>
            <w:sz w:val="24"/>
            <w:szCs w:val="24"/>
            <w:u w:val="single"/>
          </w:rPr>
          <w:t>Go here to spend 2 minutes reviewing independent vs. dependent variables.</w:t>
        </w:r>
      </w:hyperlink>
    </w:p>
    <w:p w:rsidR="00845827" w:rsidRPr="00996940" w:rsidRDefault="00845827" w:rsidP="00845827">
      <w:pPr>
        <w:numPr>
          <w:ilvl w:val="0"/>
          <w:numId w:val="3"/>
        </w:num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lastRenderedPageBreak/>
        <w:t>Highlight the set of data (not the column labels) that you wish to plot:</w:t>
      </w:r>
    </w:p>
    <w:p w:rsidR="00845827" w:rsidRPr="00845827" w:rsidRDefault="00845827" w:rsidP="00845827">
      <w:pPr>
        <w:spacing w:before="100" w:beforeAutospacing="1" w:after="100" w:afterAutospacing="1" w:line="240" w:lineRule="auto"/>
        <w:ind w:left="720"/>
        <w:rPr>
          <w:rFonts w:eastAsia="Times New Roman" w:cstheme="minorHAnsi"/>
          <w:sz w:val="24"/>
          <w:szCs w:val="24"/>
        </w:rPr>
      </w:pPr>
      <w:r w:rsidRPr="00996940">
        <w:rPr>
          <w:rFonts w:cstheme="minorHAnsi"/>
          <w:noProof/>
        </w:rPr>
        <w:drawing>
          <wp:inline distT="0" distB="0" distL="0" distR="0" wp14:anchorId="6061D93B" wp14:editId="14A99C2F">
            <wp:extent cx="2279650" cy="2315931"/>
            <wp:effectExtent l="0" t="0" r="635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87882" cy="2324294"/>
                    </a:xfrm>
                    <a:prstGeom prst="rect">
                      <a:avLst/>
                    </a:prstGeom>
                  </pic:spPr>
                </pic:pic>
              </a:graphicData>
            </a:graphic>
          </wp:inline>
        </w:drawing>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 xml:space="preserve">4. Click on </w:t>
      </w:r>
      <w:r w:rsidRPr="00996940">
        <w:rPr>
          <w:rFonts w:eastAsia="Times New Roman" w:cstheme="minorHAnsi"/>
          <w:i/>
          <w:iCs/>
          <w:sz w:val="24"/>
          <w:szCs w:val="24"/>
        </w:rPr>
        <w:t>Insert &gt; Charts</w:t>
      </w:r>
      <w:r w:rsidRPr="00845827">
        <w:rPr>
          <w:rFonts w:eastAsia="Times New Roman" w:cstheme="minorHAnsi"/>
          <w:sz w:val="24"/>
          <w:szCs w:val="24"/>
        </w:rPr>
        <w:t xml:space="preserve"> </w:t>
      </w:r>
      <w:r w:rsidRPr="00996940">
        <w:rPr>
          <w:rFonts w:eastAsia="Times New Roman" w:cstheme="minorHAnsi"/>
          <w:i/>
          <w:iCs/>
          <w:sz w:val="24"/>
          <w:szCs w:val="24"/>
        </w:rPr>
        <w:t xml:space="preserve">&gt; </w:t>
      </w:r>
      <w:r w:rsidRPr="00845827">
        <w:rPr>
          <w:rFonts w:eastAsia="Times New Roman" w:cstheme="minorHAnsi"/>
          <w:sz w:val="24"/>
          <w:szCs w:val="24"/>
        </w:rPr>
        <w:t>X Y (</w:t>
      </w:r>
      <w:r w:rsidRPr="00996940">
        <w:rPr>
          <w:rFonts w:eastAsia="Times New Roman" w:cstheme="minorHAnsi"/>
          <w:i/>
          <w:iCs/>
          <w:sz w:val="24"/>
          <w:szCs w:val="24"/>
        </w:rPr>
        <w:t>Scatter):</w:t>
      </w:r>
    </w:p>
    <w:p w:rsidR="00845827" w:rsidRPr="00845827" w:rsidRDefault="00845827" w:rsidP="00845827">
      <w:pPr>
        <w:spacing w:before="100" w:beforeAutospacing="1" w:after="100" w:afterAutospacing="1" w:line="240" w:lineRule="auto"/>
        <w:jc w:val="center"/>
        <w:rPr>
          <w:rFonts w:eastAsia="Times New Roman" w:cstheme="minorHAnsi"/>
          <w:sz w:val="24"/>
          <w:szCs w:val="24"/>
        </w:rPr>
      </w:pPr>
      <w:r w:rsidRPr="00996940">
        <w:rPr>
          <w:rFonts w:cstheme="minorHAnsi"/>
          <w:noProof/>
        </w:rPr>
        <w:drawing>
          <wp:inline distT="0" distB="0" distL="0" distR="0" wp14:anchorId="174EE019" wp14:editId="7F379695">
            <wp:extent cx="4186319" cy="3276600"/>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188933" cy="3278646"/>
                    </a:xfrm>
                    <a:prstGeom prst="rect">
                      <a:avLst/>
                    </a:prstGeom>
                  </pic:spPr>
                </pic:pic>
              </a:graphicData>
            </a:graphic>
          </wp:inline>
        </w:drawing>
      </w:r>
    </w:p>
    <w:p w:rsidR="00996940" w:rsidRDefault="00996940">
      <w:pPr>
        <w:rPr>
          <w:rFonts w:eastAsia="Times New Roman" w:cstheme="minorHAnsi"/>
          <w:sz w:val="24"/>
          <w:szCs w:val="24"/>
        </w:rPr>
      </w:pPr>
      <w:r>
        <w:rPr>
          <w:rFonts w:eastAsia="Times New Roman" w:cstheme="minorHAnsi"/>
          <w:sz w:val="24"/>
          <w:szCs w:val="24"/>
        </w:rPr>
        <w:br w:type="page"/>
      </w:r>
    </w:p>
    <w:p w:rsidR="00845827" w:rsidRPr="00996940" w:rsidRDefault="00845827" w:rsidP="00996940">
      <w:pPr>
        <w:numPr>
          <w:ilvl w:val="0"/>
          <w:numId w:val="4"/>
        </w:num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lastRenderedPageBreak/>
        <w:t>Yo</w:t>
      </w:r>
      <w:r w:rsidRPr="00996940">
        <w:rPr>
          <w:rFonts w:eastAsia="Times New Roman" w:cstheme="minorHAnsi"/>
          <w:sz w:val="24"/>
          <w:szCs w:val="24"/>
        </w:rPr>
        <w:t>u should now see a scatter plot:</w:t>
      </w:r>
    </w:p>
    <w:p w:rsidR="00845827" w:rsidRPr="00845827" w:rsidRDefault="00845827" w:rsidP="00996940">
      <w:pPr>
        <w:spacing w:before="100" w:beforeAutospacing="1" w:after="100" w:afterAutospacing="1" w:line="240" w:lineRule="auto"/>
        <w:rPr>
          <w:rFonts w:eastAsia="Times New Roman" w:cstheme="minorHAnsi"/>
          <w:sz w:val="24"/>
          <w:szCs w:val="24"/>
        </w:rPr>
      </w:pPr>
      <w:r w:rsidRPr="00996940">
        <w:rPr>
          <w:rFonts w:cstheme="minorHAnsi"/>
          <w:noProof/>
        </w:rPr>
        <w:drawing>
          <wp:inline distT="0" distB="0" distL="0" distR="0" wp14:anchorId="7F25EED2" wp14:editId="12EE37BA">
            <wp:extent cx="5943600" cy="354901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549015"/>
                    </a:xfrm>
                    <a:prstGeom prst="rect">
                      <a:avLst/>
                    </a:prstGeom>
                  </pic:spPr>
                </pic:pic>
              </a:graphicData>
            </a:graphic>
          </wp:inline>
        </w:drawing>
      </w:r>
    </w:p>
    <w:p w:rsidR="00996940" w:rsidRDefault="00996940">
      <w:pPr>
        <w:rPr>
          <w:rFonts w:eastAsia="Times New Roman" w:cstheme="minorHAnsi"/>
          <w:sz w:val="24"/>
          <w:szCs w:val="24"/>
        </w:rPr>
      </w:pPr>
      <w:r>
        <w:rPr>
          <w:rFonts w:eastAsia="Times New Roman" w:cstheme="minorHAnsi"/>
          <w:sz w:val="24"/>
          <w:szCs w:val="24"/>
        </w:rPr>
        <w:br w:type="page"/>
      </w:r>
    </w:p>
    <w:p w:rsidR="00845827" w:rsidRPr="00996940" w:rsidRDefault="00845827" w:rsidP="00996940">
      <w:pPr>
        <w:pStyle w:val="ListParagraph"/>
        <w:numPr>
          <w:ilvl w:val="0"/>
          <w:numId w:val="13"/>
        </w:numPr>
        <w:spacing w:before="100" w:beforeAutospacing="1" w:after="100" w:afterAutospacing="1" w:line="240" w:lineRule="auto"/>
        <w:rPr>
          <w:rFonts w:eastAsia="Times New Roman" w:cstheme="minorHAnsi"/>
          <w:sz w:val="24"/>
          <w:szCs w:val="24"/>
        </w:rPr>
      </w:pPr>
      <w:r w:rsidRPr="00996940">
        <w:rPr>
          <w:rFonts w:eastAsia="Times New Roman" w:cstheme="minorHAnsi"/>
          <w:sz w:val="24"/>
          <w:szCs w:val="24"/>
        </w:rPr>
        <w:lastRenderedPageBreak/>
        <w:t>If all looks well, it is time to add titles and label the axes of your graph.</w:t>
      </w:r>
    </w:p>
    <w:p w:rsidR="00845827" w:rsidRPr="00996940" w:rsidRDefault="00845827" w:rsidP="00845827">
      <w:pPr>
        <w:numPr>
          <w:ilvl w:val="1"/>
          <w:numId w:val="5"/>
        </w:num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Click on </w:t>
      </w:r>
      <w:r w:rsidRPr="00996940">
        <w:rPr>
          <w:rFonts w:eastAsia="Times New Roman" w:cstheme="minorHAnsi"/>
          <w:i/>
          <w:iCs/>
          <w:sz w:val="24"/>
          <w:szCs w:val="24"/>
        </w:rPr>
        <w:t>Chart &gt; + Elements</w:t>
      </w:r>
      <w:r w:rsidRPr="00845827">
        <w:rPr>
          <w:rFonts w:eastAsia="Times New Roman" w:cstheme="minorHAnsi"/>
          <w:sz w:val="24"/>
          <w:szCs w:val="24"/>
        </w:rPr>
        <w:t xml:space="preserve"> </w:t>
      </w:r>
      <w:r w:rsidRPr="00996940">
        <w:rPr>
          <w:rFonts w:eastAsia="Times New Roman" w:cstheme="minorHAnsi"/>
          <w:i/>
          <w:iCs/>
          <w:sz w:val="24"/>
          <w:szCs w:val="24"/>
        </w:rPr>
        <w:t>&gt; Axis titles</w:t>
      </w:r>
      <w:r w:rsidRPr="00845827">
        <w:rPr>
          <w:rFonts w:eastAsia="Times New Roman" w:cstheme="minorHAnsi"/>
          <w:sz w:val="24"/>
          <w:szCs w:val="24"/>
        </w:rPr>
        <w:t xml:space="preserve"> and </w:t>
      </w:r>
      <w:r w:rsidRPr="00996940">
        <w:rPr>
          <w:rFonts w:eastAsia="Times New Roman" w:cstheme="minorHAnsi"/>
          <w:i/>
          <w:iCs/>
          <w:sz w:val="24"/>
          <w:szCs w:val="24"/>
        </w:rPr>
        <w:t>Chart title:</w:t>
      </w:r>
    </w:p>
    <w:p w:rsidR="00845827" w:rsidRPr="00845827" w:rsidRDefault="00845827" w:rsidP="00996940">
      <w:pPr>
        <w:spacing w:before="100" w:beforeAutospacing="1" w:after="100" w:afterAutospacing="1" w:line="240" w:lineRule="auto"/>
        <w:rPr>
          <w:rFonts w:eastAsia="Times New Roman" w:cstheme="minorHAnsi"/>
          <w:sz w:val="24"/>
          <w:szCs w:val="24"/>
        </w:rPr>
      </w:pPr>
      <w:r w:rsidRPr="00996940">
        <w:rPr>
          <w:rFonts w:cstheme="minorHAnsi"/>
          <w:noProof/>
        </w:rPr>
        <w:drawing>
          <wp:inline distT="0" distB="0" distL="0" distR="0" wp14:anchorId="2E5A8C03" wp14:editId="50DEC78B">
            <wp:extent cx="5943600" cy="387286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872865"/>
                    </a:xfrm>
                    <a:prstGeom prst="rect">
                      <a:avLst/>
                    </a:prstGeom>
                  </pic:spPr>
                </pic:pic>
              </a:graphicData>
            </a:graphic>
          </wp:inline>
        </w:drawing>
      </w:r>
    </w:p>
    <w:p w:rsidR="00845827" w:rsidRPr="00845827" w:rsidRDefault="00845827" w:rsidP="00845827">
      <w:pPr>
        <w:numPr>
          <w:ilvl w:val="1"/>
          <w:numId w:val="6"/>
        </w:num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The graph should be given a meaningful, explanatory title that starts out “Y versus X" followed by a description of your system.</w:t>
      </w:r>
    </w:p>
    <w:p w:rsidR="00845827" w:rsidRPr="00845827" w:rsidRDefault="00845827" w:rsidP="00845827">
      <w:pPr>
        <w:numPr>
          <w:ilvl w:val="1"/>
          <w:numId w:val="6"/>
        </w:num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 xml:space="preserve">Click on </w:t>
      </w:r>
      <w:r w:rsidRPr="00996940">
        <w:rPr>
          <w:rFonts w:eastAsia="Times New Roman" w:cstheme="minorHAnsi"/>
          <w:i/>
          <w:iCs/>
          <w:sz w:val="24"/>
          <w:szCs w:val="24"/>
        </w:rPr>
        <w:t>Axis Titles</w:t>
      </w:r>
      <w:r w:rsidRPr="00845827">
        <w:rPr>
          <w:rFonts w:eastAsia="Times New Roman" w:cstheme="minorHAnsi"/>
          <w:sz w:val="24"/>
          <w:szCs w:val="24"/>
        </w:rPr>
        <w:t xml:space="preserve"> (select </w:t>
      </w:r>
      <w:r w:rsidRPr="00996940">
        <w:rPr>
          <w:rFonts w:eastAsia="Times New Roman" w:cstheme="minorHAnsi"/>
          <w:i/>
          <w:iCs/>
          <w:sz w:val="24"/>
          <w:szCs w:val="24"/>
        </w:rPr>
        <w:t>Primary Horizontal Axis Title</w:t>
      </w:r>
      <w:r w:rsidRPr="00845827">
        <w:rPr>
          <w:rFonts w:eastAsia="Times New Roman" w:cstheme="minorHAnsi"/>
          <w:sz w:val="24"/>
          <w:szCs w:val="24"/>
        </w:rPr>
        <w:t xml:space="preserve"> and </w:t>
      </w:r>
      <w:r w:rsidRPr="00996940">
        <w:rPr>
          <w:rFonts w:eastAsia="Times New Roman" w:cstheme="minorHAnsi"/>
          <w:i/>
          <w:iCs/>
          <w:sz w:val="24"/>
          <w:szCs w:val="24"/>
        </w:rPr>
        <w:t>Primary Vertical Axis Title</w:t>
      </w:r>
      <w:r w:rsidRPr="00845827">
        <w:rPr>
          <w:rFonts w:eastAsia="Times New Roman" w:cstheme="minorHAnsi"/>
          <w:sz w:val="24"/>
          <w:szCs w:val="24"/>
        </w:rPr>
        <w:t xml:space="preserve">) to add labels to the x- and y-axes. </w:t>
      </w:r>
      <w:r w:rsidRPr="00996940">
        <w:rPr>
          <w:rFonts w:eastAsia="Times New Roman" w:cstheme="minorHAnsi"/>
          <w:i/>
          <w:iCs/>
          <w:sz w:val="24"/>
          <w:szCs w:val="24"/>
        </w:rPr>
        <w:t>Note that it is important to label axes with both the measurement and the units used.</w:t>
      </w:r>
    </w:p>
    <w:p w:rsidR="00996940" w:rsidRDefault="00845827" w:rsidP="00845827">
      <w:pPr>
        <w:numPr>
          <w:ilvl w:val="1"/>
          <w:numId w:val="6"/>
        </w:num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To change the titles, click the text box for each title, highlight the text and type in your new title.</w:t>
      </w:r>
    </w:p>
    <w:p w:rsidR="00845827" w:rsidRPr="00845827" w:rsidRDefault="00996940" w:rsidP="00996940">
      <w:pPr>
        <w:rPr>
          <w:rFonts w:eastAsia="Times New Roman" w:cstheme="minorHAnsi"/>
          <w:sz w:val="24"/>
          <w:szCs w:val="24"/>
        </w:rPr>
      </w:pPr>
      <w:r>
        <w:rPr>
          <w:rFonts w:eastAsia="Times New Roman" w:cstheme="minorHAnsi"/>
          <w:sz w:val="24"/>
          <w:szCs w:val="24"/>
        </w:rPr>
        <w:br w:type="page"/>
      </w:r>
    </w:p>
    <w:p w:rsidR="00845827" w:rsidRPr="00996940" w:rsidRDefault="00845827" w:rsidP="00996940">
      <w:pPr>
        <w:pStyle w:val="ListParagraph"/>
        <w:numPr>
          <w:ilvl w:val="0"/>
          <w:numId w:val="13"/>
        </w:numPr>
        <w:spacing w:before="100" w:beforeAutospacing="1" w:after="100" w:afterAutospacing="1" w:line="240" w:lineRule="auto"/>
        <w:rPr>
          <w:rFonts w:eastAsia="Times New Roman" w:cstheme="minorHAnsi"/>
          <w:sz w:val="24"/>
          <w:szCs w:val="24"/>
        </w:rPr>
      </w:pPr>
      <w:r w:rsidRPr="00996940">
        <w:rPr>
          <w:rFonts w:eastAsia="Times New Roman" w:cstheme="minorHAnsi"/>
          <w:sz w:val="24"/>
          <w:szCs w:val="24"/>
        </w:rPr>
        <w:lastRenderedPageBreak/>
        <w:t xml:space="preserve">Your next step is to add a </w:t>
      </w:r>
      <w:proofErr w:type="spellStart"/>
      <w:r w:rsidRPr="00996940">
        <w:rPr>
          <w:rFonts w:eastAsia="Times New Roman" w:cstheme="minorHAnsi"/>
          <w:sz w:val="24"/>
          <w:szCs w:val="24"/>
        </w:rPr>
        <w:t>trendline</w:t>
      </w:r>
      <w:proofErr w:type="spellEnd"/>
      <w:r w:rsidRPr="00996940">
        <w:rPr>
          <w:rFonts w:eastAsia="Times New Roman" w:cstheme="minorHAnsi"/>
          <w:sz w:val="24"/>
          <w:szCs w:val="24"/>
        </w:rPr>
        <w:t xml:space="preserve"> and best fit line equation to the plotted data points. A </w:t>
      </w:r>
      <w:proofErr w:type="spellStart"/>
      <w:r w:rsidRPr="00996940">
        <w:rPr>
          <w:rFonts w:eastAsia="Times New Roman" w:cstheme="minorHAnsi"/>
          <w:sz w:val="24"/>
          <w:szCs w:val="24"/>
        </w:rPr>
        <w:t>trendline</w:t>
      </w:r>
      <w:proofErr w:type="spellEnd"/>
      <w:r w:rsidRPr="00996940">
        <w:rPr>
          <w:rFonts w:eastAsia="Times New Roman" w:cstheme="minorHAnsi"/>
          <w:sz w:val="24"/>
          <w:szCs w:val="24"/>
        </w:rPr>
        <w:t xml:space="preserve"> represents the best possible linear fit to your data. To add a </w:t>
      </w:r>
      <w:proofErr w:type="spellStart"/>
      <w:r w:rsidRPr="00996940">
        <w:rPr>
          <w:rFonts w:eastAsia="Times New Roman" w:cstheme="minorHAnsi"/>
          <w:sz w:val="24"/>
          <w:szCs w:val="24"/>
        </w:rPr>
        <w:t>trendline</w:t>
      </w:r>
      <w:proofErr w:type="spellEnd"/>
      <w:r w:rsidRPr="00996940">
        <w:rPr>
          <w:rFonts w:eastAsia="Times New Roman" w:cstheme="minorHAnsi"/>
          <w:sz w:val="24"/>
          <w:szCs w:val="24"/>
        </w:rPr>
        <w:t xml:space="preserve">, click </w:t>
      </w:r>
      <w:r w:rsidRPr="00996940">
        <w:rPr>
          <w:rFonts w:eastAsia="Times New Roman" w:cstheme="minorHAnsi"/>
          <w:i/>
          <w:iCs/>
          <w:sz w:val="24"/>
          <w:szCs w:val="24"/>
        </w:rPr>
        <w:t>Chart &gt; Layouts</w:t>
      </w:r>
      <w:r w:rsidRPr="00996940">
        <w:rPr>
          <w:rFonts w:eastAsia="Times New Roman" w:cstheme="minorHAnsi"/>
          <w:sz w:val="24"/>
          <w:szCs w:val="24"/>
        </w:rPr>
        <w:t xml:space="preserve"> </w:t>
      </w:r>
      <w:r w:rsidRPr="00996940">
        <w:rPr>
          <w:rFonts w:eastAsia="Times New Roman" w:cstheme="minorHAnsi"/>
          <w:i/>
          <w:iCs/>
          <w:sz w:val="24"/>
          <w:szCs w:val="24"/>
        </w:rPr>
        <w:t xml:space="preserve">&gt; </w:t>
      </w:r>
      <w:r w:rsidRPr="00996940">
        <w:rPr>
          <w:rFonts w:eastAsia="Times New Roman" w:cstheme="minorHAnsi"/>
          <w:sz w:val="24"/>
          <w:szCs w:val="24"/>
        </w:rPr>
        <w:t xml:space="preserve">scroll down to the option that includes a </w:t>
      </w:r>
      <w:proofErr w:type="spellStart"/>
      <w:r w:rsidRPr="00996940">
        <w:rPr>
          <w:rFonts w:eastAsia="Times New Roman" w:cstheme="minorHAnsi"/>
          <w:sz w:val="24"/>
          <w:szCs w:val="24"/>
        </w:rPr>
        <w:t>trendline</w:t>
      </w:r>
      <w:proofErr w:type="spellEnd"/>
      <w:r w:rsidRPr="00996940">
        <w:rPr>
          <w:rFonts w:eastAsia="Times New Roman" w:cstheme="minorHAnsi"/>
          <w:sz w:val="24"/>
          <w:szCs w:val="24"/>
        </w:rPr>
        <w:t xml:space="preserve"> + best fit line equation:</w:t>
      </w:r>
    </w:p>
    <w:p w:rsidR="00845827" w:rsidRPr="00845827" w:rsidRDefault="00996940" w:rsidP="00845827">
      <w:pPr>
        <w:spacing w:before="100" w:beforeAutospacing="1" w:after="100" w:afterAutospacing="1" w:line="240" w:lineRule="auto"/>
        <w:rPr>
          <w:rFonts w:eastAsia="Times New Roman" w:cstheme="minorHAnsi"/>
          <w:sz w:val="24"/>
          <w:szCs w:val="24"/>
        </w:rPr>
      </w:pPr>
      <w:r w:rsidRPr="00996940">
        <w:rPr>
          <w:rFonts w:cstheme="minorHAnsi"/>
          <w:noProof/>
        </w:rPr>
        <w:drawing>
          <wp:inline distT="0" distB="0" distL="0" distR="0" wp14:anchorId="1008640F" wp14:editId="2CF3473A">
            <wp:extent cx="5943600" cy="55702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5570220"/>
                    </a:xfrm>
                    <a:prstGeom prst="rect">
                      <a:avLst/>
                    </a:prstGeom>
                  </pic:spPr>
                </pic:pic>
              </a:graphicData>
            </a:graphic>
          </wp:inline>
        </w:drawing>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 </w:t>
      </w:r>
    </w:p>
    <w:p w:rsidR="00845827" w:rsidRPr="00996940" w:rsidRDefault="00845827" w:rsidP="00996940">
      <w:pPr>
        <w:numPr>
          <w:ilvl w:val="0"/>
          <w:numId w:val="7"/>
        </w:num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 xml:space="preserve">The equation that now appears on your graph is the equation of the fitted </w:t>
      </w:r>
      <w:proofErr w:type="spellStart"/>
      <w:r w:rsidRPr="00845827">
        <w:rPr>
          <w:rFonts w:eastAsia="Times New Roman" w:cstheme="minorHAnsi"/>
          <w:sz w:val="24"/>
          <w:szCs w:val="24"/>
        </w:rPr>
        <w:t>trendline</w:t>
      </w:r>
      <w:proofErr w:type="spellEnd"/>
      <w:r w:rsidRPr="00845827">
        <w:rPr>
          <w:rFonts w:eastAsia="Times New Roman" w:cstheme="minorHAnsi"/>
          <w:sz w:val="24"/>
          <w:szCs w:val="24"/>
        </w:rPr>
        <w:t>. The R</w:t>
      </w:r>
      <w:r w:rsidRPr="00845827">
        <w:rPr>
          <w:rFonts w:eastAsia="Times New Roman" w:cstheme="minorHAnsi"/>
          <w:sz w:val="24"/>
          <w:szCs w:val="24"/>
          <w:vertAlign w:val="superscript"/>
        </w:rPr>
        <w:t>2</w:t>
      </w:r>
      <w:r w:rsidRPr="00845827">
        <w:rPr>
          <w:rFonts w:eastAsia="Times New Roman" w:cstheme="minorHAnsi"/>
          <w:sz w:val="24"/>
          <w:szCs w:val="24"/>
        </w:rPr>
        <w:t xml:space="preserve"> value gives a measure of how well the data is fit by the equation. The closer the R</w:t>
      </w:r>
      <w:r w:rsidRPr="00845827">
        <w:rPr>
          <w:rFonts w:eastAsia="Times New Roman" w:cstheme="minorHAnsi"/>
          <w:sz w:val="24"/>
          <w:szCs w:val="24"/>
          <w:vertAlign w:val="superscript"/>
        </w:rPr>
        <w:t>2</w:t>
      </w:r>
      <w:r w:rsidRPr="00845827">
        <w:rPr>
          <w:rFonts w:eastAsia="Times New Roman" w:cstheme="minorHAnsi"/>
          <w:sz w:val="24"/>
          <w:szCs w:val="24"/>
        </w:rPr>
        <w:t xml:space="preserve"> value is to 1, the better the fit. </w:t>
      </w:r>
      <w:r w:rsidRPr="00996940">
        <w:rPr>
          <w:rFonts w:eastAsia="Times New Roman" w:cstheme="minorHAnsi"/>
          <w:i/>
          <w:iCs/>
          <w:sz w:val="24"/>
          <w:szCs w:val="24"/>
        </w:rPr>
        <w:t>Generally, R</w:t>
      </w:r>
      <w:r w:rsidRPr="00996940">
        <w:rPr>
          <w:rFonts w:eastAsia="Times New Roman" w:cstheme="minorHAnsi"/>
          <w:i/>
          <w:iCs/>
          <w:sz w:val="24"/>
          <w:szCs w:val="24"/>
          <w:vertAlign w:val="superscript"/>
        </w:rPr>
        <w:t>2</w:t>
      </w:r>
      <w:r w:rsidRPr="00996940">
        <w:rPr>
          <w:rFonts w:eastAsia="Times New Roman" w:cstheme="minorHAnsi"/>
          <w:i/>
          <w:iCs/>
          <w:sz w:val="24"/>
          <w:szCs w:val="24"/>
        </w:rPr>
        <w:t xml:space="preserve"> values of 0.95 or higher are considered good fits.</w:t>
      </w:r>
      <w:r w:rsidRPr="00845827">
        <w:rPr>
          <w:rFonts w:eastAsia="Times New Roman" w:cstheme="minorHAnsi"/>
          <w:sz w:val="24"/>
          <w:szCs w:val="24"/>
        </w:rPr>
        <w:t xml:space="preserve"> Note that Excel will always fit a </w:t>
      </w:r>
      <w:proofErr w:type="spellStart"/>
      <w:r w:rsidRPr="00845827">
        <w:rPr>
          <w:rFonts w:eastAsia="Times New Roman" w:cstheme="minorHAnsi"/>
          <w:sz w:val="24"/>
          <w:szCs w:val="24"/>
        </w:rPr>
        <w:t>trendline</w:t>
      </w:r>
      <w:proofErr w:type="spellEnd"/>
      <w:r w:rsidRPr="00845827">
        <w:rPr>
          <w:rFonts w:eastAsia="Times New Roman" w:cstheme="minorHAnsi"/>
          <w:sz w:val="24"/>
          <w:szCs w:val="24"/>
        </w:rPr>
        <w:t xml:space="preserve"> to the data no matter how good or awful the data is. You must judge the quality of the fit and the suitability of this type of fit to your data set.</w:t>
      </w:r>
    </w:p>
    <w:p w:rsidR="00996940" w:rsidRPr="00845827" w:rsidRDefault="00996940" w:rsidP="00996940">
      <w:pPr>
        <w:spacing w:before="100" w:beforeAutospacing="1" w:after="100" w:afterAutospacing="1" w:line="240" w:lineRule="auto"/>
        <w:rPr>
          <w:rFonts w:eastAsia="Times New Roman" w:cstheme="minorHAnsi"/>
          <w:sz w:val="24"/>
          <w:szCs w:val="24"/>
        </w:rPr>
      </w:pPr>
    </w:p>
    <w:p w:rsidR="00845827" w:rsidRPr="00845827" w:rsidRDefault="00845827" w:rsidP="00996940">
      <w:pPr>
        <w:numPr>
          <w:ilvl w:val="0"/>
          <w:numId w:val="7"/>
        </w:numPr>
        <w:spacing w:before="100" w:beforeAutospacing="1" w:after="100" w:afterAutospacing="1" w:line="240" w:lineRule="auto"/>
        <w:rPr>
          <w:rFonts w:eastAsia="Times New Roman" w:cstheme="minorHAnsi"/>
          <w:sz w:val="24"/>
          <w:szCs w:val="24"/>
        </w:rPr>
      </w:pPr>
      <w:r w:rsidRPr="00996940">
        <w:rPr>
          <w:rFonts w:eastAsia="Times New Roman" w:cstheme="minorHAnsi"/>
          <w:b/>
          <w:bCs/>
          <w:color w:val="E03E2D"/>
          <w:sz w:val="24"/>
          <w:szCs w:val="24"/>
          <w:u w:val="single"/>
        </w:rPr>
        <w:t>Take a screenshot</w:t>
      </w:r>
      <w:r w:rsidRPr="00845827">
        <w:rPr>
          <w:rFonts w:eastAsia="Times New Roman" w:cstheme="minorHAnsi"/>
          <w:color w:val="000000"/>
          <w:sz w:val="24"/>
          <w:szCs w:val="24"/>
        </w:rPr>
        <w:t xml:space="preserve"> of your finished graph. Then </w:t>
      </w:r>
      <w:r w:rsidRPr="00996940">
        <w:rPr>
          <w:rFonts w:eastAsia="Times New Roman" w:cstheme="minorHAnsi"/>
          <w:b/>
          <w:bCs/>
          <w:color w:val="E03E2D"/>
          <w:sz w:val="24"/>
          <w:szCs w:val="24"/>
          <w:u w:val="single"/>
        </w:rPr>
        <w:t>record in your notebook</w:t>
      </w:r>
      <w:r w:rsidRPr="00845827">
        <w:rPr>
          <w:rFonts w:eastAsia="Times New Roman" w:cstheme="minorHAnsi"/>
          <w:color w:val="000000"/>
          <w:sz w:val="24"/>
          <w:szCs w:val="24"/>
        </w:rPr>
        <w:t xml:space="preserve"> the following information:</w:t>
      </w:r>
    </w:p>
    <w:p w:rsidR="00845827" w:rsidRPr="00845827" w:rsidRDefault="00845827" w:rsidP="00845827">
      <w:pPr>
        <w:numPr>
          <w:ilvl w:val="1"/>
          <w:numId w:val="8"/>
        </w:numPr>
        <w:spacing w:before="100" w:beforeAutospacing="1" w:after="100" w:afterAutospacing="1" w:line="240" w:lineRule="auto"/>
        <w:rPr>
          <w:rFonts w:eastAsia="Times New Roman" w:cstheme="minorHAnsi"/>
          <w:sz w:val="24"/>
          <w:szCs w:val="24"/>
        </w:rPr>
      </w:pPr>
      <w:r w:rsidRPr="00845827">
        <w:rPr>
          <w:rFonts w:eastAsia="Times New Roman" w:cstheme="minorHAnsi"/>
          <w:color w:val="000000"/>
          <w:sz w:val="24"/>
          <w:szCs w:val="24"/>
        </w:rPr>
        <w:t xml:space="preserve">the equation of the best-fit </w:t>
      </w:r>
      <w:proofErr w:type="spellStart"/>
      <w:r w:rsidRPr="00845827">
        <w:rPr>
          <w:rFonts w:eastAsia="Times New Roman" w:cstheme="minorHAnsi"/>
          <w:color w:val="000000"/>
          <w:sz w:val="24"/>
          <w:szCs w:val="24"/>
        </w:rPr>
        <w:t>trendline</w:t>
      </w:r>
      <w:proofErr w:type="spellEnd"/>
      <w:r w:rsidRPr="00845827">
        <w:rPr>
          <w:rFonts w:eastAsia="Times New Roman" w:cstheme="minorHAnsi"/>
          <w:color w:val="000000"/>
          <w:sz w:val="24"/>
          <w:szCs w:val="24"/>
        </w:rPr>
        <w:t xml:space="preserve"> to your data</w:t>
      </w:r>
    </w:p>
    <w:p w:rsidR="00845827" w:rsidRPr="00845827" w:rsidRDefault="00845827" w:rsidP="00845827">
      <w:pPr>
        <w:numPr>
          <w:ilvl w:val="1"/>
          <w:numId w:val="8"/>
        </w:numPr>
        <w:spacing w:before="100" w:beforeAutospacing="1" w:after="100" w:afterAutospacing="1" w:line="240" w:lineRule="auto"/>
        <w:rPr>
          <w:rFonts w:eastAsia="Times New Roman" w:cstheme="minorHAnsi"/>
          <w:sz w:val="24"/>
          <w:szCs w:val="24"/>
        </w:rPr>
      </w:pPr>
      <w:r w:rsidRPr="00845827">
        <w:rPr>
          <w:rFonts w:eastAsia="Times New Roman" w:cstheme="minorHAnsi"/>
          <w:color w:val="000000"/>
          <w:sz w:val="24"/>
          <w:szCs w:val="24"/>
        </w:rPr>
        <w:t xml:space="preserve">the slope of the </w:t>
      </w:r>
      <w:proofErr w:type="spellStart"/>
      <w:r w:rsidRPr="00845827">
        <w:rPr>
          <w:rFonts w:eastAsia="Times New Roman" w:cstheme="minorHAnsi"/>
          <w:color w:val="000000"/>
          <w:sz w:val="24"/>
          <w:szCs w:val="24"/>
        </w:rPr>
        <w:t>trendline</w:t>
      </w:r>
      <w:proofErr w:type="spellEnd"/>
    </w:p>
    <w:p w:rsidR="00845827" w:rsidRPr="00845827" w:rsidRDefault="00845827" w:rsidP="00845827">
      <w:pPr>
        <w:numPr>
          <w:ilvl w:val="1"/>
          <w:numId w:val="8"/>
        </w:numPr>
        <w:spacing w:before="100" w:beforeAutospacing="1" w:after="100" w:afterAutospacing="1" w:line="240" w:lineRule="auto"/>
        <w:rPr>
          <w:rFonts w:eastAsia="Times New Roman" w:cstheme="minorHAnsi"/>
          <w:sz w:val="24"/>
          <w:szCs w:val="24"/>
        </w:rPr>
      </w:pPr>
      <w:r w:rsidRPr="00845827">
        <w:rPr>
          <w:rFonts w:eastAsia="Times New Roman" w:cstheme="minorHAnsi"/>
          <w:color w:val="000000"/>
          <w:sz w:val="24"/>
          <w:szCs w:val="24"/>
        </w:rPr>
        <w:t xml:space="preserve">the y-intercept of the </w:t>
      </w:r>
      <w:proofErr w:type="spellStart"/>
      <w:r w:rsidRPr="00845827">
        <w:rPr>
          <w:rFonts w:eastAsia="Times New Roman" w:cstheme="minorHAnsi"/>
          <w:color w:val="000000"/>
          <w:sz w:val="24"/>
          <w:szCs w:val="24"/>
        </w:rPr>
        <w:t>trendline</w:t>
      </w:r>
      <w:proofErr w:type="spellEnd"/>
    </w:p>
    <w:p w:rsidR="00845827" w:rsidRPr="00845827" w:rsidRDefault="00845827" w:rsidP="00845827">
      <w:pPr>
        <w:numPr>
          <w:ilvl w:val="1"/>
          <w:numId w:val="8"/>
        </w:numPr>
        <w:spacing w:before="100" w:beforeAutospacing="1" w:after="100" w:afterAutospacing="1" w:line="240" w:lineRule="auto"/>
        <w:rPr>
          <w:rFonts w:eastAsia="Times New Roman" w:cstheme="minorHAnsi"/>
          <w:sz w:val="24"/>
          <w:szCs w:val="24"/>
        </w:rPr>
      </w:pPr>
      <w:proofErr w:type="gramStart"/>
      <w:r w:rsidRPr="00845827">
        <w:rPr>
          <w:rFonts w:eastAsia="Times New Roman" w:cstheme="minorHAnsi"/>
          <w:color w:val="000000"/>
          <w:sz w:val="24"/>
          <w:szCs w:val="24"/>
        </w:rPr>
        <w:t>whether</w:t>
      </w:r>
      <w:proofErr w:type="gramEnd"/>
      <w:r w:rsidRPr="00845827">
        <w:rPr>
          <w:rFonts w:eastAsia="Times New Roman" w:cstheme="minorHAnsi"/>
          <w:color w:val="000000"/>
          <w:sz w:val="24"/>
          <w:szCs w:val="24"/>
        </w:rPr>
        <w:t xml:space="preserve"> the fit of the line to the data is good or bad, and why.</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By graphing the five measured values, a relationship is established between gas volume and temperature. The graph contains a visual representation of the relationship (the plot) and a mathematical expression of the relationship (the equation). It can now be used to make certain predictions.</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For example, suppose the 1 mole sample of helium gas is cooled until its volume is measured to be 10.5 L. You are asked to determine the gas temperature. Note that the value 10.5 L falls outside the range of the plotted data. How can you find the temperature if it doesn't fall between the known points? There are two ways to do this: one is to extrapolate and one is to use your best fit line equation:</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 xml:space="preserve">Plug the value for volume into the equation of the </w:t>
      </w:r>
      <w:proofErr w:type="spellStart"/>
      <w:r w:rsidRPr="00845827">
        <w:rPr>
          <w:rFonts w:eastAsia="Times New Roman" w:cstheme="minorHAnsi"/>
          <w:sz w:val="24"/>
          <w:szCs w:val="24"/>
        </w:rPr>
        <w:t>trendline</w:t>
      </w:r>
      <w:proofErr w:type="spellEnd"/>
      <w:r w:rsidRPr="00845827">
        <w:rPr>
          <w:rFonts w:eastAsia="Times New Roman" w:cstheme="minorHAnsi"/>
          <w:sz w:val="24"/>
          <w:szCs w:val="24"/>
        </w:rPr>
        <w:t xml:space="preserve"> and solve for the unknown temperature (</w:t>
      </w:r>
      <w:r w:rsidRPr="00996940">
        <w:rPr>
          <w:rFonts w:eastAsia="Times New Roman" w:cstheme="minorHAnsi"/>
          <w:i/>
          <w:iCs/>
          <w:sz w:val="24"/>
          <w:szCs w:val="24"/>
        </w:rPr>
        <w:t>think about it: Which variable is y and which is x?).</w:t>
      </w:r>
      <w:r w:rsidRPr="00845827">
        <w:rPr>
          <w:rFonts w:eastAsia="Times New Roman" w:cstheme="minorHAnsi"/>
          <w:sz w:val="24"/>
          <w:szCs w:val="24"/>
        </w:rPr>
        <w:t xml:space="preserve"> Do this and</w:t>
      </w:r>
      <w:r w:rsidRPr="00996940">
        <w:rPr>
          <w:rFonts w:eastAsia="Times New Roman" w:cstheme="minorHAnsi"/>
          <w:b/>
          <w:bCs/>
          <w:color w:val="E03E2D"/>
          <w:sz w:val="24"/>
          <w:szCs w:val="24"/>
        </w:rPr>
        <w:t xml:space="preserve"> </w:t>
      </w:r>
      <w:r w:rsidRPr="00996940">
        <w:rPr>
          <w:rFonts w:eastAsia="Times New Roman" w:cstheme="minorHAnsi"/>
          <w:b/>
          <w:bCs/>
          <w:color w:val="E03E2D"/>
          <w:sz w:val="24"/>
          <w:szCs w:val="24"/>
          <w:u w:val="single"/>
        </w:rPr>
        <w:t>record in your notebook</w:t>
      </w:r>
      <w:r w:rsidRPr="00845827">
        <w:rPr>
          <w:rFonts w:eastAsia="Times New Roman" w:cstheme="minorHAnsi"/>
          <w:sz w:val="24"/>
          <w:szCs w:val="24"/>
        </w:rPr>
        <w:t xml:space="preserve"> your answer. Note that this method is generally more precise than extrapolating and "eyeballing" from the graph.</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 </w:t>
      </w:r>
    </w:p>
    <w:p w:rsidR="00996940" w:rsidRDefault="00996940">
      <w:pPr>
        <w:rPr>
          <w:rFonts w:eastAsia="Times New Roman" w:cstheme="minorHAnsi"/>
          <w:b/>
          <w:bCs/>
          <w:sz w:val="27"/>
          <w:szCs w:val="27"/>
        </w:rPr>
      </w:pPr>
      <w:r>
        <w:rPr>
          <w:rFonts w:eastAsia="Times New Roman" w:cstheme="minorHAnsi"/>
          <w:b/>
          <w:bCs/>
          <w:sz w:val="27"/>
          <w:szCs w:val="27"/>
        </w:rPr>
        <w:br w:type="page"/>
      </w:r>
    </w:p>
    <w:p w:rsidR="00845827" w:rsidRPr="00845827" w:rsidRDefault="00845827" w:rsidP="00845827">
      <w:pPr>
        <w:spacing w:before="100" w:beforeAutospacing="1" w:after="100" w:afterAutospacing="1" w:line="240" w:lineRule="auto"/>
        <w:outlineLvl w:val="2"/>
        <w:rPr>
          <w:rFonts w:eastAsia="Times New Roman" w:cstheme="minorHAnsi"/>
          <w:b/>
          <w:bCs/>
          <w:sz w:val="27"/>
          <w:szCs w:val="27"/>
        </w:rPr>
      </w:pPr>
      <w:r w:rsidRPr="00845827">
        <w:rPr>
          <w:rFonts w:eastAsia="Times New Roman" w:cstheme="minorHAnsi"/>
          <w:b/>
          <w:bCs/>
          <w:sz w:val="27"/>
          <w:szCs w:val="27"/>
        </w:rPr>
        <w:lastRenderedPageBreak/>
        <w:t>Part 2: Statistical Analysis and Simple Scatter Plots</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When many independent measurements are made for one variable, there is inevitably some scatter (noise) in the data. This is usually the result of random errors over which the experimenter has little control.</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996940">
        <w:rPr>
          <w:rFonts w:eastAsia="Times New Roman" w:cstheme="minorHAnsi"/>
          <w:i/>
          <w:iCs/>
          <w:sz w:val="24"/>
          <w:szCs w:val="24"/>
        </w:rPr>
        <w:t>Scenario:</w:t>
      </w:r>
      <w:r w:rsidRPr="00845827">
        <w:rPr>
          <w:rFonts w:eastAsia="Times New Roman" w:cstheme="minorHAnsi"/>
          <w:sz w:val="24"/>
          <w:szCs w:val="24"/>
        </w:rPr>
        <w:t xml:space="preserve"> Ten different students at two different colleges each measure the sulfate ion concentration in a sample of tap water:</w:t>
      </w:r>
    </w:p>
    <w:p w:rsidR="00845827" w:rsidRPr="00845827" w:rsidRDefault="00996940" w:rsidP="00845827">
      <w:pPr>
        <w:spacing w:before="100" w:beforeAutospacing="1" w:after="100" w:afterAutospacing="1" w:line="240" w:lineRule="auto"/>
        <w:jc w:val="center"/>
        <w:rPr>
          <w:rFonts w:eastAsia="Times New Roman" w:cstheme="minorHAnsi"/>
          <w:sz w:val="24"/>
          <w:szCs w:val="24"/>
        </w:rPr>
      </w:pPr>
      <w:r w:rsidRPr="00996940">
        <w:rPr>
          <w:rFonts w:cstheme="minorHAnsi"/>
          <w:noProof/>
        </w:rPr>
        <w:drawing>
          <wp:inline distT="0" distB="0" distL="0" distR="0" wp14:anchorId="4B04A107" wp14:editId="694F7938">
            <wp:extent cx="5943600" cy="8826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882650"/>
                    </a:xfrm>
                    <a:prstGeom prst="rect">
                      <a:avLst/>
                    </a:prstGeom>
                  </pic:spPr>
                </pic:pic>
              </a:graphicData>
            </a:graphic>
          </wp:inline>
        </w:drawing>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Simple statistical analyses of these datasets might include calculations of the mean and median concentration, and the standard deviation.</w:t>
      </w:r>
    </w:p>
    <w:p w:rsidR="00845827" w:rsidRPr="00996940"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 xml:space="preserve">The </w:t>
      </w:r>
      <w:r w:rsidRPr="00996940">
        <w:rPr>
          <w:rFonts w:eastAsia="Times New Roman" w:cstheme="minorHAnsi"/>
          <w:b/>
          <w:bCs/>
          <w:i/>
          <w:iCs/>
          <w:sz w:val="24"/>
          <w:szCs w:val="24"/>
        </w:rPr>
        <w:t>mean (x)</w:t>
      </w:r>
      <w:r w:rsidRPr="00845827">
        <w:rPr>
          <w:rFonts w:eastAsia="Times New Roman" w:cstheme="minorHAnsi"/>
          <w:sz w:val="24"/>
          <w:szCs w:val="24"/>
        </w:rPr>
        <w:t xml:space="preserve"> is simply the </w:t>
      </w:r>
      <w:r w:rsidRPr="00996940">
        <w:rPr>
          <w:rFonts w:eastAsia="Times New Roman" w:cstheme="minorHAnsi"/>
          <w:i/>
          <w:iCs/>
          <w:sz w:val="24"/>
          <w:szCs w:val="24"/>
        </w:rPr>
        <w:t>average value</w:t>
      </w:r>
      <w:r w:rsidRPr="00845827">
        <w:rPr>
          <w:rFonts w:eastAsia="Times New Roman" w:cstheme="minorHAnsi"/>
          <w:sz w:val="24"/>
          <w:szCs w:val="24"/>
        </w:rPr>
        <w:t>, defined as the sum (</w:t>
      </w:r>
      <w:r w:rsidR="00996940" w:rsidRPr="00996940">
        <w:rPr>
          <w:rFonts w:eastAsia="Times New Roman" w:cstheme="minorHAnsi"/>
          <w:sz w:val="24"/>
          <w:szCs w:val="24"/>
        </w:rPr>
        <w:t>∑</w:t>
      </w:r>
      <w:r w:rsidRPr="00845827">
        <w:rPr>
          <w:rFonts w:eastAsia="Times New Roman" w:cstheme="minorHAnsi"/>
          <w:sz w:val="24"/>
          <w:szCs w:val="24"/>
        </w:rPr>
        <w:t>) of each of the measurements (</w:t>
      </w:r>
      <w:r w:rsidRPr="00996940">
        <w:rPr>
          <w:rFonts w:eastAsia="Times New Roman" w:cstheme="minorHAnsi"/>
          <w:i/>
          <w:iCs/>
          <w:sz w:val="24"/>
          <w:szCs w:val="24"/>
        </w:rPr>
        <w:t>x</w:t>
      </w:r>
      <w:r w:rsidRPr="00996940">
        <w:rPr>
          <w:rFonts w:eastAsia="Times New Roman" w:cstheme="minorHAnsi"/>
          <w:i/>
          <w:iCs/>
          <w:sz w:val="24"/>
          <w:szCs w:val="24"/>
          <w:vertAlign w:val="subscript"/>
        </w:rPr>
        <w:t>i</w:t>
      </w:r>
      <w:r w:rsidRPr="00845827">
        <w:rPr>
          <w:rFonts w:eastAsia="Times New Roman" w:cstheme="minorHAnsi"/>
          <w:sz w:val="24"/>
          <w:szCs w:val="24"/>
        </w:rPr>
        <w:t>) in a data set divided by the number of measurements (</w:t>
      </w:r>
      <w:r w:rsidRPr="00996940">
        <w:rPr>
          <w:rFonts w:eastAsia="Times New Roman" w:cstheme="minorHAnsi"/>
          <w:i/>
          <w:iCs/>
          <w:sz w:val="24"/>
          <w:szCs w:val="24"/>
        </w:rPr>
        <w:t>N</w:t>
      </w:r>
      <w:r w:rsidRPr="00845827">
        <w:rPr>
          <w:rFonts w:eastAsia="Times New Roman" w:cstheme="minorHAnsi"/>
          <w:sz w:val="24"/>
          <w:szCs w:val="24"/>
        </w:rPr>
        <w:t>):</w:t>
      </w:r>
      <w:r w:rsidR="00996940" w:rsidRPr="00996940">
        <w:rPr>
          <w:rFonts w:eastAsia="Times New Roman" w:cstheme="minorHAnsi"/>
          <w:sz w:val="24"/>
          <w:szCs w:val="24"/>
        </w:rPr>
        <w:t xml:space="preserve"> </w:t>
      </w:r>
    </w:p>
    <w:p w:rsidR="00996940" w:rsidRPr="00845827" w:rsidRDefault="00996940" w:rsidP="00996940">
      <w:pPr>
        <w:spacing w:before="100" w:beforeAutospacing="1" w:after="100" w:afterAutospacing="1" w:line="240" w:lineRule="auto"/>
        <w:jc w:val="center"/>
        <w:rPr>
          <w:rFonts w:eastAsia="Times New Roman" w:cstheme="minorHAnsi"/>
          <w:sz w:val="24"/>
          <w:szCs w:val="24"/>
        </w:rPr>
      </w:pPr>
      <w:r w:rsidRPr="00996940">
        <w:rPr>
          <w:rFonts w:cstheme="minorHAnsi"/>
          <w:noProof/>
        </w:rPr>
        <w:drawing>
          <wp:inline distT="0" distB="0" distL="0" distR="0" wp14:anchorId="725DE9DB" wp14:editId="596F4119">
            <wp:extent cx="4446448" cy="5016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497682" cy="507430"/>
                    </a:xfrm>
                    <a:prstGeom prst="rect">
                      <a:avLst/>
                    </a:prstGeom>
                  </pic:spPr>
                </pic:pic>
              </a:graphicData>
            </a:graphic>
          </wp:inline>
        </w:drawing>
      </w:r>
    </w:p>
    <w:p w:rsidR="00996940" w:rsidRPr="00996940"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 xml:space="preserve">The </w:t>
      </w:r>
      <w:r w:rsidRPr="00996940">
        <w:rPr>
          <w:rFonts w:eastAsia="Times New Roman" w:cstheme="minorHAnsi"/>
          <w:b/>
          <w:bCs/>
          <w:i/>
          <w:iCs/>
          <w:sz w:val="24"/>
          <w:szCs w:val="24"/>
        </w:rPr>
        <w:t>median (M)</w:t>
      </w:r>
      <w:r w:rsidRPr="00845827">
        <w:rPr>
          <w:rFonts w:eastAsia="Times New Roman" w:cstheme="minorHAnsi"/>
          <w:sz w:val="24"/>
          <w:szCs w:val="24"/>
        </w:rPr>
        <w:t xml:space="preserve"> is the </w:t>
      </w:r>
      <w:r w:rsidRPr="00996940">
        <w:rPr>
          <w:rFonts w:eastAsia="Times New Roman" w:cstheme="minorHAnsi"/>
          <w:i/>
          <w:iCs/>
          <w:sz w:val="24"/>
          <w:szCs w:val="24"/>
        </w:rPr>
        <w:t>midpoint value of a numerically ordered dataset</w:t>
      </w:r>
      <w:r w:rsidRPr="00845827">
        <w:rPr>
          <w:rFonts w:eastAsia="Times New Roman" w:cstheme="minorHAnsi"/>
          <w:sz w:val="24"/>
          <w:szCs w:val="24"/>
        </w:rPr>
        <w:t xml:space="preserve">, where half of the measurements are above the median and half are below. The median location of </w:t>
      </w:r>
      <w:r w:rsidRPr="00996940">
        <w:rPr>
          <w:rFonts w:eastAsia="Times New Roman" w:cstheme="minorHAnsi"/>
          <w:i/>
          <w:iCs/>
          <w:sz w:val="24"/>
          <w:szCs w:val="24"/>
        </w:rPr>
        <w:t xml:space="preserve">N </w:t>
      </w:r>
      <w:r w:rsidRPr="00845827">
        <w:rPr>
          <w:rFonts w:eastAsia="Times New Roman" w:cstheme="minorHAnsi"/>
          <w:sz w:val="24"/>
          <w:szCs w:val="24"/>
        </w:rPr>
        <w:t>measurements can be found using:</w:t>
      </w:r>
    </w:p>
    <w:p w:rsidR="00996940" w:rsidRPr="00845827" w:rsidRDefault="00996940" w:rsidP="00996940">
      <w:pPr>
        <w:spacing w:before="100" w:beforeAutospacing="1" w:after="100" w:afterAutospacing="1" w:line="240" w:lineRule="auto"/>
        <w:jc w:val="center"/>
        <w:rPr>
          <w:rFonts w:eastAsia="Times New Roman" w:cstheme="minorHAnsi"/>
          <w:sz w:val="24"/>
          <w:szCs w:val="24"/>
        </w:rPr>
      </w:pPr>
      <w:r w:rsidRPr="00996940">
        <w:rPr>
          <w:rFonts w:cstheme="minorHAnsi"/>
          <w:noProof/>
        </w:rPr>
        <w:drawing>
          <wp:inline distT="0" distB="0" distL="0" distR="0" wp14:anchorId="425756AB" wp14:editId="2373C74C">
            <wp:extent cx="4179762" cy="4965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350096" cy="516806"/>
                    </a:xfrm>
                    <a:prstGeom prst="rect">
                      <a:avLst/>
                    </a:prstGeom>
                  </pic:spPr>
                </pic:pic>
              </a:graphicData>
            </a:graphic>
          </wp:inline>
        </w:drawing>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 xml:space="preserve">When </w:t>
      </w:r>
      <w:r w:rsidRPr="00996940">
        <w:rPr>
          <w:rFonts w:eastAsia="Times New Roman" w:cstheme="minorHAnsi"/>
          <w:i/>
          <w:iCs/>
          <w:sz w:val="24"/>
          <w:szCs w:val="24"/>
        </w:rPr>
        <w:t>N</w:t>
      </w:r>
      <w:r w:rsidRPr="00845827">
        <w:rPr>
          <w:rFonts w:eastAsia="Times New Roman" w:cstheme="minorHAnsi"/>
          <w:sz w:val="24"/>
          <w:szCs w:val="24"/>
        </w:rPr>
        <w:t xml:space="preserve"> is an odd number, the formula yields </w:t>
      </w:r>
      <w:proofErr w:type="gramStart"/>
      <w:r w:rsidRPr="00845827">
        <w:rPr>
          <w:rFonts w:eastAsia="Times New Roman" w:cstheme="minorHAnsi"/>
          <w:sz w:val="24"/>
          <w:szCs w:val="24"/>
        </w:rPr>
        <w:t>a</w:t>
      </w:r>
      <w:proofErr w:type="gramEnd"/>
      <w:r w:rsidRPr="00845827">
        <w:rPr>
          <w:rFonts w:eastAsia="Times New Roman" w:cstheme="minorHAnsi"/>
          <w:sz w:val="24"/>
          <w:szCs w:val="24"/>
        </w:rPr>
        <w:t xml:space="preserve"> integer that represents the value corresponding to the median location in an ordered distribution of measurements. For example, in the set of numbers (3 1 5 4 9 9 8) the median location is (7 + 1) / 2, or the 4</w:t>
      </w:r>
      <w:r w:rsidRPr="00845827">
        <w:rPr>
          <w:rFonts w:eastAsia="Times New Roman" w:cstheme="minorHAnsi"/>
          <w:sz w:val="24"/>
          <w:szCs w:val="24"/>
          <w:vertAlign w:val="superscript"/>
        </w:rPr>
        <w:t>th</w:t>
      </w:r>
      <w:r w:rsidRPr="00845827">
        <w:rPr>
          <w:rFonts w:eastAsia="Times New Roman" w:cstheme="minorHAnsi"/>
          <w:sz w:val="24"/>
          <w:szCs w:val="24"/>
        </w:rPr>
        <w:t xml:space="preserve"> value. When applied to the numerically ordered set (1 3 4 5 8 9 9), the number 5 is the 4</w:t>
      </w:r>
      <w:r w:rsidRPr="00845827">
        <w:rPr>
          <w:rFonts w:eastAsia="Times New Roman" w:cstheme="minorHAnsi"/>
          <w:sz w:val="24"/>
          <w:szCs w:val="24"/>
          <w:vertAlign w:val="superscript"/>
        </w:rPr>
        <w:t>th</w:t>
      </w:r>
      <w:r w:rsidRPr="00845827">
        <w:rPr>
          <w:rFonts w:eastAsia="Times New Roman" w:cstheme="minorHAnsi"/>
          <w:sz w:val="24"/>
          <w:szCs w:val="24"/>
        </w:rPr>
        <w:t xml:space="preserve"> value and is thus the median – three scores are above 5 and three are below 5. Note that if there were only 6 numbers in the set (1 3 4 5 8 9), the median location is (6 + 1) / 2, or the 3.5</w:t>
      </w:r>
      <w:r w:rsidRPr="00845827">
        <w:rPr>
          <w:rFonts w:eastAsia="Times New Roman" w:cstheme="minorHAnsi"/>
          <w:sz w:val="24"/>
          <w:szCs w:val="24"/>
          <w:vertAlign w:val="superscript"/>
        </w:rPr>
        <w:t>th</w:t>
      </w:r>
      <w:r w:rsidRPr="00845827">
        <w:rPr>
          <w:rFonts w:eastAsia="Times New Roman" w:cstheme="minorHAnsi"/>
          <w:sz w:val="24"/>
          <w:szCs w:val="24"/>
        </w:rPr>
        <w:t xml:space="preserve"> value. In this case the median is half-way between the 3</w:t>
      </w:r>
      <w:r w:rsidRPr="00845827">
        <w:rPr>
          <w:rFonts w:eastAsia="Times New Roman" w:cstheme="minorHAnsi"/>
          <w:sz w:val="24"/>
          <w:szCs w:val="24"/>
          <w:vertAlign w:val="superscript"/>
        </w:rPr>
        <w:t>rd</w:t>
      </w:r>
      <w:r w:rsidRPr="00845827">
        <w:rPr>
          <w:rFonts w:eastAsia="Times New Roman" w:cstheme="minorHAnsi"/>
          <w:sz w:val="24"/>
          <w:szCs w:val="24"/>
        </w:rPr>
        <w:t xml:space="preserve"> and 4</w:t>
      </w:r>
      <w:r w:rsidRPr="00845827">
        <w:rPr>
          <w:rFonts w:eastAsia="Times New Roman" w:cstheme="minorHAnsi"/>
          <w:sz w:val="24"/>
          <w:szCs w:val="24"/>
          <w:vertAlign w:val="superscript"/>
        </w:rPr>
        <w:t>th</w:t>
      </w:r>
      <w:r w:rsidRPr="00845827">
        <w:rPr>
          <w:rFonts w:eastAsia="Times New Roman" w:cstheme="minorHAnsi"/>
          <w:sz w:val="24"/>
          <w:szCs w:val="24"/>
        </w:rPr>
        <w:t xml:space="preserve"> values in the ordered distribution, or 4.5.</w:t>
      </w:r>
    </w:p>
    <w:p w:rsidR="00845827" w:rsidRPr="00845827" w:rsidRDefault="00845827" w:rsidP="00845827">
      <w:pPr>
        <w:spacing w:before="100" w:beforeAutospacing="1" w:after="100" w:afterAutospacing="1" w:line="240" w:lineRule="auto"/>
        <w:jc w:val="center"/>
        <w:rPr>
          <w:rFonts w:eastAsia="Times New Roman" w:cstheme="minorHAnsi"/>
          <w:sz w:val="24"/>
          <w:szCs w:val="24"/>
        </w:rPr>
      </w:pPr>
      <w:r w:rsidRPr="00996940">
        <w:rPr>
          <w:rFonts w:eastAsia="Times New Roman" w:cstheme="minorHAnsi"/>
          <w:b/>
          <w:bCs/>
          <w:color w:val="843FA1"/>
          <w:sz w:val="24"/>
          <w:szCs w:val="24"/>
        </w:rPr>
        <w:t>Mean and median both try to measure the "central tendency" in a data set. The goal of each is to get an idea of a "typical" value in the data set. The mean is commonly used, but sometimes the median is preferred. It all depends on which value is</w:t>
      </w:r>
      <w:r w:rsidRPr="00996940">
        <w:rPr>
          <w:rFonts w:eastAsia="Times New Roman" w:cstheme="minorHAnsi"/>
          <w:b/>
          <w:bCs/>
          <w:i/>
          <w:iCs/>
          <w:color w:val="843FA1"/>
          <w:sz w:val="24"/>
          <w:szCs w:val="24"/>
        </w:rPr>
        <w:t xml:space="preserve"> more representative</w:t>
      </w:r>
      <w:r w:rsidRPr="00996940">
        <w:rPr>
          <w:rFonts w:eastAsia="Times New Roman" w:cstheme="minorHAnsi"/>
          <w:b/>
          <w:bCs/>
          <w:color w:val="843FA1"/>
          <w:sz w:val="24"/>
          <w:szCs w:val="24"/>
        </w:rPr>
        <w:t xml:space="preserve"> of the data's central tendency.</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996940">
        <w:rPr>
          <w:rFonts w:eastAsia="Times New Roman" w:cstheme="minorHAnsi"/>
          <w:b/>
          <w:bCs/>
          <w:color w:val="000000"/>
          <w:sz w:val="24"/>
          <w:szCs w:val="24"/>
        </w:rPr>
        <w:lastRenderedPageBreak/>
        <w:t xml:space="preserve">Take 5 minutes to complete this </w:t>
      </w:r>
      <w:hyperlink r:id="rId22" w:tgtFrame="_blank" w:history="1">
        <w:r w:rsidRPr="00996940">
          <w:rPr>
            <w:rFonts w:eastAsia="Times New Roman" w:cstheme="minorHAnsi"/>
            <w:b/>
            <w:bCs/>
            <w:color w:val="000000"/>
            <w:sz w:val="24"/>
            <w:szCs w:val="24"/>
            <w:u w:val="single"/>
          </w:rPr>
          <w:t xml:space="preserve">Khan Academy tutorial on </w:t>
        </w:r>
        <w:proofErr w:type="gramStart"/>
        <w:r w:rsidRPr="00996940">
          <w:rPr>
            <w:rFonts w:eastAsia="Times New Roman" w:cstheme="minorHAnsi"/>
            <w:b/>
            <w:bCs/>
            <w:color w:val="000000"/>
            <w:sz w:val="24"/>
            <w:szCs w:val="24"/>
            <w:u w:val="single"/>
          </w:rPr>
          <w:t>Choosing</w:t>
        </w:r>
        <w:proofErr w:type="gramEnd"/>
        <w:r w:rsidRPr="00996940">
          <w:rPr>
            <w:rFonts w:eastAsia="Times New Roman" w:cstheme="minorHAnsi"/>
            <w:b/>
            <w:bCs/>
            <w:color w:val="000000"/>
            <w:sz w:val="24"/>
            <w:szCs w:val="24"/>
            <w:u w:val="single"/>
          </w:rPr>
          <w:t xml:space="preserve"> the best measure of center</w:t>
        </w:r>
      </w:hyperlink>
      <w:r w:rsidRPr="00996940">
        <w:rPr>
          <w:rFonts w:eastAsia="Times New Roman" w:cstheme="minorHAnsi"/>
          <w:b/>
          <w:bCs/>
          <w:color w:val="000000"/>
          <w:sz w:val="24"/>
          <w:szCs w:val="24"/>
        </w:rPr>
        <w:t xml:space="preserve">. When you're done, explain in your own words how to determine the best measure of center and </w:t>
      </w:r>
      <w:r w:rsidRPr="00996940">
        <w:rPr>
          <w:rFonts w:eastAsia="Times New Roman" w:cstheme="minorHAnsi"/>
          <w:b/>
          <w:bCs/>
          <w:color w:val="E03E2D"/>
          <w:sz w:val="24"/>
          <w:szCs w:val="24"/>
        </w:rPr>
        <w:t>record your response in your notebook.</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 </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996940">
        <w:rPr>
          <w:rFonts w:eastAsia="Times New Roman" w:cstheme="minorHAnsi"/>
          <w:b/>
          <w:bCs/>
          <w:i/>
          <w:iCs/>
          <w:sz w:val="24"/>
          <w:szCs w:val="24"/>
        </w:rPr>
        <w:t>Standard deviation (s)</w:t>
      </w:r>
      <w:r w:rsidRPr="00845827">
        <w:rPr>
          <w:rFonts w:eastAsia="Times New Roman" w:cstheme="minorHAnsi"/>
          <w:sz w:val="24"/>
          <w:szCs w:val="24"/>
        </w:rPr>
        <w:t xml:space="preserve"> is a </w:t>
      </w:r>
      <w:r w:rsidRPr="00996940">
        <w:rPr>
          <w:rFonts w:eastAsia="Times New Roman" w:cstheme="minorHAnsi"/>
          <w:i/>
          <w:iCs/>
          <w:sz w:val="24"/>
          <w:szCs w:val="24"/>
        </w:rPr>
        <w:t>measure of the variation in a dataset</w:t>
      </w:r>
      <w:r w:rsidRPr="00845827">
        <w:rPr>
          <w:rFonts w:eastAsia="Times New Roman" w:cstheme="minorHAnsi"/>
          <w:sz w:val="24"/>
          <w:szCs w:val="24"/>
        </w:rPr>
        <w:t>, and is defined as the square root of the sum of squares divided by the number of measurements minus one:</w:t>
      </w:r>
    </w:p>
    <w:p w:rsidR="00845827" w:rsidRPr="00845827" w:rsidRDefault="00996940" w:rsidP="00996940">
      <w:pPr>
        <w:spacing w:before="100" w:beforeAutospacing="1" w:after="100" w:afterAutospacing="1" w:line="240" w:lineRule="auto"/>
        <w:jc w:val="center"/>
        <w:rPr>
          <w:rFonts w:eastAsia="Times New Roman" w:cstheme="minorHAnsi"/>
          <w:sz w:val="24"/>
          <w:szCs w:val="24"/>
        </w:rPr>
      </w:pPr>
      <w:r w:rsidRPr="00996940">
        <w:rPr>
          <w:rFonts w:cstheme="minorHAnsi"/>
          <w:noProof/>
        </w:rPr>
        <w:drawing>
          <wp:inline distT="0" distB="0" distL="0" distR="0" wp14:anchorId="23303CFB" wp14:editId="36A661A6">
            <wp:extent cx="4419600" cy="619972"/>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520798" cy="634168"/>
                    </a:xfrm>
                    <a:prstGeom prst="rect">
                      <a:avLst/>
                    </a:prstGeom>
                  </pic:spPr>
                </pic:pic>
              </a:graphicData>
            </a:graphic>
          </wp:inline>
        </w:drawing>
      </w:r>
    </w:p>
    <w:p w:rsidR="00845827" w:rsidRPr="00845827" w:rsidRDefault="00845827" w:rsidP="00845827">
      <w:pPr>
        <w:spacing w:before="100" w:beforeAutospacing="1" w:after="100" w:afterAutospacing="1" w:line="240" w:lineRule="auto"/>
        <w:jc w:val="center"/>
        <w:rPr>
          <w:rFonts w:eastAsia="Times New Roman" w:cstheme="minorHAnsi"/>
          <w:sz w:val="24"/>
          <w:szCs w:val="24"/>
        </w:rPr>
      </w:pPr>
      <w:r w:rsidRPr="00996940">
        <w:rPr>
          <w:rFonts w:eastAsia="Times New Roman" w:cstheme="minorHAnsi"/>
          <w:b/>
          <w:bCs/>
          <w:color w:val="3598DB"/>
          <w:sz w:val="24"/>
          <w:szCs w:val="24"/>
        </w:rPr>
        <w:t>The larger the value of the standard deviation, the greater the variation in the data, and the lower the precision in the measurements.</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color w:val="000000"/>
          <w:sz w:val="24"/>
          <w:szCs w:val="24"/>
        </w:rPr>
        <w:t>While the mean, median and standard deviation can be calculated by hand, it is often more convenient to use a calculator or computer to determine these values. Microsoft Excel</w:t>
      </w:r>
      <w:r w:rsidRPr="00845827">
        <w:rPr>
          <w:rFonts w:eastAsia="Times New Roman" w:cstheme="minorHAnsi"/>
          <w:color w:val="000000"/>
          <w:sz w:val="24"/>
          <w:szCs w:val="24"/>
          <w:vertAlign w:val="superscript"/>
        </w:rPr>
        <w:t xml:space="preserve">© </w:t>
      </w:r>
      <w:r w:rsidRPr="00845827">
        <w:rPr>
          <w:rFonts w:eastAsia="Times New Roman" w:cstheme="minorHAnsi"/>
          <w:color w:val="000000"/>
          <w:sz w:val="24"/>
          <w:szCs w:val="24"/>
        </w:rPr>
        <w:t>is particularly well suited for such statistical analyses.</w:t>
      </w:r>
    </w:p>
    <w:p w:rsidR="00845827" w:rsidRPr="00996940" w:rsidRDefault="00845827" w:rsidP="00845827">
      <w:pPr>
        <w:numPr>
          <w:ilvl w:val="0"/>
          <w:numId w:val="9"/>
        </w:num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 xml:space="preserve">Enter the data acquired by the students from </w:t>
      </w:r>
      <w:r w:rsidRPr="00996940">
        <w:rPr>
          <w:rFonts w:eastAsia="Times New Roman" w:cstheme="minorHAnsi"/>
          <w:b/>
          <w:bCs/>
          <w:sz w:val="24"/>
          <w:szCs w:val="24"/>
        </w:rPr>
        <w:t>College #1</w:t>
      </w:r>
      <w:r w:rsidRPr="00845827">
        <w:rPr>
          <w:rFonts w:eastAsia="Times New Roman" w:cstheme="minorHAnsi"/>
          <w:sz w:val="24"/>
          <w:szCs w:val="24"/>
        </w:rPr>
        <w:t xml:space="preserve"> (only) into a single column of cells on a fresh page (Sheet 2) in Excel:</w:t>
      </w:r>
    </w:p>
    <w:p w:rsidR="00996940" w:rsidRPr="00845827" w:rsidRDefault="00996940" w:rsidP="00996940">
      <w:pPr>
        <w:spacing w:before="100" w:beforeAutospacing="1" w:after="100" w:afterAutospacing="1" w:line="240" w:lineRule="auto"/>
        <w:ind w:left="720"/>
        <w:rPr>
          <w:rFonts w:eastAsia="Times New Roman" w:cstheme="minorHAnsi"/>
          <w:sz w:val="24"/>
          <w:szCs w:val="24"/>
        </w:rPr>
      </w:pPr>
      <w:r w:rsidRPr="00996940">
        <w:rPr>
          <w:rFonts w:cstheme="minorHAnsi"/>
          <w:noProof/>
        </w:rPr>
        <w:drawing>
          <wp:inline distT="0" distB="0" distL="0" distR="0" wp14:anchorId="0A36E5A3" wp14:editId="0A009CB1">
            <wp:extent cx="4344627" cy="294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49443" cy="2943309"/>
                    </a:xfrm>
                    <a:prstGeom prst="rect">
                      <a:avLst/>
                    </a:prstGeom>
                  </pic:spPr>
                </pic:pic>
              </a:graphicData>
            </a:graphic>
          </wp:inline>
        </w:drawing>
      </w:r>
    </w:p>
    <w:p w:rsidR="00845827" w:rsidRPr="00845827" w:rsidRDefault="00845827" w:rsidP="00996940">
      <w:pPr>
        <w:numPr>
          <w:ilvl w:val="0"/>
          <w:numId w:val="9"/>
        </w:num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 xml:space="preserve">Then in any empty cell (usually one close to the data cells), instruct the program to </w:t>
      </w:r>
      <w:proofErr w:type="gramStart"/>
      <w:r w:rsidRPr="00845827">
        <w:rPr>
          <w:rFonts w:eastAsia="Times New Roman" w:cstheme="minorHAnsi"/>
          <w:sz w:val="24"/>
          <w:szCs w:val="24"/>
        </w:rPr>
        <w:t>perform</w:t>
      </w:r>
      <w:proofErr w:type="gramEnd"/>
      <w:r w:rsidRPr="00845827">
        <w:rPr>
          <w:rFonts w:eastAsia="Times New Roman" w:cstheme="minorHAnsi"/>
          <w:sz w:val="24"/>
          <w:szCs w:val="24"/>
        </w:rPr>
        <w:t xml:space="preserve"> the required functions on the data. To compute the mean or average of the </w:t>
      </w:r>
      <w:bookmarkStart w:id="0" w:name="_GoBack"/>
      <w:bookmarkEnd w:id="0"/>
      <w:r w:rsidRPr="00845827">
        <w:rPr>
          <w:rFonts w:eastAsia="Times New Roman" w:cstheme="minorHAnsi"/>
          <w:sz w:val="24"/>
          <w:szCs w:val="24"/>
        </w:rPr>
        <w:t>data entered in cells a1 through a10, for example, you must:</w:t>
      </w:r>
    </w:p>
    <w:p w:rsidR="00845827" w:rsidRPr="00845827" w:rsidRDefault="00845827" w:rsidP="00845827">
      <w:pPr>
        <w:numPr>
          <w:ilvl w:val="1"/>
          <w:numId w:val="10"/>
        </w:num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lastRenderedPageBreak/>
        <w:t>click the mouse in an empty cell</w:t>
      </w:r>
    </w:p>
    <w:p w:rsidR="00845827" w:rsidRPr="00845827" w:rsidRDefault="00845827" w:rsidP="00845827">
      <w:pPr>
        <w:numPr>
          <w:ilvl w:val="1"/>
          <w:numId w:val="10"/>
        </w:num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type "=average(a1:a10)"</w:t>
      </w:r>
    </w:p>
    <w:p w:rsidR="00845827" w:rsidRPr="00845827" w:rsidRDefault="00845827" w:rsidP="00845827">
      <w:pPr>
        <w:numPr>
          <w:ilvl w:val="1"/>
          <w:numId w:val="10"/>
        </w:num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and press return</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To obtain the median you would instead type “=</w:t>
      </w:r>
      <w:proofErr w:type="gramStart"/>
      <w:r w:rsidRPr="00845827">
        <w:rPr>
          <w:rFonts w:eastAsia="Times New Roman" w:cstheme="minorHAnsi"/>
          <w:sz w:val="24"/>
          <w:szCs w:val="24"/>
        </w:rPr>
        <w:t>median(</w:t>
      </w:r>
      <w:proofErr w:type="gramEnd"/>
      <w:r w:rsidRPr="00845827">
        <w:rPr>
          <w:rFonts w:eastAsia="Times New Roman" w:cstheme="minorHAnsi"/>
          <w:sz w:val="24"/>
          <w:szCs w:val="24"/>
        </w:rPr>
        <w:t>a1:a10)”. To obtain the standard deviation you would instead type "=</w:t>
      </w:r>
      <w:proofErr w:type="spellStart"/>
      <w:proofErr w:type="gramStart"/>
      <w:r w:rsidRPr="00845827">
        <w:rPr>
          <w:rFonts w:eastAsia="Times New Roman" w:cstheme="minorHAnsi"/>
          <w:sz w:val="24"/>
          <w:szCs w:val="24"/>
        </w:rPr>
        <w:t>stdev</w:t>
      </w:r>
      <w:proofErr w:type="spellEnd"/>
      <w:r w:rsidRPr="00845827">
        <w:rPr>
          <w:rFonts w:eastAsia="Times New Roman" w:cstheme="minorHAnsi"/>
          <w:sz w:val="24"/>
          <w:szCs w:val="24"/>
        </w:rPr>
        <w:t>(</w:t>
      </w:r>
      <w:proofErr w:type="gramEnd"/>
      <w:r w:rsidRPr="00845827">
        <w:rPr>
          <w:rFonts w:eastAsia="Times New Roman" w:cstheme="minorHAnsi"/>
          <w:sz w:val="24"/>
          <w:szCs w:val="24"/>
        </w:rPr>
        <w:t>a1:a10)".</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 xml:space="preserve">   3. </w:t>
      </w:r>
      <w:r w:rsidRPr="00996940">
        <w:rPr>
          <w:rFonts w:eastAsia="Times New Roman" w:cstheme="minorHAnsi"/>
          <w:b/>
          <w:bCs/>
          <w:color w:val="E03E2D"/>
          <w:sz w:val="24"/>
          <w:szCs w:val="24"/>
          <w:u w:val="single"/>
        </w:rPr>
        <w:t>Record in your notebook</w:t>
      </w:r>
      <w:r w:rsidRPr="00845827">
        <w:rPr>
          <w:rFonts w:eastAsia="Times New Roman" w:cstheme="minorHAnsi"/>
          <w:sz w:val="24"/>
          <w:szCs w:val="24"/>
        </w:rPr>
        <w:t>: The Excel calculated mean, median and standard deviation for the College #1 dataset.</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 </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996940">
        <w:rPr>
          <w:rFonts w:eastAsia="Times New Roman" w:cstheme="minorHAnsi"/>
          <w:b/>
          <w:bCs/>
          <w:sz w:val="24"/>
          <w:szCs w:val="24"/>
        </w:rPr>
        <w:t>Rejecting Outliers</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Do all the measurements in the College #1 data set look equally good to you, or are there any values that do not seem to fit with the others? If so, are you allowed to reject these measurements?</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996940">
        <w:rPr>
          <w:rFonts w:eastAsia="Times New Roman" w:cstheme="minorHAnsi"/>
          <w:b/>
          <w:bCs/>
          <w:i/>
          <w:iCs/>
          <w:sz w:val="24"/>
          <w:szCs w:val="24"/>
        </w:rPr>
        <w:t xml:space="preserve">Outliers </w:t>
      </w:r>
      <w:r w:rsidRPr="00845827">
        <w:rPr>
          <w:rFonts w:eastAsia="Times New Roman" w:cstheme="minorHAnsi"/>
          <w:sz w:val="24"/>
          <w:szCs w:val="24"/>
        </w:rPr>
        <w:t>are data points which lie far outside the range defined by the rest of the measurements and may skew your results to a great extent. If you determine that an outlier resulted from an obvious experimental error (e.g., you incorrectly read an instrument or prepared a solution), you may reject the point without hesitation. If, however, none of these errors is evident, you must use caution in making your decision to keep or reject a point.</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color w:val="843FA1"/>
          <w:sz w:val="24"/>
          <w:szCs w:val="24"/>
        </w:rPr>
        <w:t xml:space="preserve">One rough criterion for rejecting a data point is if it lies </w:t>
      </w:r>
      <w:r w:rsidRPr="00996940">
        <w:rPr>
          <w:rFonts w:eastAsia="Times New Roman" w:cstheme="minorHAnsi"/>
          <w:b/>
          <w:bCs/>
          <w:i/>
          <w:iCs/>
          <w:color w:val="843FA1"/>
          <w:sz w:val="24"/>
          <w:szCs w:val="24"/>
        </w:rPr>
        <w:t>beyond two standard deviations from the mean (average).</w:t>
      </w:r>
    </w:p>
    <w:p w:rsidR="00845827" w:rsidRPr="00996940" w:rsidRDefault="00845827" w:rsidP="00996940">
      <w:pPr>
        <w:pStyle w:val="ListParagraph"/>
        <w:numPr>
          <w:ilvl w:val="0"/>
          <w:numId w:val="14"/>
        </w:numPr>
        <w:spacing w:before="100" w:beforeAutospacing="1" w:after="100" w:afterAutospacing="1" w:line="240" w:lineRule="auto"/>
        <w:rPr>
          <w:rFonts w:eastAsia="Times New Roman" w:cstheme="minorHAnsi"/>
          <w:sz w:val="24"/>
          <w:szCs w:val="24"/>
        </w:rPr>
      </w:pPr>
      <w:r w:rsidRPr="00996940">
        <w:rPr>
          <w:rFonts w:eastAsia="Times New Roman" w:cstheme="minorHAnsi"/>
          <w:sz w:val="24"/>
          <w:szCs w:val="24"/>
        </w:rPr>
        <w:t>Using the above criteria, determine if there are any outliers in the College #1 dataset.</w:t>
      </w:r>
    </w:p>
    <w:p w:rsidR="00845827" w:rsidRPr="00845827" w:rsidRDefault="00845827" w:rsidP="00845827">
      <w:pPr>
        <w:numPr>
          <w:ilvl w:val="1"/>
          <w:numId w:val="11"/>
        </w:numPr>
        <w:spacing w:before="100" w:beforeAutospacing="1" w:after="100" w:afterAutospacing="1" w:line="240" w:lineRule="auto"/>
        <w:rPr>
          <w:rFonts w:eastAsia="Times New Roman" w:cstheme="minorHAnsi"/>
          <w:sz w:val="24"/>
          <w:szCs w:val="24"/>
        </w:rPr>
      </w:pPr>
      <w:r w:rsidRPr="00996940">
        <w:rPr>
          <w:rFonts w:eastAsia="Times New Roman" w:cstheme="minorHAnsi"/>
          <w:b/>
          <w:bCs/>
          <w:color w:val="E03E2D"/>
          <w:sz w:val="24"/>
          <w:szCs w:val="24"/>
          <w:u w:val="single"/>
        </w:rPr>
        <w:t>Record in your notebook</w:t>
      </w:r>
      <w:r w:rsidRPr="00996940">
        <w:rPr>
          <w:rFonts w:eastAsia="Times New Roman" w:cstheme="minorHAnsi"/>
          <w:b/>
          <w:bCs/>
          <w:color w:val="E03E2D"/>
          <w:sz w:val="24"/>
          <w:szCs w:val="24"/>
        </w:rPr>
        <w:t xml:space="preserve"> </w:t>
      </w:r>
      <w:r w:rsidRPr="00845827">
        <w:rPr>
          <w:rFonts w:eastAsia="Times New Roman" w:cstheme="minorHAnsi"/>
          <w:sz w:val="24"/>
          <w:szCs w:val="24"/>
        </w:rPr>
        <w:t>these outlier measurements. Show all your work.</w:t>
      </w:r>
    </w:p>
    <w:p w:rsidR="00845827" w:rsidRPr="00845827" w:rsidRDefault="00845827" w:rsidP="00845827">
      <w:pPr>
        <w:numPr>
          <w:ilvl w:val="1"/>
          <w:numId w:val="11"/>
        </w:num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 xml:space="preserve">Then, excluding any outliers, re-calculate the mean, median and standard deviation of this data set. </w:t>
      </w:r>
      <w:r w:rsidRPr="00996940">
        <w:rPr>
          <w:rFonts w:eastAsia="Times New Roman" w:cstheme="minorHAnsi"/>
          <w:b/>
          <w:bCs/>
          <w:color w:val="E03E2D"/>
          <w:sz w:val="24"/>
          <w:szCs w:val="24"/>
          <w:u w:val="single"/>
        </w:rPr>
        <w:t>Record in your notebook</w:t>
      </w:r>
      <w:r w:rsidRPr="00845827">
        <w:rPr>
          <w:rFonts w:eastAsia="Times New Roman" w:cstheme="minorHAnsi"/>
          <w:sz w:val="24"/>
          <w:szCs w:val="24"/>
        </w:rPr>
        <w:t xml:space="preserve"> the new values.</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Rejecting data points cannot be done just because you want your results to look better. If you choose to reject an outlier for any reason, you must always include documentation in your lab report which clearly states:</w:t>
      </w:r>
    </w:p>
    <w:p w:rsidR="00845827" w:rsidRPr="00845827" w:rsidRDefault="00845827" w:rsidP="00845827">
      <w:pPr>
        <w:numPr>
          <w:ilvl w:val="0"/>
          <w:numId w:val="12"/>
        </w:num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that you did reject a point</w:t>
      </w:r>
    </w:p>
    <w:p w:rsidR="00845827" w:rsidRPr="00845827" w:rsidRDefault="00845827" w:rsidP="00845827">
      <w:pPr>
        <w:numPr>
          <w:ilvl w:val="0"/>
          <w:numId w:val="12"/>
        </w:num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which point you rejected</w:t>
      </w:r>
    </w:p>
    <w:p w:rsidR="00845827" w:rsidRPr="00845827" w:rsidRDefault="00845827" w:rsidP="00845827">
      <w:pPr>
        <w:numPr>
          <w:ilvl w:val="0"/>
          <w:numId w:val="12"/>
        </w:num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why you rejected it</w:t>
      </w:r>
    </w:p>
    <w:p w:rsidR="00845827" w:rsidRPr="00845827" w:rsidRDefault="00845827" w:rsidP="00845827">
      <w:pPr>
        <w:spacing w:before="100" w:beforeAutospacing="1" w:after="100" w:afterAutospacing="1" w:line="240" w:lineRule="auto"/>
        <w:rPr>
          <w:rFonts w:eastAsia="Times New Roman" w:cstheme="minorHAnsi"/>
          <w:sz w:val="24"/>
          <w:szCs w:val="24"/>
        </w:rPr>
      </w:pPr>
      <w:r w:rsidRPr="00996940">
        <w:rPr>
          <w:rFonts w:eastAsia="Times New Roman" w:cstheme="minorHAnsi"/>
          <w:i/>
          <w:iCs/>
          <w:sz w:val="24"/>
          <w:szCs w:val="24"/>
        </w:rPr>
        <w:t>Failure to disclose this could constitute scientific fraud.</w:t>
      </w:r>
    </w:p>
    <w:p w:rsidR="00470439" w:rsidRPr="00996940" w:rsidRDefault="00845827" w:rsidP="00996940">
      <w:pPr>
        <w:spacing w:before="100" w:beforeAutospacing="1" w:after="100" w:afterAutospacing="1" w:line="240" w:lineRule="auto"/>
        <w:rPr>
          <w:rFonts w:eastAsia="Times New Roman" w:cstheme="minorHAnsi"/>
          <w:sz w:val="24"/>
          <w:szCs w:val="24"/>
        </w:rPr>
      </w:pPr>
      <w:r w:rsidRPr="00845827">
        <w:rPr>
          <w:rFonts w:eastAsia="Times New Roman" w:cstheme="minorHAnsi"/>
          <w:sz w:val="24"/>
          <w:szCs w:val="24"/>
        </w:rPr>
        <w:t> </w:t>
      </w:r>
    </w:p>
    <w:sectPr w:rsidR="00470439" w:rsidRPr="009969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4391F"/>
    <w:multiLevelType w:val="multilevel"/>
    <w:tmpl w:val="3D020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14080"/>
    <w:multiLevelType w:val="multilevel"/>
    <w:tmpl w:val="424A6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A0784"/>
    <w:multiLevelType w:val="multilevel"/>
    <w:tmpl w:val="DC8EE7A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14926A56"/>
    <w:multiLevelType w:val="multilevel"/>
    <w:tmpl w:val="345277A4"/>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2B6A3889"/>
    <w:multiLevelType w:val="multilevel"/>
    <w:tmpl w:val="1E3C66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E824E4"/>
    <w:multiLevelType w:val="multilevel"/>
    <w:tmpl w:val="07128E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514ECB"/>
    <w:multiLevelType w:val="multilevel"/>
    <w:tmpl w:val="ECE23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ECD323A"/>
    <w:multiLevelType w:val="multilevel"/>
    <w:tmpl w:val="451A4E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11758B"/>
    <w:multiLevelType w:val="multilevel"/>
    <w:tmpl w:val="58AC3706"/>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6852544F"/>
    <w:multiLevelType w:val="multilevel"/>
    <w:tmpl w:val="39C0F5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ED3E35"/>
    <w:multiLevelType w:val="multilevel"/>
    <w:tmpl w:val="92F075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943E21"/>
    <w:multiLevelType w:val="multilevel"/>
    <w:tmpl w:val="4F807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41353DF"/>
    <w:multiLevelType w:val="multilevel"/>
    <w:tmpl w:val="B3623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1F519C"/>
    <w:multiLevelType w:val="multilevel"/>
    <w:tmpl w:val="34D8BC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4"/>
  </w:num>
  <w:num w:numId="3">
    <w:abstractNumId w:val="7"/>
  </w:num>
  <w:num w:numId="4">
    <w:abstractNumId w:val="10"/>
  </w:num>
  <w:num w:numId="5">
    <w:abstractNumId w:val="12"/>
  </w:num>
  <w:num w:numId="6">
    <w:abstractNumId w:val="13"/>
  </w:num>
  <w:num w:numId="7">
    <w:abstractNumId w:val="8"/>
  </w:num>
  <w:num w:numId="8">
    <w:abstractNumId w:val="9"/>
  </w:num>
  <w:num w:numId="9">
    <w:abstractNumId w:val="6"/>
  </w:num>
  <w:num w:numId="10">
    <w:abstractNumId w:val="5"/>
  </w:num>
  <w:num w:numId="11">
    <w:abstractNumId w:val="0"/>
  </w:num>
  <w:num w:numId="12">
    <w:abstractNumId w:val="1"/>
  </w:num>
  <w:num w:numId="13">
    <w:abstractNumId w:val="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bA0MTEyNDCzMAeyTZV0lIJTi4sz8/NACgxrASyHNgAsAAAA"/>
  </w:docVars>
  <w:rsids>
    <w:rsidRoot w:val="00845827"/>
    <w:rsid w:val="00470439"/>
    <w:rsid w:val="00845827"/>
    <w:rsid w:val="00996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361F9"/>
  <w15:chartTrackingRefBased/>
  <w15:docId w15:val="{57814FAE-D120-4E37-94A0-1DD8FBC57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4582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4582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4582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4582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4582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45827"/>
    <w:rPr>
      <w:rFonts w:ascii="Times New Roman" w:eastAsia="Times New Roman" w:hAnsi="Times New Roman" w:cs="Times New Roman"/>
      <w:b/>
      <w:bCs/>
      <w:sz w:val="24"/>
      <w:szCs w:val="24"/>
    </w:rPr>
  </w:style>
  <w:style w:type="character" w:styleId="Emphasis">
    <w:name w:val="Emphasis"/>
    <w:basedOn w:val="DefaultParagraphFont"/>
    <w:uiPriority w:val="20"/>
    <w:qFormat/>
    <w:rsid w:val="00845827"/>
    <w:rPr>
      <w:i/>
      <w:iCs/>
    </w:rPr>
  </w:style>
  <w:style w:type="paragraph" w:styleId="NormalWeb">
    <w:name w:val="Normal (Web)"/>
    <w:basedOn w:val="Normal"/>
    <w:uiPriority w:val="99"/>
    <w:semiHidden/>
    <w:unhideWhenUsed/>
    <w:rsid w:val="008458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45827"/>
    <w:rPr>
      <w:b/>
      <w:bCs/>
    </w:rPr>
  </w:style>
  <w:style w:type="character" w:styleId="Hyperlink">
    <w:name w:val="Hyperlink"/>
    <w:basedOn w:val="DefaultParagraphFont"/>
    <w:uiPriority w:val="99"/>
    <w:semiHidden/>
    <w:unhideWhenUsed/>
    <w:rsid w:val="00845827"/>
    <w:rPr>
      <w:color w:val="0000FF"/>
      <w:u w:val="single"/>
    </w:rPr>
  </w:style>
  <w:style w:type="character" w:customStyle="1" w:styleId="screenreader-only">
    <w:name w:val="screenreader-only"/>
    <w:basedOn w:val="DefaultParagraphFont"/>
    <w:rsid w:val="00845827"/>
  </w:style>
  <w:style w:type="paragraph" w:customStyle="1" w:styleId="mt-indent-1">
    <w:name w:val="mt-indent-1"/>
    <w:basedOn w:val="Normal"/>
    <w:rsid w:val="008458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icode">
    <w:name w:val="unicode"/>
    <w:basedOn w:val="DefaultParagraphFont"/>
    <w:rsid w:val="00845827"/>
  </w:style>
  <w:style w:type="paragraph" w:styleId="ListParagraph">
    <w:name w:val="List Paragraph"/>
    <w:basedOn w:val="Normal"/>
    <w:uiPriority w:val="34"/>
    <w:qFormat/>
    <w:rsid w:val="009969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3924362">
      <w:bodyDiv w:val="1"/>
      <w:marLeft w:val="0"/>
      <w:marRight w:val="0"/>
      <w:marTop w:val="0"/>
      <w:marBottom w:val="0"/>
      <w:divBdr>
        <w:top w:val="none" w:sz="0" w:space="0" w:color="auto"/>
        <w:left w:val="none" w:sz="0" w:space="0" w:color="auto"/>
        <w:bottom w:val="none" w:sz="0" w:space="0" w:color="auto"/>
        <w:right w:val="none" w:sz="0" w:space="0" w:color="auto"/>
      </w:divBdr>
      <w:divsChild>
        <w:div w:id="18641311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em.libretexts.org/Under_Construction/Purgatory/Book%3A_Analytical_Chemistry_2.0_(Harvey)/05_Standardizing_Analytical_Methods/5.4%3A_Linear_Regression_and_Calibration_Curves" TargetMode="External"/><Relationship Id="rId13" Type="http://schemas.openxmlformats.org/officeDocument/2006/relationships/hyperlink" Target="https://www.khanacademy.org/math/pre-algebra/pre-algebra-equations-expressions/pre-algebra-dependent-independent/e/dependent-and-independent-variables" TargetMode="External"/><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yperlink" Target="http://www.smc.edu/AcademicPrograms/PhysicalSciences/Pages/Online-Lab-Manual.aspx" TargetMode="External"/><Relationship Id="rId12" Type="http://schemas.openxmlformats.org/officeDocument/2006/relationships/hyperlink" Target="https://chem.libretexts.org/Bookshelves/Ancillary_Materials/Laboratory_Experiments/Wet_Lab_Experiments/General_Chemistry_Labs/Online_Chemistry_Lab_Manual/Chem_11_Experiments/01%3A_Using_Excel_for_Graphical_Analysis_of_Data_(Experiment)" TargetMode="External"/><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hyperlink" Target="https://chem.libretexts.org/Bookshelves/Ancillary_Materials/Laboratory_Experiments/Wet_Lab_Experiments/General_Chemistry_Labs/Online_Chemistry_Lab_Manual/Chem_11_Experiments/01%3A_Using_Excel_for_Graphical_Analysis_of_Data_(Experiment)" TargetMode="External"/><Relationship Id="rId11" Type="http://schemas.openxmlformats.org/officeDocument/2006/relationships/image" Target="media/image3.png"/><Relationship Id="rId24" Type="http://schemas.openxmlformats.org/officeDocument/2006/relationships/image" Target="media/image13.png"/><Relationship Id="rId5" Type="http://schemas.openxmlformats.org/officeDocument/2006/relationships/hyperlink" Target="https://support.microsoft.com/en-us/office/export-notes-from-onenote-as-a-pdf-13d173b5-7f4c-45a8-94eb-9354d63af5cd?ui=en-us&amp;rs=en-us&amp;ad=us" TargetMode="External"/><Relationship Id="rId15" Type="http://schemas.openxmlformats.org/officeDocument/2006/relationships/image" Target="media/image5.png"/><Relationship Id="rId23" Type="http://schemas.openxmlformats.org/officeDocument/2006/relationships/image" Target="media/image12.png"/><Relationship Id="rId10" Type="http://schemas.openxmlformats.org/officeDocument/2006/relationships/image" Target="media/image2.pn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hyperlink" Target="https://www.khanacademy.org/math/statistics-probability/summarizing-quantitative-data/mean-median-basics/a/choosing-the-best-measure-of-cen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10</Pages>
  <Words>1779</Words>
  <Characters>10146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Ulrich, Natalie C.</dc:creator>
  <cp:keywords/>
  <dc:description/>
  <cp:lastModifiedBy>Ulrich, Natalie C.</cp:lastModifiedBy>
  <cp:revision>1</cp:revision>
  <dcterms:created xsi:type="dcterms:W3CDTF">2020-08-03T16:03:00Z</dcterms:created>
  <dcterms:modified xsi:type="dcterms:W3CDTF">2020-08-03T17:09:00Z</dcterms:modified>
</cp:coreProperties>
</file>